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7D" w:rsidRPr="005C5F7D" w:rsidRDefault="005C5F7D" w:rsidP="005C5F7D">
      <w:pPr>
        <w:widowControl/>
        <w:suppressAutoHyphens w:val="0"/>
        <w:autoSpaceDN/>
        <w:jc w:val="center"/>
        <w:textAlignment w:val="auto"/>
        <w:rPr>
          <w:rFonts w:ascii="Times New Roman" w:eastAsia="Times New Roman" w:hAnsi="Times New Roman" w:cs="Times New Roman"/>
          <w:kern w:val="0"/>
          <w:sz w:val="24"/>
          <w:lang w:eastAsia="ru-RU" w:bidi="ar-SA"/>
        </w:rPr>
      </w:pPr>
      <w:r w:rsidRPr="005C5F7D">
        <w:rPr>
          <w:rFonts w:ascii="Times New Roman" w:eastAsia="Times New Roman" w:hAnsi="Times New Roman" w:cs="Times New Roman"/>
          <w:kern w:val="0"/>
          <w:sz w:val="24"/>
          <w:lang w:eastAsia="ru-RU" w:bidi="ar-SA"/>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6" o:title=""/>
          </v:shape>
          <o:OLEObject Type="Embed" ProgID="Word.Picture.8" ShapeID="_x0000_i1025" DrawAspect="Content" ObjectID="_1555226864" r:id="rId7"/>
        </w:object>
      </w:r>
    </w:p>
    <w:p w:rsidR="005C5F7D" w:rsidRPr="005C5F7D" w:rsidRDefault="005C5F7D" w:rsidP="005C5F7D">
      <w:pPr>
        <w:widowControl/>
        <w:suppressAutoHyphens w:val="0"/>
        <w:autoSpaceDN/>
        <w:spacing w:line="216" w:lineRule="auto"/>
        <w:jc w:val="both"/>
        <w:textAlignment w:val="auto"/>
        <w:rPr>
          <w:rFonts w:ascii="Times New Roman" w:eastAsia="Times New Roman" w:hAnsi="Times New Roman" w:cs="Times New Roman"/>
          <w:spacing w:val="120"/>
          <w:kern w:val="0"/>
          <w:sz w:val="24"/>
          <w:lang w:eastAsia="ru-RU" w:bidi="ar-SA"/>
        </w:rPr>
      </w:pPr>
    </w:p>
    <w:p w:rsidR="005C5F7D" w:rsidRPr="005C5F7D" w:rsidRDefault="005C5F7D" w:rsidP="005C5F7D">
      <w:pPr>
        <w:widowControl/>
        <w:suppressAutoHyphens w:val="0"/>
        <w:autoSpaceDN/>
        <w:jc w:val="center"/>
        <w:textAlignment w:val="auto"/>
        <w:rPr>
          <w:rFonts w:ascii="Times New Roman" w:eastAsia="Times New Roman" w:hAnsi="Times New Roman" w:cs="Times New Roman"/>
          <w:b/>
          <w:bCs/>
          <w:spacing w:val="120"/>
          <w:kern w:val="0"/>
          <w:sz w:val="24"/>
          <w:lang w:eastAsia="ru-RU" w:bidi="ar-SA"/>
        </w:rPr>
      </w:pPr>
      <w:r w:rsidRPr="005C5F7D">
        <w:rPr>
          <w:rFonts w:ascii="Times New Roman" w:eastAsia="Times New Roman" w:hAnsi="Times New Roman" w:cs="Times New Roman"/>
          <w:b/>
          <w:bCs/>
          <w:spacing w:val="120"/>
          <w:kern w:val="0"/>
          <w:sz w:val="24"/>
          <w:lang w:eastAsia="ru-RU" w:bidi="ar-SA"/>
        </w:rPr>
        <w:t xml:space="preserve">  ПРЕДСТАВИТЕЛЬНОЕ СОБРАНИЕ НИКОЛЬСКОГО</w:t>
      </w:r>
    </w:p>
    <w:p w:rsidR="005C5F7D" w:rsidRPr="005C5F7D" w:rsidRDefault="005C5F7D" w:rsidP="005C5F7D">
      <w:pPr>
        <w:widowControl/>
        <w:suppressAutoHyphens w:val="0"/>
        <w:autoSpaceDN/>
        <w:jc w:val="center"/>
        <w:textAlignment w:val="auto"/>
        <w:rPr>
          <w:rFonts w:ascii="Times New Roman" w:eastAsia="Times New Roman" w:hAnsi="Times New Roman" w:cs="Times New Roman"/>
          <w:b/>
          <w:bCs/>
          <w:spacing w:val="120"/>
          <w:kern w:val="0"/>
          <w:sz w:val="24"/>
          <w:lang w:eastAsia="ru-RU" w:bidi="ar-SA"/>
        </w:rPr>
      </w:pPr>
      <w:r w:rsidRPr="005C5F7D">
        <w:rPr>
          <w:rFonts w:ascii="Times New Roman" w:eastAsia="Times New Roman" w:hAnsi="Times New Roman" w:cs="Times New Roman"/>
          <w:b/>
          <w:bCs/>
          <w:spacing w:val="120"/>
          <w:kern w:val="0"/>
          <w:sz w:val="24"/>
          <w:lang w:eastAsia="ru-RU" w:bidi="ar-SA"/>
        </w:rPr>
        <w:t xml:space="preserve"> МУНИЦИПАЛЬНОГО РАЙОНА ВОЛОГОДСКОЙ ОБЛАСТИ</w:t>
      </w:r>
    </w:p>
    <w:p w:rsidR="005C5F7D" w:rsidRPr="005C5F7D" w:rsidRDefault="005C5F7D" w:rsidP="005C5F7D">
      <w:pPr>
        <w:widowControl/>
        <w:suppressAutoHyphens w:val="0"/>
        <w:autoSpaceDN/>
        <w:jc w:val="center"/>
        <w:textAlignment w:val="auto"/>
        <w:rPr>
          <w:rFonts w:ascii="Times New Roman" w:eastAsia="Times New Roman" w:hAnsi="Times New Roman" w:cs="Times New Roman"/>
          <w:b/>
          <w:bCs/>
          <w:spacing w:val="120"/>
          <w:kern w:val="0"/>
          <w:sz w:val="24"/>
          <w:lang w:eastAsia="ru-RU" w:bidi="ar-SA"/>
        </w:rPr>
      </w:pPr>
    </w:p>
    <w:p w:rsidR="005C5F7D" w:rsidRPr="005C5F7D" w:rsidRDefault="005C5F7D" w:rsidP="005C5F7D">
      <w:pPr>
        <w:widowControl/>
        <w:suppressAutoHyphens w:val="0"/>
        <w:autoSpaceDN/>
        <w:jc w:val="center"/>
        <w:textAlignment w:val="auto"/>
        <w:rPr>
          <w:rFonts w:ascii="Times New Roman" w:eastAsia="Times New Roman" w:hAnsi="Times New Roman" w:cs="Times New Roman"/>
          <w:b/>
          <w:bCs/>
          <w:spacing w:val="120"/>
          <w:kern w:val="0"/>
          <w:sz w:val="24"/>
          <w:lang w:eastAsia="ru-RU" w:bidi="ar-SA"/>
        </w:rPr>
      </w:pPr>
      <w:r w:rsidRPr="005C5F7D">
        <w:rPr>
          <w:rFonts w:ascii="Times New Roman" w:eastAsia="Times New Roman" w:hAnsi="Times New Roman" w:cs="Times New Roman"/>
          <w:b/>
          <w:bCs/>
          <w:spacing w:val="120"/>
          <w:kern w:val="0"/>
          <w:sz w:val="24"/>
          <w:lang w:eastAsia="ru-RU" w:bidi="ar-SA"/>
        </w:rPr>
        <w:t>РЕШЕНИЕ</w:t>
      </w:r>
    </w:p>
    <w:p w:rsidR="005C5F7D" w:rsidRPr="005C5F7D" w:rsidRDefault="005C5F7D" w:rsidP="005C5F7D">
      <w:pPr>
        <w:widowControl/>
        <w:suppressAutoHyphens w:val="0"/>
        <w:autoSpaceDN/>
        <w:textAlignment w:val="auto"/>
        <w:rPr>
          <w:rFonts w:ascii="Times New Roman" w:eastAsia="Times New Roman" w:hAnsi="Times New Roman" w:cs="Times New Roman"/>
          <w:b/>
          <w:bCs/>
          <w:spacing w:val="120"/>
          <w:kern w:val="0"/>
          <w:sz w:val="24"/>
          <w:lang w:eastAsia="ru-RU" w:bidi="ar-SA"/>
        </w:rPr>
      </w:pPr>
    </w:p>
    <w:tbl>
      <w:tblPr>
        <w:tblW w:w="0" w:type="auto"/>
        <w:tblInd w:w="108" w:type="dxa"/>
        <w:tblLayout w:type="fixed"/>
        <w:tblLook w:val="0000" w:firstRow="0" w:lastRow="0" w:firstColumn="0" w:lastColumn="0" w:noHBand="0" w:noVBand="0"/>
      </w:tblPr>
      <w:tblGrid>
        <w:gridCol w:w="2694"/>
        <w:gridCol w:w="3966"/>
        <w:gridCol w:w="2340"/>
      </w:tblGrid>
      <w:tr w:rsidR="005C5F7D" w:rsidRPr="005C5F7D" w:rsidTr="00CB1316">
        <w:tc>
          <w:tcPr>
            <w:tcW w:w="2694" w:type="dxa"/>
          </w:tcPr>
          <w:p w:rsidR="005C5F7D" w:rsidRPr="005C5F7D" w:rsidRDefault="005C5F7D" w:rsidP="00F879DD">
            <w:pPr>
              <w:widowControl/>
              <w:suppressAutoHyphens w:val="0"/>
              <w:autoSpaceDN/>
              <w:ind w:right="-249"/>
              <w:textAlignment w:val="auto"/>
              <w:rPr>
                <w:rFonts w:ascii="Times New Roman" w:eastAsia="Times New Roman" w:hAnsi="Times New Roman" w:cs="Times New Roman"/>
                <w:kern w:val="0"/>
                <w:sz w:val="24"/>
                <w:lang w:eastAsia="ru-RU" w:bidi="ar-SA"/>
              </w:rPr>
            </w:pPr>
            <w:r w:rsidRPr="005C5F7D">
              <w:rPr>
                <w:rFonts w:ascii="Times New Roman" w:eastAsia="Times New Roman" w:hAnsi="Times New Roman" w:cs="Times New Roman"/>
                <w:kern w:val="0"/>
                <w:sz w:val="24"/>
                <w:lang w:eastAsia="ru-RU" w:bidi="ar-SA"/>
              </w:rPr>
              <w:t xml:space="preserve"> От </w:t>
            </w:r>
            <w:r>
              <w:rPr>
                <w:rFonts w:ascii="Times New Roman" w:eastAsia="Times New Roman" w:hAnsi="Times New Roman" w:cs="Times New Roman"/>
                <w:kern w:val="0"/>
                <w:sz w:val="24"/>
                <w:lang w:eastAsia="ru-RU" w:bidi="ar-SA"/>
              </w:rPr>
              <w:t xml:space="preserve">  </w:t>
            </w:r>
            <w:proofErr w:type="gramStart"/>
            <w:r w:rsidR="00F879DD">
              <w:rPr>
                <w:rFonts w:ascii="Times New Roman" w:eastAsia="Times New Roman" w:hAnsi="Times New Roman" w:cs="Times New Roman"/>
                <w:kern w:val="0"/>
                <w:sz w:val="24"/>
                <w:lang w:eastAsia="ru-RU" w:bidi="ar-SA"/>
              </w:rPr>
              <w:t>28.04.2017</w:t>
            </w:r>
            <w:r>
              <w:rPr>
                <w:rFonts w:ascii="Times New Roman" w:eastAsia="Times New Roman" w:hAnsi="Times New Roman" w:cs="Times New Roman"/>
                <w:kern w:val="0"/>
                <w:sz w:val="24"/>
                <w:lang w:eastAsia="ru-RU" w:bidi="ar-SA"/>
              </w:rPr>
              <w:t xml:space="preserve"> </w:t>
            </w:r>
            <w:r w:rsidRPr="005C5F7D">
              <w:rPr>
                <w:rFonts w:ascii="Times New Roman" w:eastAsia="Times New Roman" w:hAnsi="Times New Roman" w:cs="Times New Roman"/>
                <w:kern w:val="0"/>
                <w:sz w:val="24"/>
                <w:lang w:eastAsia="ru-RU" w:bidi="ar-SA"/>
              </w:rPr>
              <w:t xml:space="preserve"> года</w:t>
            </w:r>
            <w:proofErr w:type="gramEnd"/>
            <w:r w:rsidRPr="005C5F7D">
              <w:rPr>
                <w:rFonts w:ascii="Times New Roman" w:eastAsia="Times New Roman" w:hAnsi="Times New Roman" w:cs="Times New Roman"/>
                <w:kern w:val="0"/>
                <w:sz w:val="24"/>
                <w:lang w:eastAsia="ru-RU" w:bidi="ar-SA"/>
              </w:rPr>
              <w:t xml:space="preserve">                  </w:t>
            </w:r>
          </w:p>
        </w:tc>
        <w:tc>
          <w:tcPr>
            <w:tcW w:w="3966" w:type="dxa"/>
          </w:tcPr>
          <w:p w:rsidR="005C5F7D" w:rsidRPr="005C5F7D" w:rsidRDefault="005C5F7D" w:rsidP="005C5F7D">
            <w:pPr>
              <w:widowControl/>
              <w:suppressAutoHyphens w:val="0"/>
              <w:autoSpaceDN/>
              <w:jc w:val="center"/>
              <w:textAlignment w:val="auto"/>
              <w:rPr>
                <w:rFonts w:ascii="Times New Roman" w:eastAsia="Times New Roman" w:hAnsi="Times New Roman" w:cs="Times New Roman"/>
                <w:kern w:val="0"/>
                <w:sz w:val="24"/>
                <w:lang w:eastAsia="ru-RU" w:bidi="ar-SA"/>
              </w:rPr>
            </w:pPr>
          </w:p>
        </w:tc>
        <w:tc>
          <w:tcPr>
            <w:tcW w:w="2340" w:type="dxa"/>
          </w:tcPr>
          <w:p w:rsidR="005C5F7D" w:rsidRPr="005C5F7D" w:rsidRDefault="005C5F7D" w:rsidP="005C5F7D">
            <w:pPr>
              <w:widowControl/>
              <w:suppressAutoHyphens w:val="0"/>
              <w:autoSpaceDN/>
              <w:jc w:val="center"/>
              <w:textAlignment w:val="auto"/>
              <w:rPr>
                <w:rFonts w:ascii="Times New Roman" w:eastAsia="Times New Roman" w:hAnsi="Times New Roman" w:cs="Times New Roman"/>
                <w:kern w:val="0"/>
                <w:sz w:val="24"/>
                <w:lang w:eastAsia="ru-RU" w:bidi="ar-SA"/>
              </w:rPr>
            </w:pPr>
            <w:r w:rsidRPr="005C5F7D">
              <w:rPr>
                <w:rFonts w:ascii="Times New Roman" w:eastAsia="Times New Roman" w:hAnsi="Times New Roman" w:cs="Times New Roman"/>
                <w:kern w:val="0"/>
                <w:sz w:val="24"/>
                <w:lang w:eastAsia="ru-RU" w:bidi="ar-SA"/>
              </w:rPr>
              <w:t xml:space="preserve"> №   </w:t>
            </w:r>
            <w:r w:rsidR="00F879DD">
              <w:rPr>
                <w:rFonts w:ascii="Times New Roman" w:eastAsia="Times New Roman" w:hAnsi="Times New Roman" w:cs="Times New Roman"/>
                <w:kern w:val="0"/>
                <w:sz w:val="24"/>
                <w:lang w:eastAsia="ru-RU" w:bidi="ar-SA"/>
              </w:rPr>
              <w:t>31</w:t>
            </w:r>
            <w:r w:rsidRPr="005C5F7D">
              <w:rPr>
                <w:rFonts w:ascii="Times New Roman" w:eastAsia="Times New Roman" w:hAnsi="Times New Roman" w:cs="Times New Roman"/>
                <w:kern w:val="0"/>
                <w:sz w:val="24"/>
                <w:lang w:eastAsia="ru-RU" w:bidi="ar-SA"/>
              </w:rPr>
              <w:t xml:space="preserve">                                </w:t>
            </w:r>
          </w:p>
        </w:tc>
      </w:tr>
    </w:tbl>
    <w:p w:rsidR="005C5F7D" w:rsidRPr="005C5F7D" w:rsidRDefault="009516DD" w:rsidP="005C5F7D">
      <w:pPr>
        <w:widowControl/>
        <w:suppressAutoHyphens w:val="0"/>
        <w:autoSpaceDN/>
        <w:jc w:val="center"/>
        <w:textAlignment w:val="auto"/>
        <w:rPr>
          <w:rFonts w:ascii="Times New Roman" w:eastAsia="Times New Roman" w:hAnsi="Times New Roman" w:cs="Times New Roman"/>
          <w:b/>
          <w:bCs/>
          <w:kern w:val="0"/>
          <w:sz w:val="24"/>
          <w:lang w:eastAsia="ru-RU" w:bidi="ar-SA"/>
        </w:rPr>
      </w:pP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323215</wp:posOffset>
                </wp:positionV>
                <wp:extent cx="4324350" cy="217170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F7D" w:rsidRDefault="005C5F7D" w:rsidP="005C5F7D">
                            <w:pPr>
                              <w:rPr>
                                <w:sz w:val="28"/>
                                <w:szCs w:val="28"/>
                              </w:rPr>
                            </w:pPr>
                          </w:p>
                          <w:p w:rsidR="009516DD" w:rsidRPr="006E53B4" w:rsidRDefault="009516DD" w:rsidP="009516DD">
                            <w:pPr>
                              <w:pStyle w:val="ConsPlusDocList"/>
                              <w:jc w:val="both"/>
                            </w:pPr>
                            <w:r w:rsidRPr="006E53B4">
                              <w:rPr>
                                <w:rFonts w:ascii="Times New Roman" w:hAnsi="Times New Roman" w:cs="Times New Roman"/>
                                <w:bCs/>
                                <w:sz w:val="24"/>
                                <w:szCs w:val="24"/>
                              </w:rPr>
                              <w:t xml:space="preserve">Об утверждении </w:t>
                            </w:r>
                            <w:r w:rsidRPr="006E53B4">
                              <w:rPr>
                                <w:rFonts w:ascii="Times New Roman" w:hAnsi="Times New Roman" w:cs="Times New Roman"/>
                                <w:bCs/>
                                <w:sz w:val="24"/>
                                <w:szCs w:val="24"/>
                                <w:lang w:bidi="ar-SA"/>
                              </w:rPr>
                              <w:t xml:space="preserve">Порядка принятия лицами, замещающими </w:t>
                            </w:r>
                            <w:proofErr w:type="gramStart"/>
                            <w:r w:rsidRPr="006E53B4">
                              <w:rPr>
                                <w:rFonts w:ascii="Times New Roman" w:hAnsi="Times New Roman" w:cs="Times New Roman"/>
                                <w:bCs/>
                                <w:sz w:val="24"/>
                                <w:szCs w:val="24"/>
                                <w:lang w:bidi="ar-SA"/>
                              </w:rPr>
                              <w:t>муниципальные  должности</w:t>
                            </w:r>
                            <w:proofErr w:type="gramEnd"/>
                            <w:r w:rsidRPr="006E53B4">
                              <w:rPr>
                                <w:rFonts w:ascii="Times New Roman" w:hAnsi="Times New Roman" w:cs="Times New Roman"/>
                                <w:bCs/>
                                <w:sz w:val="24"/>
                                <w:szCs w:val="24"/>
                                <w:lang w:bidi="ar-SA"/>
                              </w:rPr>
                              <w:t xml:space="preserve"> </w:t>
                            </w:r>
                            <w:r w:rsidR="00FB0C3A" w:rsidRPr="006E53B4">
                              <w:rPr>
                                <w:rFonts w:ascii="Times New Roman" w:hAnsi="Times New Roman" w:cs="Times New Roman"/>
                                <w:bCs/>
                                <w:sz w:val="24"/>
                                <w:szCs w:val="24"/>
                                <w:lang w:bidi="ar-SA"/>
                              </w:rPr>
                              <w:t>в Представительном Собрании</w:t>
                            </w:r>
                            <w:r w:rsidRPr="006E53B4">
                              <w:rPr>
                                <w:rFonts w:ascii="Times New Roman" w:hAnsi="Times New Roman" w:cs="Times New Roman"/>
                                <w:bCs/>
                                <w:sz w:val="24"/>
                                <w:szCs w:val="24"/>
                                <w:lang w:bidi="ar-SA"/>
                              </w:rPr>
                              <w:t xml:space="preserve"> Ни</w:t>
                            </w:r>
                            <w:r w:rsidR="00DC3FFE" w:rsidRPr="006E53B4">
                              <w:rPr>
                                <w:rFonts w:ascii="Times New Roman" w:hAnsi="Times New Roman" w:cs="Times New Roman"/>
                                <w:bCs/>
                                <w:sz w:val="24"/>
                                <w:szCs w:val="24"/>
                                <w:lang w:bidi="ar-SA"/>
                              </w:rPr>
                              <w:t>кольского муниципального района</w:t>
                            </w:r>
                            <w:r w:rsidRPr="006E53B4">
                              <w:rPr>
                                <w:rFonts w:ascii="Times New Roman" w:hAnsi="Times New Roman" w:cs="Times New Roman"/>
                                <w:bCs/>
                                <w:sz w:val="24"/>
                                <w:szCs w:val="24"/>
                                <w:lang w:bidi="ar-SA"/>
                              </w:rPr>
                              <w:t xml:space="preserve"> </w:t>
                            </w:r>
                            <w:r w:rsidR="00FB0C3A" w:rsidRPr="006E53B4">
                              <w:rPr>
                                <w:rFonts w:ascii="Times New Roman" w:hAnsi="Times New Roman" w:cs="Times New Roman"/>
                                <w:bCs/>
                                <w:sz w:val="24"/>
                                <w:szCs w:val="24"/>
                                <w:lang w:bidi="ar-SA"/>
                              </w:rPr>
                              <w:t>и осуществляющими свои полномочия на постоянной основе,</w:t>
                            </w:r>
                            <w:r w:rsidRPr="006E53B4">
                              <w:rPr>
                                <w:rFonts w:ascii="Times New Roman" w:hAnsi="Times New Roman" w:cs="Times New Roman"/>
                                <w:bCs/>
                                <w:sz w:val="24"/>
                                <w:szCs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16DD" w:rsidRDefault="009516DD" w:rsidP="009516DD">
                            <w:pPr>
                              <w:pStyle w:val="Standard"/>
                              <w:jc w:val="center"/>
                              <w:rPr>
                                <w:rFonts w:ascii="Times New Roman" w:eastAsia="Arial" w:hAnsi="Times New Roman" w:cs="Times New Roman"/>
                                <w:b/>
                                <w:bCs/>
                                <w:color w:val="000000"/>
                                <w:sz w:val="24"/>
                                <w:lang w:eastAsia="ru-RU"/>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3.05pt;margin-top:25.45pt;width:340.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" stroked="f">
                <v:textbox>
                  <w:txbxContent>
                    <w:p w:rsidR="005C5F7D" w:rsidRDefault="005C5F7D" w:rsidP="005C5F7D">
                      <w:pPr>
                        <w:rPr>
                          <w:sz w:val="28"/>
                          <w:szCs w:val="28"/>
                        </w:rPr>
                      </w:pPr>
                    </w:p>
                    <w:p w:rsidR="009516DD" w:rsidRPr="006E53B4" w:rsidRDefault="009516DD" w:rsidP="009516DD">
                      <w:pPr>
                        <w:pStyle w:val="ConsPlusDocList"/>
                        <w:jc w:val="both"/>
                      </w:pPr>
                      <w:r w:rsidRPr="006E53B4">
                        <w:rPr>
                          <w:rFonts w:ascii="Times New Roman" w:hAnsi="Times New Roman" w:cs="Times New Roman"/>
                          <w:bCs/>
                          <w:sz w:val="24"/>
                          <w:szCs w:val="24"/>
                        </w:rPr>
                        <w:t xml:space="preserve">Об утверждении </w:t>
                      </w:r>
                      <w:r w:rsidRPr="006E53B4">
                        <w:rPr>
                          <w:rFonts w:ascii="Times New Roman" w:hAnsi="Times New Roman" w:cs="Times New Roman"/>
                          <w:bCs/>
                          <w:sz w:val="24"/>
                          <w:szCs w:val="24"/>
                          <w:lang w:bidi="ar-SA"/>
                        </w:rPr>
                        <w:t xml:space="preserve">Порядка принятия лицами, замещающими муниципальные  должности </w:t>
                      </w:r>
                      <w:r w:rsidR="00FB0C3A" w:rsidRPr="006E53B4">
                        <w:rPr>
                          <w:rFonts w:ascii="Times New Roman" w:hAnsi="Times New Roman" w:cs="Times New Roman"/>
                          <w:bCs/>
                          <w:sz w:val="24"/>
                          <w:szCs w:val="24"/>
                          <w:lang w:bidi="ar-SA"/>
                        </w:rPr>
                        <w:t>в Представительном Собрании</w:t>
                      </w:r>
                      <w:r w:rsidRPr="006E53B4">
                        <w:rPr>
                          <w:rFonts w:ascii="Times New Roman" w:hAnsi="Times New Roman" w:cs="Times New Roman"/>
                          <w:bCs/>
                          <w:sz w:val="24"/>
                          <w:szCs w:val="24"/>
                          <w:lang w:bidi="ar-SA"/>
                        </w:rPr>
                        <w:t xml:space="preserve"> Ни</w:t>
                      </w:r>
                      <w:r w:rsidR="00DC3FFE" w:rsidRPr="006E53B4">
                        <w:rPr>
                          <w:rFonts w:ascii="Times New Roman" w:hAnsi="Times New Roman" w:cs="Times New Roman"/>
                          <w:bCs/>
                          <w:sz w:val="24"/>
                          <w:szCs w:val="24"/>
                          <w:lang w:bidi="ar-SA"/>
                        </w:rPr>
                        <w:t>кольского муниципального района</w:t>
                      </w:r>
                      <w:r w:rsidRPr="006E53B4">
                        <w:rPr>
                          <w:rFonts w:ascii="Times New Roman" w:hAnsi="Times New Roman" w:cs="Times New Roman"/>
                          <w:bCs/>
                          <w:sz w:val="24"/>
                          <w:szCs w:val="24"/>
                          <w:lang w:bidi="ar-SA"/>
                        </w:rPr>
                        <w:t xml:space="preserve"> </w:t>
                      </w:r>
                      <w:r w:rsidR="00FB0C3A" w:rsidRPr="006E53B4">
                        <w:rPr>
                          <w:rFonts w:ascii="Times New Roman" w:hAnsi="Times New Roman" w:cs="Times New Roman"/>
                          <w:bCs/>
                          <w:sz w:val="24"/>
                          <w:szCs w:val="24"/>
                          <w:lang w:bidi="ar-SA"/>
                        </w:rPr>
                        <w:t>и осуществляющими свои полномочия на постоянной основе,</w:t>
                      </w:r>
                      <w:r w:rsidRPr="006E53B4">
                        <w:rPr>
                          <w:rFonts w:ascii="Times New Roman" w:hAnsi="Times New Roman" w:cs="Times New Roman"/>
                          <w:bCs/>
                          <w:sz w:val="24"/>
                          <w:szCs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16DD" w:rsidRDefault="009516DD" w:rsidP="009516DD">
                      <w:pPr>
                        <w:pStyle w:val="Standard"/>
                        <w:jc w:val="center"/>
                        <w:rPr>
                          <w:rFonts w:ascii="Times New Roman" w:eastAsia="Arial" w:hAnsi="Times New Roman" w:cs="Times New Roman"/>
                          <w:b/>
                          <w:bCs/>
                          <w:color w:val="000000"/>
                          <w:sz w:val="24"/>
                          <w:lang w:eastAsia="ru-RU"/>
                        </w:rPr>
                      </w:pPr>
                    </w:p>
                    <w:p w:rsidR="005C5F7D" w:rsidRDefault="005C5F7D" w:rsidP="005C5F7D">
                      <w:pPr>
                        <w:rPr>
                          <w:sz w:val="28"/>
                          <w:szCs w:val="28"/>
                        </w:rPr>
                      </w:pPr>
                      <w:bookmarkStart w:id="1" w:name="_GoBack"/>
                      <w:bookmarkEnd w:id="1"/>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p w:rsidR="005C5F7D" w:rsidRDefault="005C5F7D" w:rsidP="005C5F7D">
                      <w:pPr>
                        <w:rPr>
                          <w:sz w:val="28"/>
                          <w:szCs w:val="28"/>
                        </w:rPr>
                      </w:pPr>
                    </w:p>
                  </w:txbxContent>
                </v:textbox>
                <w10:wrap type="topAndBottom"/>
              </v:rect>
            </w:pict>
          </mc:Fallback>
        </mc:AlternateContent>
      </w:r>
      <w:r w:rsidR="005C5F7D" w:rsidRPr="005C5F7D">
        <w:rPr>
          <w:rFonts w:ascii="Times New Roman" w:eastAsia="Times New Roman" w:hAnsi="Times New Roman" w:cs="Times New Roman"/>
          <w:b/>
          <w:bCs/>
          <w:kern w:val="0"/>
          <w:sz w:val="24"/>
          <w:lang w:eastAsia="ru-RU" w:bidi="ar-SA"/>
        </w:rPr>
        <w:t>г. Никольск</w:t>
      </w:r>
    </w:p>
    <w:p w:rsidR="005C5F7D" w:rsidRPr="005C5F7D" w:rsidRDefault="005C5F7D" w:rsidP="005C5F7D">
      <w:pPr>
        <w:widowControl/>
        <w:suppressAutoHyphens w:val="0"/>
        <w:autoSpaceDN/>
        <w:textAlignment w:val="auto"/>
        <w:rPr>
          <w:rFonts w:ascii="Times New Roman" w:eastAsia="Times New Roman" w:hAnsi="Times New Roman" w:cs="Times New Roman"/>
          <w:kern w:val="0"/>
          <w:sz w:val="24"/>
          <w:lang w:eastAsia="ru-RU" w:bidi="ar-SA"/>
        </w:rPr>
      </w:pP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1125855</wp:posOffset>
                </wp:positionV>
                <wp:extent cx="114300" cy="138430"/>
                <wp:effectExtent l="381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F7D" w:rsidRDefault="005C5F7D" w:rsidP="005C5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306pt;margin-top:88.65pt;width:9pt;height:1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" stroked="f">
                <v:textbox>
                  <w:txbxContent>
                    <w:p w:rsidR="005C5F7D" w:rsidRDefault="005C5F7D" w:rsidP="005C5F7D"/>
                  </w:txbxContent>
                </v:textbox>
                <w10:wrap type="topAndBottom"/>
              </v:rect>
            </w:pict>
          </mc:Fallback>
        </mc:AlternateContent>
      </w: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296545</wp:posOffset>
                </wp:positionV>
                <wp:extent cx="0" cy="342900"/>
                <wp:effectExtent l="13335" t="7620" r="5715" b="1143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CC25"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0,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">
                <w10:wrap type="topAndBottom"/>
              </v:line>
            </w:pict>
          </mc:Fallback>
        </mc:AlternateContent>
      </w: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296545</wp:posOffset>
                </wp:positionV>
                <wp:extent cx="342900" cy="0"/>
                <wp:effectExtent l="13335" t="7620" r="5715" b="1143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8128"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2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">
                <w10:wrap type="topAndBottom"/>
              </v:line>
            </w:pict>
          </mc:Fallback>
        </mc:AlternateContent>
      </w: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296545</wp:posOffset>
                </wp:positionV>
                <wp:extent cx="342900" cy="0"/>
                <wp:effectExtent l="13335" t="7620" r="5715" b="1143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D149"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35pt" to="2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">
                <w10:wrap type="topAndBottom"/>
              </v:line>
            </w:pict>
          </mc:Fallback>
        </mc:AlternateContent>
      </w:r>
      <w:r w:rsidRPr="005C5F7D">
        <w:rPr>
          <w:rFonts w:ascii="Times New Roman" w:eastAsia="Times New Roman" w:hAnsi="Times New Roman" w:cs="Times New Roman"/>
          <w:noProof/>
          <w:kern w:val="0"/>
          <w:sz w:val="24"/>
          <w:lang w:eastAsia="ru-RU" w:bidi="ar-SA"/>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296545</wp:posOffset>
                </wp:positionV>
                <wp:extent cx="0" cy="342900"/>
                <wp:effectExtent l="13335" t="7620" r="5715" b="1143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EFE6"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35pt" to="234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ETgIAAFc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">
                <w10:wrap type="topAndBottom"/>
              </v:line>
            </w:pict>
          </mc:Fallback>
        </mc:AlternateContent>
      </w:r>
    </w:p>
    <w:p w:rsidR="00C22746" w:rsidRDefault="00C22746" w:rsidP="00C22746">
      <w:pPr>
        <w:pStyle w:val="Standard"/>
        <w:jc w:val="center"/>
        <w:rPr>
          <w:rFonts w:ascii="Times New Roman" w:hAnsi="Times New Roman" w:cs="Times New Roman"/>
          <w:b/>
          <w:bCs/>
          <w:color w:val="000000"/>
          <w:sz w:val="24"/>
        </w:rPr>
      </w:pPr>
    </w:p>
    <w:p w:rsidR="005C5F7D" w:rsidRDefault="005C5F7D" w:rsidP="00C22746">
      <w:pPr>
        <w:pStyle w:val="Standard"/>
        <w:jc w:val="center"/>
        <w:rPr>
          <w:rFonts w:ascii="Times New Roman" w:hAnsi="Times New Roman" w:cs="Times New Roman"/>
          <w:b/>
          <w:bCs/>
          <w:color w:val="000000"/>
          <w:sz w:val="24"/>
        </w:rPr>
      </w:pPr>
    </w:p>
    <w:p w:rsidR="00C22746" w:rsidRDefault="00C22746" w:rsidP="005C5F7D">
      <w:pPr>
        <w:pStyle w:val="ConsPlusNormal"/>
        <w:ind w:firstLine="709"/>
        <w:jc w:val="both"/>
        <w:rPr>
          <w:rFonts w:ascii="Times New Roman" w:eastAsia="Arial" w:hAnsi="Times New Roman" w:cs="Times New Roman"/>
          <w:color w:val="000000"/>
          <w:sz w:val="18"/>
          <w:szCs w:val="18"/>
        </w:rPr>
      </w:pPr>
      <w:r>
        <w:rPr>
          <w:rFonts w:ascii="Times New Roman" w:eastAsia="Arial" w:hAnsi="Times New Roman" w:cs="Times New Roman"/>
          <w:color w:val="000000"/>
          <w:sz w:val="24"/>
          <w:szCs w:val="24"/>
        </w:rPr>
        <w:t>Руководствуясь пунктом 8 части 3 статьи 12</w:t>
      </w:r>
      <w:r w:rsidR="008069BE">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 xml:space="preserve">Федерального закона от 25 декабря 2008 года № 273-ФЗ «О противодействии коррупции», Уставом </w:t>
      </w:r>
      <w:r w:rsidR="005C5F7D">
        <w:rPr>
          <w:rFonts w:ascii="Times New Roman" w:hAnsi="Times New Roman" w:cs="Times New Roman"/>
          <w:color w:val="000000"/>
          <w:sz w:val="24"/>
          <w:szCs w:val="24"/>
        </w:rPr>
        <w:t xml:space="preserve">Никольского муниципального района, Представительное Собрание </w:t>
      </w:r>
      <w:r w:rsidR="009516DD">
        <w:rPr>
          <w:rFonts w:ascii="Times New Roman" w:hAnsi="Times New Roman" w:cs="Times New Roman"/>
          <w:color w:val="000000"/>
          <w:sz w:val="24"/>
          <w:szCs w:val="24"/>
        </w:rPr>
        <w:t>Никольского</w:t>
      </w:r>
      <w:r w:rsidR="005C5F7D">
        <w:rPr>
          <w:rFonts w:ascii="Times New Roman" w:hAnsi="Times New Roman" w:cs="Times New Roman"/>
          <w:color w:val="000000"/>
          <w:sz w:val="24"/>
          <w:szCs w:val="24"/>
        </w:rPr>
        <w:t xml:space="preserve"> муниципального района</w:t>
      </w:r>
    </w:p>
    <w:p w:rsidR="00C22746" w:rsidRDefault="00C22746" w:rsidP="00C22746">
      <w:pPr>
        <w:pStyle w:val="ConsPlusNormal"/>
        <w:ind w:firstLine="0"/>
        <w:jc w:val="both"/>
        <w:rPr>
          <w:rFonts w:ascii="Times New Roman" w:eastAsia="Arial" w:hAnsi="Times New Roman" w:cs="Times New Roman"/>
          <w:color w:val="000000"/>
          <w:sz w:val="18"/>
          <w:szCs w:val="18"/>
        </w:rPr>
      </w:pPr>
    </w:p>
    <w:p w:rsidR="00C22746" w:rsidRDefault="005C5F7D" w:rsidP="00C22746">
      <w:pPr>
        <w:pStyle w:val="ConsPlusNormal"/>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РЕШИЛО</w:t>
      </w:r>
      <w:r w:rsidR="00C22746">
        <w:rPr>
          <w:rFonts w:ascii="Times New Roman" w:eastAsia="Arial" w:hAnsi="Times New Roman" w:cs="Times New Roman"/>
          <w:color w:val="000000"/>
          <w:sz w:val="24"/>
          <w:szCs w:val="24"/>
        </w:rPr>
        <w:t>:</w:t>
      </w:r>
    </w:p>
    <w:p w:rsidR="00C22746" w:rsidRDefault="00C22746" w:rsidP="00C22746">
      <w:pPr>
        <w:pStyle w:val="Standard"/>
        <w:tabs>
          <w:tab w:val="left" w:pos="720"/>
        </w:tabs>
        <w:jc w:val="both"/>
      </w:pPr>
      <w:r>
        <w:rPr>
          <w:rFonts w:ascii="Times New Roman" w:eastAsia="Arial" w:hAnsi="Times New Roman" w:cs="Times New Roman"/>
          <w:color w:val="000000"/>
          <w:sz w:val="24"/>
        </w:rPr>
        <w:tab/>
        <w:t xml:space="preserve">1. Утвердить </w:t>
      </w:r>
      <w:r>
        <w:rPr>
          <w:rFonts w:ascii="Times New Roman" w:eastAsia="Arial" w:hAnsi="Times New Roman" w:cs="Times New Roman"/>
          <w:color w:val="000000"/>
          <w:sz w:val="24"/>
          <w:lang w:bidi="ar-SA"/>
        </w:rPr>
        <w:t xml:space="preserve">Порядок принятия лицами, замещающими </w:t>
      </w:r>
      <w:proofErr w:type="gramStart"/>
      <w:r>
        <w:rPr>
          <w:rFonts w:ascii="Times New Roman" w:eastAsia="Arial" w:hAnsi="Times New Roman" w:cs="Times New Roman"/>
          <w:color w:val="000000"/>
          <w:sz w:val="24"/>
          <w:lang w:bidi="ar-SA"/>
        </w:rPr>
        <w:t>муниципальные  должности</w:t>
      </w:r>
      <w:proofErr w:type="gramEnd"/>
      <w:r>
        <w:rPr>
          <w:rFonts w:ascii="Times New Roman" w:eastAsia="Arial" w:hAnsi="Times New Roman" w:cs="Times New Roman"/>
          <w:color w:val="000000"/>
          <w:sz w:val="24"/>
          <w:lang w:bidi="ar-SA"/>
        </w:rPr>
        <w:t xml:space="preserve"> </w:t>
      </w:r>
      <w:r w:rsidR="005C5F7D">
        <w:rPr>
          <w:rFonts w:ascii="Times New Roman" w:eastAsia="Arial" w:hAnsi="Times New Roman" w:cs="Times New Roman"/>
          <w:color w:val="000000"/>
          <w:sz w:val="24"/>
          <w:lang w:bidi="ar-SA"/>
        </w:rPr>
        <w:t xml:space="preserve"> </w:t>
      </w:r>
      <w:r w:rsidR="00FB0C3A">
        <w:rPr>
          <w:rFonts w:ascii="Times New Roman" w:eastAsia="Arial" w:hAnsi="Times New Roman" w:cs="Times New Roman"/>
          <w:color w:val="000000"/>
          <w:sz w:val="24"/>
          <w:lang w:bidi="ar-SA"/>
        </w:rPr>
        <w:t xml:space="preserve">в Представительном Собрании </w:t>
      </w:r>
      <w:r w:rsidR="005C5F7D">
        <w:rPr>
          <w:rFonts w:ascii="Times New Roman" w:eastAsia="Arial" w:hAnsi="Times New Roman" w:cs="Times New Roman"/>
          <w:color w:val="000000"/>
          <w:sz w:val="24"/>
          <w:lang w:bidi="ar-SA"/>
        </w:rPr>
        <w:t>Никольского муниципального района</w:t>
      </w:r>
      <w:r>
        <w:rPr>
          <w:rFonts w:ascii="Times New Roman" w:eastAsia="Arial" w:hAnsi="Times New Roman" w:cs="Times New Roman"/>
          <w:color w:val="000000"/>
          <w:sz w:val="24"/>
          <w:lang w:bidi="ar-SA"/>
        </w:rPr>
        <w:t xml:space="preserve"> </w:t>
      </w:r>
      <w:r w:rsidR="00FB0C3A">
        <w:rPr>
          <w:rFonts w:ascii="Times New Roman" w:eastAsia="Arial" w:hAnsi="Times New Roman" w:cs="Times New Roman"/>
          <w:color w:val="000000"/>
          <w:sz w:val="24"/>
          <w:lang w:bidi="ar-SA"/>
        </w:rPr>
        <w:t>и осуществляющими свои полномочия на постоянно</w:t>
      </w:r>
      <w:r w:rsidR="008069BE">
        <w:rPr>
          <w:rFonts w:ascii="Times New Roman" w:eastAsia="Arial" w:hAnsi="Times New Roman" w:cs="Times New Roman"/>
          <w:color w:val="000000"/>
          <w:sz w:val="24"/>
          <w:lang w:bidi="ar-SA"/>
        </w:rPr>
        <w:t>й</w:t>
      </w:r>
      <w:r w:rsidR="00FB0C3A">
        <w:rPr>
          <w:rFonts w:ascii="Times New Roman" w:eastAsia="Arial" w:hAnsi="Times New Roman" w:cs="Times New Roman"/>
          <w:color w:val="000000"/>
          <w:sz w:val="24"/>
          <w:lang w:bidi="ar-SA"/>
        </w:rPr>
        <w:t xml:space="preserve"> основе,</w:t>
      </w:r>
      <w:r>
        <w:rPr>
          <w:rFonts w:ascii="Times New Roman" w:eastAsia="Arial" w:hAnsi="Times New Roman" w:cs="Times New Roman"/>
          <w:color w:val="000000"/>
          <w:sz w:val="24"/>
          <w:lang w:eastAsia="ru-RU"/>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rsidR="00C22746" w:rsidRDefault="00C22746" w:rsidP="005C5F7D">
      <w:pPr>
        <w:pStyle w:val="Standard"/>
        <w:tabs>
          <w:tab w:val="left" w:pos="720"/>
        </w:tabs>
        <w:jc w:val="both"/>
        <w:rPr>
          <w:rFonts w:ascii="Times New Roman" w:eastAsia="Arial" w:hAnsi="Times New Roman" w:cs="Times New Roman"/>
          <w:color w:val="000000"/>
          <w:sz w:val="18"/>
          <w:szCs w:val="18"/>
        </w:rPr>
      </w:pPr>
      <w:r>
        <w:rPr>
          <w:rFonts w:ascii="Times New Roman" w:eastAsia="Arial" w:hAnsi="Times New Roman" w:cs="Times New Roman"/>
          <w:color w:val="000000"/>
          <w:sz w:val="24"/>
          <w:lang w:eastAsia="ru-RU"/>
        </w:rPr>
        <w:tab/>
        <w:t>2</w:t>
      </w:r>
      <w:r>
        <w:rPr>
          <w:rFonts w:ascii="Times New Roman" w:hAnsi="Times New Roman" w:cs="Times New Roman"/>
          <w:color w:val="000000"/>
          <w:sz w:val="24"/>
        </w:rPr>
        <w:t>. </w:t>
      </w:r>
      <w:r w:rsidR="005C5F7D">
        <w:rPr>
          <w:rFonts w:ascii="Times New Roman" w:hAnsi="Times New Roman" w:cs="Times New Roman"/>
          <w:color w:val="000000"/>
          <w:sz w:val="24"/>
        </w:rPr>
        <w:t>Настоящее решение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p>
    <w:p w:rsidR="00C22746" w:rsidRDefault="00C22746" w:rsidP="00C22746">
      <w:pPr>
        <w:pStyle w:val="ConsPlusNormal"/>
        <w:tabs>
          <w:tab w:val="left" w:pos="1064"/>
        </w:tabs>
        <w:ind w:firstLine="0"/>
        <w:rPr>
          <w:rFonts w:ascii="Times New Roman" w:hAnsi="Times New Roman" w:cs="Times New Roman"/>
          <w:color w:val="000000"/>
          <w:sz w:val="24"/>
          <w:szCs w:val="24"/>
        </w:rPr>
      </w:pPr>
    </w:p>
    <w:p w:rsidR="00C22746" w:rsidRDefault="00C22746" w:rsidP="00C22746">
      <w:pPr>
        <w:pStyle w:val="ConsPlusNormal"/>
        <w:tabs>
          <w:tab w:val="left" w:pos="1064"/>
        </w:tabs>
        <w:ind w:firstLine="0"/>
        <w:rPr>
          <w:rFonts w:ascii="Times New Roman" w:hAnsi="Times New Roman" w:cs="Times New Roman"/>
          <w:color w:val="000000"/>
          <w:sz w:val="24"/>
          <w:szCs w:val="24"/>
        </w:rPr>
      </w:pPr>
    </w:p>
    <w:p w:rsidR="009516DD" w:rsidRDefault="009516DD" w:rsidP="00C22746">
      <w:pPr>
        <w:pStyle w:val="ConsPlusNormal"/>
        <w:tabs>
          <w:tab w:val="left" w:pos="1064"/>
        </w:tabs>
        <w:ind w:firstLine="0"/>
        <w:rPr>
          <w:rFonts w:ascii="Times New Roman" w:hAnsi="Times New Roman" w:cs="Times New Roman"/>
          <w:color w:val="000000"/>
          <w:sz w:val="24"/>
          <w:szCs w:val="24"/>
        </w:rPr>
      </w:pPr>
    </w:p>
    <w:p w:rsidR="009516DD" w:rsidRDefault="009516DD" w:rsidP="00C22746">
      <w:pPr>
        <w:pStyle w:val="ConsPlusNormal"/>
        <w:tabs>
          <w:tab w:val="left" w:pos="1064"/>
        </w:tabs>
        <w:ind w:firstLine="0"/>
        <w:rPr>
          <w:rFonts w:ascii="Times New Roman" w:hAnsi="Times New Roman" w:cs="Times New Roman"/>
          <w:color w:val="000000"/>
          <w:sz w:val="24"/>
          <w:szCs w:val="24"/>
        </w:rPr>
      </w:pPr>
    </w:p>
    <w:p w:rsidR="009516DD" w:rsidRDefault="009516DD" w:rsidP="00C22746">
      <w:pPr>
        <w:pStyle w:val="ConsPlusNormal"/>
        <w:tabs>
          <w:tab w:val="left" w:pos="1064"/>
        </w:tabs>
        <w:ind w:firstLine="0"/>
        <w:rPr>
          <w:rFonts w:ascii="Times New Roman" w:hAnsi="Times New Roman" w:cs="Times New Roman"/>
          <w:color w:val="000000"/>
          <w:sz w:val="24"/>
          <w:szCs w:val="24"/>
        </w:rPr>
      </w:pPr>
    </w:p>
    <w:p w:rsidR="009516DD" w:rsidRDefault="009516DD" w:rsidP="00C22746">
      <w:pPr>
        <w:pStyle w:val="ConsPlusNormal"/>
        <w:tabs>
          <w:tab w:val="left" w:pos="1064"/>
        </w:tabs>
        <w:ind w:firstLine="0"/>
        <w:rPr>
          <w:rFonts w:ascii="Times New Roman" w:hAnsi="Times New Roman" w:cs="Times New Roman"/>
          <w:color w:val="000000"/>
          <w:sz w:val="24"/>
          <w:szCs w:val="24"/>
        </w:rPr>
      </w:pPr>
    </w:p>
    <w:p w:rsidR="00C22746" w:rsidRDefault="00C22746" w:rsidP="00C22746">
      <w:pPr>
        <w:pStyle w:val="Standard"/>
        <w:autoSpaceDE w:val="0"/>
        <w:rPr>
          <w:rFonts w:ascii="Times New Roman" w:eastAsia="Arial" w:hAnsi="Times New Roman" w:cs="Times New Roman"/>
          <w:color w:val="000000"/>
          <w:sz w:val="25"/>
          <w:szCs w:val="28"/>
        </w:rPr>
      </w:pPr>
      <w:r>
        <w:rPr>
          <w:rFonts w:ascii="Times New Roman" w:eastAsia="Arial" w:hAnsi="Times New Roman" w:cs="Times New Roman"/>
          <w:color w:val="000000"/>
          <w:sz w:val="25"/>
          <w:szCs w:val="28"/>
        </w:rPr>
        <w:t xml:space="preserve">Глава   </w:t>
      </w:r>
      <w:r w:rsidR="005C5F7D">
        <w:rPr>
          <w:rFonts w:ascii="Times New Roman" w:eastAsia="Arial" w:hAnsi="Times New Roman" w:cs="Times New Roman"/>
          <w:color w:val="000000"/>
          <w:sz w:val="25"/>
          <w:szCs w:val="28"/>
        </w:rPr>
        <w:t>Никольского муниципального района                                       В. В. Панов</w:t>
      </w:r>
    </w:p>
    <w:p w:rsidR="009516DD" w:rsidRDefault="009516DD" w:rsidP="00C22746">
      <w:pPr>
        <w:pStyle w:val="Standard"/>
        <w:autoSpaceDE w:val="0"/>
        <w:rPr>
          <w:rFonts w:ascii="Times New Roman" w:eastAsia="Arial" w:hAnsi="Times New Roman" w:cs="Times New Roman"/>
          <w:color w:val="000000"/>
          <w:sz w:val="25"/>
          <w:szCs w:val="28"/>
        </w:rPr>
      </w:pPr>
    </w:p>
    <w:p w:rsidR="009516DD" w:rsidRDefault="009516DD" w:rsidP="00C22746">
      <w:pPr>
        <w:pStyle w:val="Standard"/>
        <w:autoSpaceDE w:val="0"/>
        <w:rPr>
          <w:rFonts w:ascii="Times New Roman" w:eastAsia="Arial" w:hAnsi="Times New Roman" w:cs="Times New Roman"/>
          <w:color w:val="000000"/>
          <w:sz w:val="25"/>
          <w:szCs w:val="28"/>
        </w:rPr>
      </w:pPr>
    </w:p>
    <w:p w:rsidR="009516DD" w:rsidRDefault="009516DD" w:rsidP="00C22746">
      <w:pPr>
        <w:pStyle w:val="Standard"/>
        <w:autoSpaceDE w:val="0"/>
        <w:rPr>
          <w:rFonts w:ascii="Times New Roman" w:eastAsia="Arial" w:hAnsi="Times New Roman" w:cs="Times New Roman"/>
          <w:color w:val="000000"/>
          <w:sz w:val="25"/>
          <w:szCs w:val="28"/>
        </w:rPr>
      </w:pPr>
    </w:p>
    <w:p w:rsidR="009516DD" w:rsidRDefault="009516DD" w:rsidP="00C22746">
      <w:pPr>
        <w:pStyle w:val="Standard"/>
        <w:autoSpaceDE w:val="0"/>
        <w:rPr>
          <w:rFonts w:ascii="Times New Roman" w:eastAsia="Arial" w:hAnsi="Times New Roman" w:cs="Times New Roman"/>
          <w:color w:val="000000"/>
          <w:sz w:val="25"/>
          <w:szCs w:val="28"/>
        </w:rPr>
      </w:pPr>
    </w:p>
    <w:p w:rsidR="009516DD" w:rsidRDefault="009516DD" w:rsidP="00C22746">
      <w:pPr>
        <w:pStyle w:val="Standard"/>
        <w:autoSpaceDE w:val="0"/>
      </w:pPr>
    </w:p>
    <w:p w:rsidR="00B67A7F" w:rsidRDefault="00C22746" w:rsidP="005C5F7D">
      <w:pPr>
        <w:pStyle w:val="Standard"/>
        <w:autoSpaceDE w:val="0"/>
        <w:rPr>
          <w:rFonts w:ascii="Times New Roman" w:hAnsi="Times New Roman" w:cs="Times New Roman"/>
          <w:color w:val="000000"/>
          <w:sz w:val="24"/>
        </w:rPr>
      </w:pPr>
      <w:r>
        <w:rPr>
          <w:rFonts w:ascii="Times New Roman" w:eastAsia="Arial" w:hAnsi="Times New Roman" w:cs="Times New Roman"/>
          <w:color w:val="000000"/>
          <w:sz w:val="25"/>
          <w:szCs w:val="28"/>
        </w:rPr>
        <w:tab/>
      </w:r>
      <w:r>
        <w:rPr>
          <w:rFonts w:ascii="Times New Roman" w:eastAsia="Arial" w:hAnsi="Times New Roman" w:cs="Times New Roman"/>
          <w:color w:val="000000"/>
          <w:sz w:val="25"/>
          <w:szCs w:val="28"/>
        </w:rPr>
        <w:tab/>
        <w:t xml:space="preserve">  </w:t>
      </w:r>
    </w:p>
    <w:p w:rsidR="00C22746" w:rsidRDefault="00291885" w:rsidP="00C22746">
      <w:pPr>
        <w:pStyle w:val="Standard"/>
        <w:autoSpaceDE w:val="0"/>
        <w:ind w:left="4154"/>
        <w:jc w:val="both"/>
      </w:pPr>
      <w:r>
        <w:rPr>
          <w:rFonts w:ascii="Times New Roman" w:hAnsi="Times New Roman" w:cs="Times New Roman"/>
          <w:color w:val="000000"/>
          <w:sz w:val="24"/>
        </w:rPr>
        <w:t>Утвержден р</w:t>
      </w:r>
      <w:r>
        <w:rPr>
          <w:rFonts w:ascii="Times New Roman" w:eastAsia="Arial" w:hAnsi="Times New Roman" w:cs="Times New Roman"/>
          <w:color w:val="000000"/>
          <w:sz w:val="24"/>
        </w:rPr>
        <w:t>ешением</w:t>
      </w:r>
      <w:r w:rsidR="00C22746">
        <w:rPr>
          <w:rFonts w:ascii="Times New Roman" w:eastAsia="Arial" w:hAnsi="Times New Roman" w:cs="Times New Roman"/>
          <w:color w:val="000000"/>
          <w:sz w:val="24"/>
        </w:rPr>
        <w:t xml:space="preserve"> </w:t>
      </w:r>
      <w:r w:rsidR="004B1A04">
        <w:rPr>
          <w:rFonts w:ascii="Times New Roman" w:eastAsia="Arial" w:hAnsi="Times New Roman" w:cs="Times New Roman"/>
          <w:color w:val="000000"/>
          <w:sz w:val="24"/>
        </w:rPr>
        <w:t>Представительного Собрания Никольского муниципального района</w:t>
      </w:r>
    </w:p>
    <w:p w:rsidR="00C22746" w:rsidRDefault="00C22746" w:rsidP="00C22746">
      <w:pPr>
        <w:pStyle w:val="Standard"/>
        <w:autoSpaceDE w:val="0"/>
        <w:ind w:left="4154"/>
        <w:jc w:val="both"/>
        <w:rPr>
          <w:rFonts w:ascii="Times New Roman" w:eastAsia="Arial" w:hAnsi="Times New Roman" w:cs="Times New Roman"/>
          <w:color w:val="000000"/>
          <w:sz w:val="24"/>
        </w:rPr>
      </w:pPr>
      <w:r>
        <w:rPr>
          <w:rFonts w:ascii="Times New Roman" w:eastAsia="Arial" w:hAnsi="Times New Roman" w:cs="Times New Roman"/>
          <w:color w:val="000000"/>
          <w:sz w:val="24"/>
        </w:rPr>
        <w:t>от «</w:t>
      </w:r>
      <w:r w:rsidR="00F879DD">
        <w:rPr>
          <w:rFonts w:ascii="Times New Roman" w:eastAsia="Arial" w:hAnsi="Times New Roman" w:cs="Times New Roman"/>
          <w:color w:val="000000"/>
          <w:sz w:val="24"/>
        </w:rPr>
        <w:t>28</w:t>
      </w:r>
      <w:r>
        <w:rPr>
          <w:rFonts w:ascii="Times New Roman" w:eastAsia="Arial" w:hAnsi="Times New Roman" w:cs="Times New Roman"/>
          <w:color w:val="000000"/>
          <w:sz w:val="24"/>
        </w:rPr>
        <w:t xml:space="preserve">» </w:t>
      </w:r>
      <w:proofErr w:type="gramStart"/>
      <w:r w:rsidR="00F879DD">
        <w:rPr>
          <w:rFonts w:ascii="Times New Roman" w:eastAsia="Arial" w:hAnsi="Times New Roman" w:cs="Times New Roman"/>
          <w:color w:val="000000"/>
          <w:sz w:val="24"/>
        </w:rPr>
        <w:t>апреля  2017</w:t>
      </w:r>
      <w:proofErr w:type="gramEnd"/>
      <w:r>
        <w:rPr>
          <w:rFonts w:ascii="Times New Roman" w:eastAsia="Arial" w:hAnsi="Times New Roman" w:cs="Times New Roman"/>
          <w:color w:val="000000"/>
          <w:sz w:val="24"/>
        </w:rPr>
        <w:t xml:space="preserve"> года </w:t>
      </w:r>
      <w:r w:rsidR="00F879DD">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 xml:space="preserve">№ </w:t>
      </w:r>
      <w:r w:rsidR="00F879DD">
        <w:rPr>
          <w:rFonts w:ascii="Times New Roman" w:eastAsia="Arial" w:hAnsi="Times New Roman" w:cs="Times New Roman"/>
          <w:color w:val="000000"/>
          <w:sz w:val="24"/>
        </w:rPr>
        <w:t>31</w:t>
      </w:r>
    </w:p>
    <w:p w:rsidR="00C22746" w:rsidRDefault="00C22746" w:rsidP="00C22746">
      <w:pPr>
        <w:pStyle w:val="ConsPlusTitle"/>
        <w:jc w:val="center"/>
        <w:rPr>
          <w:rFonts w:ascii="Times New Roman" w:hAnsi="Times New Roman" w:cs="Times New Roman"/>
          <w:color w:val="000000"/>
          <w:sz w:val="24"/>
          <w:szCs w:val="24"/>
        </w:rPr>
      </w:pPr>
    </w:p>
    <w:p w:rsidR="00C22746" w:rsidRDefault="00C22746" w:rsidP="00C22746">
      <w:pPr>
        <w:pStyle w:val="Textbody"/>
        <w:tabs>
          <w:tab w:val="left" w:pos="612"/>
        </w:tabs>
        <w:autoSpaceDE w:val="0"/>
        <w:spacing w:after="0"/>
        <w:jc w:val="both"/>
        <w:rPr>
          <w:rFonts w:ascii="Times New Roman" w:hAnsi="Times New Roman" w:cs="Times New Roman"/>
          <w:b/>
          <w:bCs/>
          <w:color w:val="000000"/>
          <w:sz w:val="24"/>
        </w:rPr>
      </w:pPr>
    </w:p>
    <w:p w:rsidR="00C22746" w:rsidRDefault="00C22746" w:rsidP="00C22746">
      <w:pPr>
        <w:pStyle w:val="Standard"/>
        <w:autoSpaceDE w:val="0"/>
        <w:jc w:val="center"/>
      </w:pPr>
      <w:r>
        <w:rPr>
          <w:rFonts w:ascii="Times New Roman" w:eastAsia="Arial" w:hAnsi="Times New Roman" w:cs="Times New Roman"/>
          <w:b/>
          <w:bCs/>
          <w:color w:val="000000"/>
          <w:sz w:val="24"/>
          <w:lang w:bidi="ar-SA"/>
        </w:rPr>
        <w:t>Порядок</w:t>
      </w:r>
    </w:p>
    <w:p w:rsidR="00DA468A" w:rsidRDefault="00C22746" w:rsidP="004B1A04">
      <w:pPr>
        <w:pStyle w:val="Standard"/>
        <w:autoSpaceDE w:val="0"/>
        <w:jc w:val="center"/>
        <w:rPr>
          <w:rFonts w:ascii="Times New Roman" w:eastAsia="Arial" w:hAnsi="Times New Roman" w:cs="Times New Roman"/>
          <w:b/>
          <w:bCs/>
          <w:color w:val="000000"/>
          <w:sz w:val="24"/>
          <w:lang w:bidi="ar-SA"/>
        </w:rPr>
      </w:pPr>
      <w:r>
        <w:rPr>
          <w:rFonts w:ascii="Times New Roman" w:eastAsia="Arial" w:hAnsi="Times New Roman" w:cs="Times New Roman"/>
          <w:b/>
          <w:bCs/>
          <w:color w:val="000000"/>
          <w:sz w:val="24"/>
          <w:lang w:bidi="ar-SA"/>
        </w:rPr>
        <w:t xml:space="preserve">принятия лицами, замещающими муниципальные должности </w:t>
      </w:r>
    </w:p>
    <w:p w:rsidR="004B1A04" w:rsidRDefault="00DA468A" w:rsidP="004B1A04">
      <w:pPr>
        <w:pStyle w:val="Standard"/>
        <w:autoSpaceDE w:val="0"/>
        <w:jc w:val="center"/>
        <w:rPr>
          <w:rFonts w:ascii="Times New Roman" w:hAnsi="Times New Roman" w:cs="Times New Roman"/>
          <w:b/>
          <w:bCs/>
          <w:color w:val="000000"/>
          <w:sz w:val="24"/>
          <w:lang w:bidi="ar-SA"/>
        </w:rPr>
      </w:pPr>
      <w:r>
        <w:rPr>
          <w:rFonts w:ascii="Times New Roman" w:eastAsia="Arial" w:hAnsi="Times New Roman" w:cs="Times New Roman"/>
          <w:b/>
          <w:bCs/>
          <w:color w:val="000000"/>
          <w:sz w:val="24"/>
          <w:lang w:bidi="ar-SA"/>
        </w:rPr>
        <w:t xml:space="preserve">в </w:t>
      </w:r>
      <w:r w:rsidR="00FB0C3A">
        <w:rPr>
          <w:rFonts w:ascii="Times New Roman" w:eastAsia="Arial" w:hAnsi="Times New Roman" w:cs="Times New Roman"/>
          <w:b/>
          <w:bCs/>
          <w:color w:val="000000"/>
          <w:sz w:val="24"/>
          <w:lang w:bidi="ar-SA"/>
        </w:rPr>
        <w:t>Представительно</w:t>
      </w:r>
      <w:r>
        <w:rPr>
          <w:rFonts w:ascii="Times New Roman" w:eastAsia="Arial" w:hAnsi="Times New Roman" w:cs="Times New Roman"/>
          <w:b/>
          <w:bCs/>
          <w:color w:val="000000"/>
          <w:sz w:val="24"/>
          <w:lang w:bidi="ar-SA"/>
        </w:rPr>
        <w:t>м</w:t>
      </w:r>
      <w:r w:rsidR="00FB0C3A">
        <w:rPr>
          <w:rFonts w:ascii="Times New Roman" w:eastAsia="Arial" w:hAnsi="Times New Roman" w:cs="Times New Roman"/>
          <w:b/>
          <w:bCs/>
          <w:color w:val="000000"/>
          <w:sz w:val="24"/>
          <w:lang w:bidi="ar-SA"/>
        </w:rPr>
        <w:t xml:space="preserve"> </w:t>
      </w:r>
      <w:proofErr w:type="gramStart"/>
      <w:r w:rsidR="00FB0C3A">
        <w:rPr>
          <w:rFonts w:ascii="Times New Roman" w:eastAsia="Arial" w:hAnsi="Times New Roman" w:cs="Times New Roman"/>
          <w:b/>
          <w:bCs/>
          <w:color w:val="000000"/>
          <w:sz w:val="24"/>
          <w:lang w:bidi="ar-SA"/>
        </w:rPr>
        <w:t>Собрани</w:t>
      </w:r>
      <w:r>
        <w:rPr>
          <w:rFonts w:ascii="Times New Roman" w:eastAsia="Arial" w:hAnsi="Times New Roman" w:cs="Times New Roman"/>
          <w:b/>
          <w:bCs/>
          <w:color w:val="000000"/>
          <w:sz w:val="24"/>
          <w:lang w:bidi="ar-SA"/>
        </w:rPr>
        <w:t>и</w:t>
      </w:r>
      <w:r w:rsidR="00FB0C3A">
        <w:rPr>
          <w:rFonts w:ascii="Times New Roman" w:eastAsia="Arial" w:hAnsi="Times New Roman" w:cs="Times New Roman"/>
          <w:b/>
          <w:bCs/>
          <w:color w:val="000000"/>
          <w:sz w:val="24"/>
          <w:lang w:bidi="ar-SA"/>
        </w:rPr>
        <w:t xml:space="preserve"> </w:t>
      </w:r>
      <w:r w:rsidR="004B1A04">
        <w:rPr>
          <w:rFonts w:ascii="Times New Roman" w:eastAsia="Arial" w:hAnsi="Times New Roman" w:cs="Times New Roman"/>
          <w:b/>
          <w:bCs/>
          <w:color w:val="000000"/>
          <w:sz w:val="24"/>
          <w:lang w:bidi="ar-SA"/>
        </w:rPr>
        <w:t xml:space="preserve"> </w:t>
      </w:r>
      <w:r w:rsidR="00645DEA">
        <w:rPr>
          <w:rFonts w:ascii="Times New Roman" w:eastAsia="Arial" w:hAnsi="Times New Roman" w:cs="Times New Roman"/>
          <w:b/>
          <w:bCs/>
          <w:color w:val="000000"/>
          <w:sz w:val="24"/>
          <w:lang w:bidi="ar-SA"/>
        </w:rPr>
        <w:t>Никольского</w:t>
      </w:r>
      <w:proofErr w:type="gramEnd"/>
      <w:r w:rsidR="00645DEA">
        <w:rPr>
          <w:rFonts w:ascii="Times New Roman" w:eastAsia="Arial" w:hAnsi="Times New Roman" w:cs="Times New Roman"/>
          <w:b/>
          <w:bCs/>
          <w:color w:val="000000"/>
          <w:sz w:val="24"/>
          <w:lang w:bidi="ar-SA"/>
        </w:rPr>
        <w:t xml:space="preserve"> муниципального района</w:t>
      </w:r>
      <w:r w:rsidR="00FB0C3A">
        <w:rPr>
          <w:rFonts w:ascii="Times New Roman" w:eastAsia="Arial" w:hAnsi="Times New Roman" w:cs="Times New Roman"/>
          <w:b/>
          <w:bCs/>
          <w:color w:val="000000"/>
          <w:sz w:val="24"/>
          <w:lang w:bidi="ar-SA"/>
        </w:rPr>
        <w:t xml:space="preserve"> и осуществляющими свои полномочия на постоянной основе,</w:t>
      </w:r>
    </w:p>
    <w:p w:rsidR="00C22746" w:rsidRDefault="00C22746" w:rsidP="00C22746">
      <w:pPr>
        <w:pStyle w:val="ConsPlusDocList"/>
        <w:jc w:val="center"/>
        <w:rPr>
          <w:rFonts w:ascii="Times New Roman" w:hAnsi="Times New Roman" w:cs="Times New Roman"/>
          <w:b/>
          <w:bCs/>
          <w:color w:val="000000"/>
          <w:sz w:val="24"/>
          <w:szCs w:val="24"/>
          <w:lang w:bidi="ar-SA"/>
        </w:rPr>
      </w:pPr>
      <w:r>
        <w:rPr>
          <w:rFonts w:ascii="Times New Roman" w:hAnsi="Times New Roman" w:cs="Times New Roman"/>
          <w:b/>
          <w:bCs/>
          <w:color w:val="000000"/>
          <w:sz w:val="24"/>
          <w:szCs w:val="24"/>
          <w:lang w:bidi="ar-SA"/>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291885">
        <w:rPr>
          <w:rFonts w:ascii="Times New Roman" w:hAnsi="Times New Roman" w:cs="Times New Roman"/>
          <w:b/>
          <w:bCs/>
          <w:color w:val="000000"/>
          <w:sz w:val="24"/>
          <w:szCs w:val="24"/>
          <w:lang w:bidi="ar-SA"/>
        </w:rPr>
        <w:t xml:space="preserve"> (далее – Порядок)</w:t>
      </w:r>
    </w:p>
    <w:p w:rsidR="00C22746" w:rsidRDefault="00C22746" w:rsidP="00C22746">
      <w:pPr>
        <w:pStyle w:val="Standard"/>
        <w:autoSpaceDE w:val="0"/>
        <w:jc w:val="center"/>
        <w:rPr>
          <w:rFonts w:ascii="Times New Roman" w:eastAsia="Arial CYR" w:hAnsi="Times New Roman" w:cs="Times New Roman"/>
          <w:color w:val="000000"/>
          <w:sz w:val="24"/>
        </w:rPr>
      </w:pPr>
    </w:p>
    <w:p w:rsidR="00C22746" w:rsidRDefault="00C22746" w:rsidP="00645DEA">
      <w:pPr>
        <w:pStyle w:val="ConsPlusDocList"/>
        <w:ind w:firstLine="720"/>
        <w:jc w:val="both"/>
      </w:pPr>
      <w:r>
        <w:rPr>
          <w:rFonts w:ascii="Times New Roman" w:hAnsi="Times New Roman" w:cs="Times New Roman"/>
          <w:color w:val="000000"/>
          <w:sz w:val="24"/>
          <w:szCs w:val="24"/>
        </w:rPr>
        <w:t xml:space="preserve">1. Настоящий </w:t>
      </w:r>
      <w:r>
        <w:rPr>
          <w:rFonts w:ascii="Times New Roman" w:hAnsi="Times New Roman" w:cs="Times New Roman"/>
          <w:color w:val="000000"/>
          <w:sz w:val="24"/>
          <w:szCs w:val="24"/>
          <w:lang w:bidi="ar-SA"/>
        </w:rPr>
        <w:t xml:space="preserve">Порядок </w:t>
      </w:r>
      <w:r>
        <w:rPr>
          <w:rFonts w:ascii="Times New Roman" w:hAnsi="Times New Roman" w:cs="Times New Roman"/>
          <w:color w:val="000000"/>
          <w:sz w:val="24"/>
          <w:szCs w:val="24"/>
        </w:rPr>
        <w:t xml:space="preserve">устанавливает порядок </w:t>
      </w:r>
      <w:r>
        <w:rPr>
          <w:rFonts w:ascii="Times New Roman" w:hAnsi="Times New Roman" w:cs="Times New Roman"/>
          <w:color w:val="000000"/>
          <w:sz w:val="24"/>
          <w:szCs w:val="24"/>
          <w:lang w:bidi="ar-SA"/>
        </w:rPr>
        <w:t xml:space="preserve">принятия с разрешения </w:t>
      </w:r>
      <w:r w:rsidR="00645DEA">
        <w:rPr>
          <w:rFonts w:ascii="Times New Roman" w:hAnsi="Times New Roman" w:cs="Times New Roman"/>
          <w:color w:val="000000"/>
          <w:sz w:val="24"/>
          <w:szCs w:val="24"/>
          <w:lang w:bidi="ar-SA"/>
        </w:rPr>
        <w:t>Представительного Собрания Никольского муниципального района</w:t>
      </w:r>
      <w:r>
        <w:rPr>
          <w:rFonts w:ascii="Times New Roman" w:hAnsi="Times New Roman" w:cs="Times New Roman"/>
          <w:color w:val="000000"/>
          <w:sz w:val="24"/>
          <w:szCs w:val="24"/>
          <w:lang w:bidi="ar-SA"/>
        </w:rPr>
        <w:t xml:space="preserve"> (далее - </w:t>
      </w:r>
      <w:r w:rsidR="00645DEA">
        <w:rPr>
          <w:rFonts w:ascii="Times New Roman" w:hAnsi="Times New Roman" w:cs="Times New Roman"/>
          <w:color w:val="000000"/>
          <w:sz w:val="24"/>
          <w:szCs w:val="24"/>
          <w:lang w:bidi="ar-SA"/>
        </w:rPr>
        <w:t>П</w:t>
      </w:r>
      <w:r>
        <w:rPr>
          <w:rFonts w:ascii="Times New Roman" w:hAnsi="Times New Roman" w:cs="Times New Roman"/>
          <w:color w:val="000000"/>
          <w:sz w:val="24"/>
          <w:szCs w:val="24"/>
          <w:lang w:bidi="ar-SA"/>
        </w:rPr>
        <w:t>редставительн</w:t>
      </w:r>
      <w:r w:rsidR="00645DEA">
        <w:rPr>
          <w:rFonts w:ascii="Times New Roman" w:hAnsi="Times New Roman" w:cs="Times New Roman"/>
          <w:color w:val="000000"/>
          <w:sz w:val="24"/>
          <w:szCs w:val="24"/>
          <w:lang w:bidi="ar-SA"/>
        </w:rPr>
        <w:t>ое</w:t>
      </w:r>
      <w:r>
        <w:rPr>
          <w:rFonts w:ascii="Times New Roman" w:hAnsi="Times New Roman" w:cs="Times New Roman"/>
          <w:color w:val="000000"/>
          <w:sz w:val="24"/>
          <w:szCs w:val="24"/>
          <w:lang w:bidi="ar-SA"/>
        </w:rPr>
        <w:t xml:space="preserve"> </w:t>
      </w:r>
      <w:r w:rsidR="00645DEA">
        <w:rPr>
          <w:rFonts w:ascii="Times New Roman" w:hAnsi="Times New Roman" w:cs="Times New Roman"/>
          <w:color w:val="000000"/>
          <w:sz w:val="24"/>
          <w:szCs w:val="24"/>
          <w:lang w:bidi="ar-SA"/>
        </w:rPr>
        <w:t xml:space="preserve">Собрание) </w:t>
      </w:r>
      <w:r>
        <w:rPr>
          <w:rFonts w:ascii="Times New Roman" w:hAnsi="Times New Roman" w:cs="Times New Roman"/>
          <w:color w:val="000000"/>
          <w:sz w:val="24"/>
          <w:szCs w:val="24"/>
          <w:lang w:bidi="ar-SA"/>
        </w:rPr>
        <w:t xml:space="preserve">лицами, замещающими муниципальные должности </w:t>
      </w:r>
      <w:r w:rsidR="00FB0C3A">
        <w:rPr>
          <w:rFonts w:ascii="Times New Roman" w:hAnsi="Times New Roman" w:cs="Times New Roman"/>
          <w:color w:val="000000"/>
          <w:sz w:val="24"/>
          <w:szCs w:val="24"/>
          <w:lang w:bidi="ar-SA"/>
        </w:rPr>
        <w:t xml:space="preserve">в Представительном Собрании </w:t>
      </w:r>
      <w:r w:rsidR="00E87628">
        <w:rPr>
          <w:rFonts w:ascii="Times New Roman" w:hAnsi="Times New Roman" w:cs="Times New Roman"/>
          <w:color w:val="000000"/>
          <w:sz w:val="24"/>
          <w:szCs w:val="24"/>
          <w:lang w:bidi="ar-SA"/>
        </w:rPr>
        <w:t>Никольского муниципального района</w:t>
      </w:r>
      <w:r w:rsidR="00FB0C3A">
        <w:rPr>
          <w:rFonts w:ascii="Times New Roman" w:hAnsi="Times New Roman" w:cs="Times New Roman"/>
          <w:color w:val="000000"/>
          <w:sz w:val="24"/>
          <w:szCs w:val="24"/>
          <w:lang w:bidi="ar-SA"/>
        </w:rPr>
        <w:t xml:space="preserve"> и осуществляющими свои полномочия на постоянной основе,</w:t>
      </w:r>
      <w:r>
        <w:rPr>
          <w:rFonts w:ascii="Times New Roman" w:hAnsi="Times New Roman" w:cs="Times New Roman"/>
          <w:color w:val="000000"/>
          <w:sz w:val="24"/>
          <w:szCs w:val="24"/>
          <w:lang w:bidi="ar-SA"/>
        </w:rPr>
        <w:t xml:space="preserve">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Pr>
          <w:rFonts w:ascii="Times New Roman" w:hAnsi="Times New Roman" w:cs="Times New Roman"/>
          <w:color w:val="000000"/>
          <w:sz w:val="24"/>
          <w:szCs w:val="24"/>
        </w:rPr>
        <w:t>(далее также — звания, награды).</w:t>
      </w:r>
    </w:p>
    <w:p w:rsidR="00C22746" w:rsidRDefault="00C22746" w:rsidP="00C22746">
      <w:pPr>
        <w:pStyle w:val="Standard"/>
        <w:autoSpaceDE w:val="0"/>
        <w:ind w:firstLine="720"/>
        <w:jc w:val="both"/>
        <w:rPr>
          <w:rFonts w:ascii="Times New Roman" w:eastAsia="Arial" w:hAnsi="Times New Roman" w:cs="Times New Roman"/>
          <w:color w:val="000000"/>
          <w:sz w:val="24"/>
        </w:rPr>
      </w:pPr>
      <w:r w:rsidRPr="00EB6B50">
        <w:rPr>
          <w:rFonts w:ascii="Times New Roman" w:eastAsia="Arial" w:hAnsi="Times New Roman" w:cs="Times New Roman"/>
          <w:color w:val="000000"/>
          <w:sz w:val="24"/>
        </w:rPr>
        <w:t>2. Лицо, замещающее муниципальную должнос</w:t>
      </w:r>
      <w:r w:rsidR="00EB6B50" w:rsidRPr="00EB6B50">
        <w:rPr>
          <w:rFonts w:ascii="Times New Roman" w:eastAsia="Arial" w:hAnsi="Times New Roman" w:cs="Times New Roman"/>
          <w:color w:val="000000"/>
          <w:sz w:val="24"/>
        </w:rPr>
        <w:t xml:space="preserve">ть, получившее звание, награду </w:t>
      </w:r>
      <w:r w:rsidR="00EB6B50" w:rsidRPr="00EB6B50">
        <w:rPr>
          <w:rFonts w:ascii="Times New Roman" w:hAnsi="Times New Roman" w:cs="Times New Roman"/>
          <w:sz w:val="24"/>
        </w:rPr>
        <w:t xml:space="preserve">либо уведомление иностранного государства, международной организации, политической партии, иного общественного объединения и другой организации о предстоящем их получении, в течение трех рабочих дней представляет в </w:t>
      </w:r>
      <w:r w:rsidR="001061EA">
        <w:rPr>
          <w:rFonts w:ascii="Times New Roman" w:hAnsi="Times New Roman" w:cs="Times New Roman"/>
          <w:sz w:val="24"/>
        </w:rPr>
        <w:t>П</w:t>
      </w:r>
      <w:r w:rsidR="00EB6B50" w:rsidRPr="00EB6B50">
        <w:rPr>
          <w:rFonts w:ascii="Times New Roman" w:hAnsi="Times New Roman" w:cs="Times New Roman"/>
          <w:sz w:val="24"/>
        </w:rPr>
        <w:t>редставительн</w:t>
      </w:r>
      <w:r w:rsidR="001061EA">
        <w:rPr>
          <w:rFonts w:ascii="Times New Roman" w:hAnsi="Times New Roman" w:cs="Times New Roman"/>
          <w:sz w:val="24"/>
        </w:rPr>
        <w:t>ое Собрание</w:t>
      </w:r>
      <w:r w:rsidR="00EB6B50" w:rsidRPr="00EB6B50">
        <w:rPr>
          <w:rFonts w:ascii="Times New Roman" w:hAnsi="Times New Roman" w:cs="Times New Roman"/>
          <w:sz w:val="24"/>
        </w:rPr>
        <w:t xml:space="preserve"> ходатайство</w:t>
      </w:r>
      <w:r w:rsidRPr="00EB6B50">
        <w:rPr>
          <w:rFonts w:ascii="Times New Roman" w:eastAsia="Arial" w:hAnsi="Times New Roman" w:cs="Times New Roman"/>
          <w:color w:val="000000"/>
          <w:sz w:val="24"/>
        </w:rPr>
        <w:t>, составленное по форме согласно приложению 1 к настоящему Порядку.</w:t>
      </w:r>
    </w:p>
    <w:p w:rsidR="00C22746" w:rsidRDefault="00C22746" w:rsidP="00C22746">
      <w:pPr>
        <w:pStyle w:val="Standard"/>
        <w:autoSpaceDE w:val="0"/>
        <w:ind w:firstLine="720"/>
        <w:jc w:val="both"/>
        <w:rPr>
          <w:rFonts w:ascii="Times New Roman" w:eastAsia="Arial" w:hAnsi="Times New Roman" w:cs="Times New Roman"/>
          <w:color w:val="000000"/>
          <w:sz w:val="24"/>
        </w:rPr>
      </w:pPr>
      <w:r>
        <w:rPr>
          <w:rFonts w:ascii="Times New Roman" w:eastAsia="Arial" w:hAnsi="Times New Roman" w:cs="Times New Roman"/>
          <w:color w:val="000000"/>
          <w:sz w:val="24"/>
        </w:rPr>
        <w:t xml:space="preserve">3. Лицо, замещающее муниципальную должность, отказавшееся от звания, награды, в течение трех рабочих дней представляет в </w:t>
      </w:r>
      <w:r w:rsidR="001061EA">
        <w:rPr>
          <w:rFonts w:ascii="Times New Roman" w:eastAsia="Arial" w:hAnsi="Times New Roman" w:cs="Times New Roman"/>
          <w:color w:val="000000"/>
          <w:sz w:val="24"/>
        </w:rPr>
        <w:t>П</w:t>
      </w:r>
      <w:r>
        <w:rPr>
          <w:rFonts w:ascii="Times New Roman" w:eastAsia="Arial" w:hAnsi="Times New Roman" w:cs="Times New Roman"/>
          <w:color w:val="000000"/>
          <w:sz w:val="24"/>
          <w:lang w:bidi="ar-SA"/>
        </w:rPr>
        <w:t>редставительн</w:t>
      </w:r>
      <w:r w:rsidR="001061EA">
        <w:rPr>
          <w:rFonts w:ascii="Times New Roman" w:eastAsia="Arial" w:hAnsi="Times New Roman" w:cs="Times New Roman"/>
          <w:color w:val="000000"/>
          <w:sz w:val="24"/>
          <w:lang w:bidi="ar-SA"/>
        </w:rPr>
        <w:t>ое Собрание</w:t>
      </w:r>
      <w:r>
        <w:rPr>
          <w:rFonts w:ascii="Times New Roman" w:eastAsia="Arial" w:hAnsi="Times New Roman" w:cs="Times New Roman"/>
          <w:color w:val="000000"/>
          <w:sz w:val="24"/>
        </w:rPr>
        <w:t xml:space="preserve"> уведомление, составленное по форме согласно приложению 2 к настоящему Порядку.</w:t>
      </w:r>
    </w:p>
    <w:p w:rsidR="00C22746" w:rsidRDefault="00C22746" w:rsidP="001061EA">
      <w:pPr>
        <w:pStyle w:val="Standard"/>
        <w:autoSpaceDE w:val="0"/>
        <w:ind w:firstLine="720"/>
        <w:jc w:val="both"/>
        <w:rPr>
          <w:rFonts w:ascii="Times New Roman" w:eastAsia="Arial" w:hAnsi="Times New Roman" w:cs="Times New Roman"/>
          <w:color w:val="000000"/>
          <w:sz w:val="24"/>
        </w:rPr>
      </w:pPr>
      <w:r>
        <w:rPr>
          <w:rFonts w:ascii="Times New Roman" w:eastAsia="Arial" w:hAnsi="Times New Roman" w:cs="Times New Roman"/>
          <w:color w:val="000000"/>
          <w:sz w:val="24"/>
        </w:rPr>
        <w:t xml:space="preserve">4. Лицо, замещающее муниципальную должность, получившее звание, награду до принятия </w:t>
      </w:r>
      <w:r w:rsidR="001061EA">
        <w:rPr>
          <w:rFonts w:ascii="Times New Roman" w:eastAsia="Arial" w:hAnsi="Times New Roman" w:cs="Times New Roman"/>
          <w:color w:val="000000"/>
          <w:sz w:val="24"/>
        </w:rPr>
        <w:t>П</w:t>
      </w:r>
      <w:r>
        <w:rPr>
          <w:rFonts w:ascii="Times New Roman" w:eastAsia="Arial" w:hAnsi="Times New Roman" w:cs="Times New Roman"/>
          <w:color w:val="000000"/>
          <w:sz w:val="24"/>
          <w:lang w:bidi="ar-SA"/>
        </w:rPr>
        <w:t xml:space="preserve">редставительным </w:t>
      </w:r>
      <w:r w:rsidR="001061EA">
        <w:rPr>
          <w:rFonts w:ascii="Times New Roman" w:eastAsia="Arial" w:hAnsi="Times New Roman" w:cs="Times New Roman"/>
          <w:color w:val="000000"/>
          <w:sz w:val="24"/>
          <w:lang w:bidi="ar-SA"/>
        </w:rPr>
        <w:t>Собранием</w:t>
      </w:r>
      <w:r>
        <w:rPr>
          <w:rFonts w:ascii="Times New Roman" w:eastAsia="Arial" w:hAnsi="Times New Roman" w:cs="Times New Roman"/>
          <w:color w:val="000000"/>
          <w:sz w:val="24"/>
        </w:rPr>
        <w:t xml:space="preserve">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w:t>
      </w:r>
      <w:r w:rsidR="001061EA">
        <w:rPr>
          <w:rFonts w:ascii="Times New Roman" w:eastAsia="Arial" w:hAnsi="Times New Roman" w:cs="Times New Roman"/>
          <w:color w:val="000000"/>
          <w:sz w:val="24"/>
        </w:rPr>
        <w:t xml:space="preserve">аппарат Представительного Собрания </w:t>
      </w:r>
      <w:r w:rsidR="00C117A5">
        <w:rPr>
          <w:rFonts w:ascii="Times New Roman" w:eastAsia="Arial" w:hAnsi="Times New Roman" w:cs="Times New Roman"/>
          <w:color w:val="000000"/>
          <w:sz w:val="24"/>
        </w:rPr>
        <w:t xml:space="preserve">в течение трех рабочих дней со дня их получения </w:t>
      </w:r>
      <w:r>
        <w:rPr>
          <w:rFonts w:ascii="Times New Roman" w:eastAsia="Arial" w:hAnsi="Times New Roman" w:cs="Times New Roman"/>
          <w:color w:val="000000"/>
          <w:sz w:val="24"/>
        </w:rPr>
        <w:t xml:space="preserve">по акту приема-передачи </w:t>
      </w:r>
      <w:r w:rsidR="00C117A5">
        <w:rPr>
          <w:rFonts w:ascii="Times New Roman" w:eastAsia="Arial" w:hAnsi="Times New Roman" w:cs="Times New Roman"/>
          <w:color w:val="000000"/>
          <w:sz w:val="24"/>
        </w:rPr>
        <w:t xml:space="preserve">составленного в двух экземплярах </w:t>
      </w:r>
      <w:r>
        <w:rPr>
          <w:rFonts w:ascii="Times New Roman" w:eastAsia="Arial" w:hAnsi="Times New Roman" w:cs="Times New Roman"/>
          <w:color w:val="000000"/>
          <w:sz w:val="24"/>
        </w:rPr>
        <w:t>по форме согласно приложению 3 к настоящему Порядку.</w:t>
      </w:r>
    </w:p>
    <w:p w:rsidR="00C22746" w:rsidRDefault="00C22746" w:rsidP="00C22746">
      <w:pPr>
        <w:pStyle w:val="Standard"/>
        <w:autoSpaceDE w:val="0"/>
        <w:ind w:firstLine="720"/>
        <w:jc w:val="both"/>
        <w:rPr>
          <w:rFonts w:ascii="Times New Roman" w:eastAsia="Arial" w:hAnsi="Times New Roman" w:cs="Times New Roman"/>
          <w:color w:val="000000"/>
          <w:sz w:val="24"/>
        </w:rPr>
      </w:pPr>
      <w:r>
        <w:rPr>
          <w:rFonts w:ascii="Times New Roman" w:eastAsia="Arial" w:hAnsi="Times New Roman" w:cs="Times New Roman"/>
          <w:color w:val="000000"/>
          <w:sz w:val="24"/>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C22746" w:rsidRDefault="00C22746" w:rsidP="00C22746">
      <w:pPr>
        <w:pStyle w:val="Standard"/>
        <w:autoSpaceDE w:val="0"/>
        <w:ind w:firstLine="720"/>
        <w:jc w:val="both"/>
        <w:rPr>
          <w:rFonts w:ascii="Times New Roman" w:eastAsia="Arial" w:hAnsi="Times New Roman" w:cs="Times New Roman"/>
          <w:color w:val="000000"/>
          <w:sz w:val="24"/>
        </w:rPr>
      </w:pPr>
      <w:r>
        <w:rPr>
          <w:rFonts w:ascii="Times New Roman" w:eastAsia="Arial" w:hAnsi="Times New Roman" w:cs="Times New Roman"/>
          <w:color w:val="000000"/>
          <w:sz w:val="24"/>
        </w:rPr>
        <w:t>6. В случае если лицо, замещающее муниципальную должность, по не зависящей от него причине не может представить ходатайство</w:t>
      </w:r>
      <w:r w:rsidR="00C117A5">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 xml:space="preserve">уведомление, передать оригиналы документов к званию, награду и оригиналы документов к ней в сроки, указанные в </w:t>
      </w:r>
      <w:r w:rsidR="00C117A5">
        <w:rPr>
          <w:rFonts w:ascii="Times New Roman" w:eastAsia="Arial" w:hAnsi="Times New Roman" w:cs="Times New Roman"/>
          <w:color w:val="000000"/>
          <w:sz w:val="24"/>
        </w:rPr>
        <w:t>настоящем Порядке</w:t>
      </w:r>
      <w:r>
        <w:rPr>
          <w:rFonts w:ascii="Times New Roman" w:eastAsia="Arial" w:hAnsi="Times New Roman" w:cs="Times New Roman"/>
          <w:color w:val="000000"/>
          <w:sz w:val="24"/>
        </w:rPr>
        <w:t>, такое лицо, замещающее муниципальную должность, обязано представить ходатайство</w:t>
      </w:r>
      <w:r w:rsidR="00C117A5">
        <w:rPr>
          <w:rFonts w:ascii="Times New Roman" w:eastAsia="Arial" w:hAnsi="Times New Roman" w:cs="Times New Roman"/>
          <w:color w:val="000000"/>
          <w:sz w:val="24"/>
        </w:rPr>
        <w:t>,</w:t>
      </w:r>
      <w:r>
        <w:rPr>
          <w:rFonts w:ascii="Times New Roman" w:eastAsia="Arial" w:hAnsi="Times New Roman" w:cs="Times New Roman"/>
          <w:color w:val="000000"/>
          <w:sz w:val="24"/>
        </w:rPr>
        <w:t xml:space="preserve">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C22746" w:rsidRDefault="00C22746" w:rsidP="00C22746">
      <w:pPr>
        <w:pStyle w:val="ConsPlusNormal"/>
        <w:jc w:val="both"/>
      </w:pPr>
      <w:r>
        <w:rPr>
          <w:rFonts w:ascii="Times New Roman" w:eastAsia="Times New Roman" w:hAnsi="Times New Roman" w:cs="Times New Roman"/>
          <w:color w:val="000000"/>
          <w:sz w:val="24"/>
        </w:rPr>
        <w:t xml:space="preserve">7. Прием и регистрацию поступивших ходатайств, уведомлений </w:t>
      </w:r>
      <w:proofErr w:type="gramStart"/>
      <w:r>
        <w:rPr>
          <w:rFonts w:ascii="Times New Roman" w:eastAsia="Times New Roman" w:hAnsi="Times New Roman" w:cs="Times New Roman"/>
          <w:color w:val="000000"/>
          <w:sz w:val="24"/>
        </w:rPr>
        <w:t xml:space="preserve">осуществляет </w:t>
      </w:r>
      <w:r>
        <w:rPr>
          <w:rFonts w:ascii="Times New Roman" w:hAnsi="Times New Roman" w:cs="Times New Roman"/>
          <w:color w:val="000000"/>
          <w:sz w:val="24"/>
        </w:rPr>
        <w:t xml:space="preserve"> </w:t>
      </w:r>
      <w:r w:rsidR="001061EA">
        <w:rPr>
          <w:rFonts w:ascii="Times New Roman" w:hAnsi="Times New Roman" w:cs="Times New Roman"/>
          <w:color w:val="000000"/>
          <w:sz w:val="24"/>
        </w:rPr>
        <w:t>помощник</w:t>
      </w:r>
      <w:proofErr w:type="gramEnd"/>
      <w:r w:rsidR="001061EA">
        <w:rPr>
          <w:rFonts w:ascii="Times New Roman" w:hAnsi="Times New Roman" w:cs="Times New Roman"/>
          <w:color w:val="000000"/>
          <w:sz w:val="24"/>
        </w:rPr>
        <w:t xml:space="preserve"> главы района.</w:t>
      </w:r>
    </w:p>
    <w:p w:rsidR="00C22746" w:rsidRPr="00D568DD" w:rsidRDefault="00C22746" w:rsidP="00D568DD">
      <w:pPr>
        <w:pStyle w:val="ConsPlusNormal"/>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Ходатайство, уведомление регистрируются в день поступления в </w:t>
      </w:r>
      <w:r>
        <w:rPr>
          <w:rFonts w:ascii="Times New Roman" w:hAnsi="Times New Roman" w:cs="Times New Roman"/>
          <w:color w:val="000000"/>
          <w:sz w:val="24"/>
        </w:rPr>
        <w:t>журнале</w:t>
      </w:r>
      <w:r>
        <w:rPr>
          <w:rFonts w:ascii="Times New Roman" w:eastAsia="Times New Roman" w:hAnsi="Times New Roman" w:cs="Times New Roman"/>
          <w:color w:val="000000"/>
          <w:sz w:val="24"/>
        </w:rPr>
        <w:t xml:space="preserve"> регистрации ходатайств </w:t>
      </w:r>
      <w:r>
        <w:rPr>
          <w:rFonts w:ascii="Times New Roman" w:hAnsi="Times New Roman" w:cs="Times New Roman"/>
          <w:color w:val="000000"/>
          <w:sz w:val="24"/>
        </w:rPr>
        <w:t xml:space="preserve">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w:t>
      </w:r>
      <w:r>
        <w:rPr>
          <w:rFonts w:ascii="Times New Roman" w:hAnsi="Times New Roman" w:cs="Times New Roman"/>
          <w:color w:val="000000"/>
          <w:sz w:val="24"/>
        </w:rPr>
        <w:lastRenderedPageBreak/>
        <w:t>общественного объединения или другой организации</w:t>
      </w:r>
      <w:r>
        <w:rPr>
          <w:rFonts w:ascii="Times New Roman" w:eastAsia="Times New Roman" w:hAnsi="Times New Roman" w:cs="Times New Roman"/>
          <w:color w:val="000000"/>
          <w:sz w:val="24"/>
        </w:rPr>
        <w:t xml:space="preserve"> и уведомлений </w:t>
      </w:r>
      <w:r>
        <w:rPr>
          <w:rFonts w:ascii="Times New Roman" w:hAnsi="Times New Roman" w:cs="Times New Roman"/>
          <w:color w:val="000000"/>
          <w:sz w:val="24"/>
        </w:rPr>
        <w:t xml:space="preserve">об отказе в </w:t>
      </w:r>
      <w:r w:rsidR="00D568DD">
        <w:rPr>
          <w:rFonts w:ascii="Times New Roman" w:hAnsi="Times New Roman" w:cs="Times New Roman"/>
          <w:color w:val="000000"/>
          <w:sz w:val="24"/>
        </w:rPr>
        <w:t>их принятии</w:t>
      </w:r>
      <w:r>
        <w:rPr>
          <w:rFonts w:ascii="Times New Roman" w:hAnsi="Times New Roman" w:cs="Times New Roman"/>
          <w:color w:val="000000"/>
          <w:sz w:val="24"/>
        </w:rPr>
        <w:t xml:space="preserve"> </w:t>
      </w:r>
      <w:r>
        <w:rPr>
          <w:rFonts w:ascii="Times New Roman" w:eastAsia="Times New Roman" w:hAnsi="Times New Roman" w:cs="Times New Roman"/>
          <w:color w:val="000000"/>
          <w:sz w:val="24"/>
        </w:rPr>
        <w:t>(далее - журнал), составленном по форме согласно приложению 4 к настоящему Порядку.</w:t>
      </w:r>
    </w:p>
    <w:p w:rsidR="00C22746" w:rsidRDefault="00C22746" w:rsidP="00C22746">
      <w:pPr>
        <w:pStyle w:val="ConsPlusNormal"/>
        <w:jc w:val="both"/>
        <w:rPr>
          <w:rFonts w:ascii="Times New Roman" w:hAnsi="Times New Roman" w:cs="Times New Roman"/>
          <w:color w:val="000000"/>
          <w:sz w:val="24"/>
        </w:rPr>
      </w:pPr>
      <w:r>
        <w:rPr>
          <w:rFonts w:ascii="Times New Roman" w:hAnsi="Times New Roman" w:cs="Times New Roman"/>
          <w:color w:val="000000"/>
          <w:sz w:val="24"/>
        </w:rPr>
        <w:t>В нижнем правом углу последнего листа ходатайства, уведомления ставится регистрационная запись, содержащая:</w:t>
      </w:r>
    </w:p>
    <w:p w:rsidR="00C22746" w:rsidRDefault="00C22746" w:rsidP="00C22746">
      <w:pPr>
        <w:pStyle w:val="ConsPlusNormal"/>
        <w:jc w:val="both"/>
        <w:rPr>
          <w:rFonts w:ascii="Times New Roman" w:hAnsi="Times New Roman" w:cs="Times New Roman"/>
          <w:color w:val="000000"/>
          <w:sz w:val="24"/>
        </w:rPr>
      </w:pPr>
      <w:r>
        <w:rPr>
          <w:rFonts w:ascii="Times New Roman" w:hAnsi="Times New Roman" w:cs="Times New Roman"/>
          <w:color w:val="000000"/>
          <w:sz w:val="24"/>
        </w:rPr>
        <w:t>входящий номер и дату поступления (в соответствии с записью, внесенной в журнал);</w:t>
      </w:r>
    </w:p>
    <w:p w:rsidR="00C22746" w:rsidRDefault="00C22746" w:rsidP="00C22746">
      <w:pPr>
        <w:pStyle w:val="ConsPlusNormal"/>
        <w:jc w:val="both"/>
        <w:rPr>
          <w:rFonts w:ascii="Times New Roman" w:hAnsi="Times New Roman" w:cs="Times New Roman"/>
          <w:color w:val="000000"/>
          <w:sz w:val="24"/>
        </w:rPr>
      </w:pPr>
      <w:r>
        <w:rPr>
          <w:rFonts w:ascii="Times New Roman" w:hAnsi="Times New Roman" w:cs="Times New Roman"/>
          <w:color w:val="000000"/>
          <w:sz w:val="24"/>
        </w:rPr>
        <w:t>подпись и расшифровку подписи должностного лица, зарегистрировавшего ходатайство, уведомление.</w:t>
      </w:r>
    </w:p>
    <w:p w:rsidR="00C22746" w:rsidRDefault="00C22746" w:rsidP="00C22746">
      <w:pPr>
        <w:pStyle w:val="ConsPlusNormal"/>
        <w:jc w:val="both"/>
        <w:rPr>
          <w:rFonts w:ascii="Times New Roman" w:hAnsi="Times New Roman" w:cs="Times New Roman"/>
          <w:color w:val="000000"/>
          <w:sz w:val="24"/>
        </w:rPr>
      </w:pPr>
      <w:r>
        <w:rPr>
          <w:rFonts w:ascii="Times New Roman" w:hAnsi="Times New Roman" w:cs="Times New Roman"/>
          <w:color w:val="000000"/>
          <w:sz w:val="24"/>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rsidR="000A5439" w:rsidRPr="001443E2" w:rsidRDefault="0004273B" w:rsidP="001061EA">
      <w:pPr>
        <w:pStyle w:val="ConsPlusNormal"/>
        <w:ind w:firstLine="540"/>
        <w:rPr>
          <w:rFonts w:ascii="Times New Roman" w:hAnsi="Times New Roman" w:cs="Times New Roman"/>
          <w:sz w:val="24"/>
          <w:szCs w:val="24"/>
        </w:rPr>
      </w:pPr>
      <w:hyperlink w:anchor="P162" w:history="1">
        <w:r w:rsidR="000A5439" w:rsidRPr="001443E2">
          <w:rPr>
            <w:rFonts w:ascii="Times New Roman" w:hAnsi="Times New Roman" w:cs="Times New Roman"/>
            <w:sz w:val="24"/>
            <w:szCs w:val="24"/>
          </w:rPr>
          <w:t>Журнал</w:t>
        </w:r>
      </w:hyperlink>
      <w:r w:rsidR="000A5439" w:rsidRPr="001443E2">
        <w:rPr>
          <w:rFonts w:ascii="Times New Roman" w:hAnsi="Times New Roman" w:cs="Times New Roman"/>
          <w:sz w:val="24"/>
          <w:szCs w:val="24"/>
        </w:rPr>
        <w:t xml:space="preserve"> оформляется и ведется </w:t>
      </w:r>
      <w:r w:rsidR="001061EA">
        <w:rPr>
          <w:rFonts w:ascii="Times New Roman" w:hAnsi="Times New Roman" w:cs="Times New Roman"/>
          <w:sz w:val="24"/>
          <w:szCs w:val="24"/>
        </w:rPr>
        <w:t>помощником главы района, хра</w:t>
      </w:r>
      <w:r w:rsidR="000A5439" w:rsidRPr="001443E2">
        <w:rPr>
          <w:rFonts w:ascii="Times New Roman" w:hAnsi="Times New Roman" w:cs="Times New Roman"/>
          <w:sz w:val="24"/>
          <w:szCs w:val="24"/>
        </w:rPr>
        <w:t>нится в месте, защищенном от несанкционированного доступа.</w:t>
      </w:r>
    </w:p>
    <w:p w:rsidR="00C22746" w:rsidRPr="000A5439" w:rsidRDefault="00C22746" w:rsidP="000A5439">
      <w:pPr>
        <w:pStyle w:val="ConsPlusNormal"/>
        <w:ind w:firstLine="705"/>
        <w:rPr>
          <w:sz w:val="14"/>
          <w:szCs w:val="14"/>
        </w:rPr>
      </w:pPr>
      <w:r>
        <w:rPr>
          <w:rFonts w:ascii="Times New Roman" w:eastAsia="Times New Roman" w:hAnsi="Times New Roman" w:cs="Times New Roman"/>
          <w:color w:val="000000"/>
          <w:sz w:val="24"/>
        </w:rPr>
        <w:t>Вед</w:t>
      </w:r>
      <w:r>
        <w:rPr>
          <w:rFonts w:ascii="Times New Roman" w:hAnsi="Times New Roman" w:cs="Times New Roman"/>
          <w:color w:val="000000"/>
          <w:sz w:val="24"/>
        </w:rPr>
        <w:t>ение и хранение журнала, а также регистрация ходатайств и уведомлений</w:t>
      </w:r>
      <w:r w:rsidR="000A5439">
        <w:rPr>
          <w:rFonts w:ascii="Times New Roman" w:hAnsi="Times New Roman" w:cs="Times New Roman"/>
          <w:color w:val="000000"/>
          <w:sz w:val="24"/>
        </w:rPr>
        <w:t xml:space="preserve"> </w:t>
      </w:r>
      <w:r>
        <w:rPr>
          <w:rFonts w:ascii="Times New Roman" w:hAnsi="Times New Roman" w:cs="Times New Roman"/>
          <w:color w:val="000000"/>
          <w:sz w:val="24"/>
        </w:rPr>
        <w:t>осуществляется</w:t>
      </w:r>
      <w:r w:rsidR="001061EA">
        <w:rPr>
          <w:rFonts w:ascii="Times New Roman" w:hAnsi="Times New Roman" w:cs="Times New Roman"/>
          <w:color w:val="000000"/>
          <w:sz w:val="24"/>
        </w:rPr>
        <w:t xml:space="preserve"> помощником главы </w:t>
      </w:r>
      <w:proofErr w:type="gramStart"/>
      <w:r w:rsidR="001061EA">
        <w:rPr>
          <w:rFonts w:ascii="Times New Roman" w:hAnsi="Times New Roman" w:cs="Times New Roman"/>
          <w:color w:val="000000"/>
          <w:sz w:val="24"/>
        </w:rPr>
        <w:t>района.</w:t>
      </w:r>
      <w:r w:rsidRPr="000A5439">
        <w:rPr>
          <w:rFonts w:ascii="Times New Roman" w:hAnsi="Times New Roman" w:cs="Times New Roman"/>
          <w:color w:val="000000"/>
          <w:sz w:val="14"/>
          <w:szCs w:val="14"/>
        </w:rPr>
        <w:t>.</w:t>
      </w:r>
      <w:proofErr w:type="gramEnd"/>
    </w:p>
    <w:p w:rsidR="00C22746" w:rsidRDefault="00C22746" w:rsidP="00C22746">
      <w:pPr>
        <w:pStyle w:val="ConsPlusNormal"/>
        <w:ind w:firstLine="705"/>
        <w:jc w:val="both"/>
        <w:rPr>
          <w:rFonts w:ascii="Times New Roman" w:hAnsi="Times New Roman" w:cs="Times New Roman"/>
          <w:color w:val="000000"/>
          <w:sz w:val="24"/>
        </w:rPr>
      </w:pPr>
      <w:r>
        <w:rPr>
          <w:rFonts w:ascii="Times New Roman" w:hAnsi="Times New Roman" w:cs="Times New Roman"/>
          <w:color w:val="000000"/>
          <w:sz w:val="24"/>
        </w:rPr>
        <w:t>Журнал должен быть прошит и пронумерован. Исправленные записи заверяются должностным лицом, ответственным за ведение и хранение журнала.</w:t>
      </w:r>
    </w:p>
    <w:p w:rsidR="00C22746" w:rsidRPr="00F879DD" w:rsidRDefault="00C22746" w:rsidP="00C22746">
      <w:pPr>
        <w:pStyle w:val="ConsPlusNormal"/>
        <w:ind w:firstLine="705"/>
        <w:jc w:val="both"/>
      </w:pPr>
      <w:r w:rsidRPr="00F879DD">
        <w:rPr>
          <w:rFonts w:ascii="Times New Roman" w:hAnsi="Times New Roman" w:cs="Times New Roman"/>
          <w:color w:val="000000"/>
          <w:sz w:val="24"/>
        </w:rPr>
        <w:t xml:space="preserve">8. После регистрации ходатайство, уведомление в течение рабочего дня передаются </w:t>
      </w:r>
      <w:r w:rsidR="00562270" w:rsidRPr="00F879DD">
        <w:rPr>
          <w:rFonts w:ascii="Times New Roman" w:hAnsi="Times New Roman" w:cs="Times New Roman"/>
          <w:color w:val="000000"/>
          <w:sz w:val="24"/>
        </w:rPr>
        <w:t>в Представительное Собрание</w:t>
      </w:r>
      <w:r w:rsidRPr="00F879DD">
        <w:rPr>
          <w:rFonts w:ascii="Times New Roman" w:hAnsi="Times New Roman" w:cs="Times New Roman"/>
          <w:color w:val="000000"/>
          <w:sz w:val="24"/>
        </w:rPr>
        <w:t xml:space="preserve"> для </w:t>
      </w:r>
      <w:r w:rsidRPr="00F879DD">
        <w:rPr>
          <w:rFonts w:ascii="Times New Roman" w:hAnsi="Times New Roman" w:cs="Times New Roman"/>
          <w:color w:val="000000"/>
          <w:sz w:val="24"/>
          <w:lang w:eastAsia="ru-RU"/>
        </w:rPr>
        <w:t xml:space="preserve">рассмотрения на </w:t>
      </w:r>
      <w:r w:rsidR="00562270" w:rsidRPr="00F879DD">
        <w:rPr>
          <w:rFonts w:ascii="Times New Roman" w:hAnsi="Times New Roman" w:cs="Times New Roman"/>
          <w:color w:val="000000"/>
          <w:sz w:val="24"/>
          <w:lang w:eastAsia="ru-RU"/>
        </w:rPr>
        <w:t>очередном заседании</w:t>
      </w:r>
      <w:r w:rsidRPr="00F879DD">
        <w:rPr>
          <w:rFonts w:ascii="Times New Roman" w:hAnsi="Times New Roman" w:cs="Times New Roman"/>
          <w:color w:val="000000"/>
          <w:sz w:val="24"/>
        </w:rPr>
        <w:t>.</w:t>
      </w:r>
    </w:p>
    <w:p w:rsidR="00C22746" w:rsidRDefault="00C22746" w:rsidP="00C22746">
      <w:pPr>
        <w:pStyle w:val="ConsPlusNormal"/>
        <w:ind w:firstLine="705"/>
        <w:jc w:val="both"/>
      </w:pPr>
      <w:r w:rsidRPr="00F879DD">
        <w:rPr>
          <w:rFonts w:ascii="Times New Roman" w:hAnsi="Times New Roman" w:cs="Times New Roman"/>
          <w:color w:val="000000"/>
          <w:sz w:val="24"/>
        </w:rPr>
        <w:t xml:space="preserve">9. </w:t>
      </w:r>
      <w:r w:rsidR="00562270" w:rsidRPr="00F879DD">
        <w:rPr>
          <w:rFonts w:ascii="Times New Roman" w:hAnsi="Times New Roman" w:cs="Times New Roman"/>
          <w:color w:val="000000"/>
          <w:sz w:val="24"/>
        </w:rPr>
        <w:t>Информация о принятом Представительным Собранием решении по результатам рассмотрения ходатайства, в течение трех рабочих дней в письменной форме предоставляется лицу, замещающему муниципальную должность, обратившемуся с ходатайством.</w:t>
      </w:r>
      <w:bookmarkStart w:id="0" w:name="_GoBack"/>
      <w:bookmarkEnd w:id="0"/>
    </w:p>
    <w:p w:rsidR="00C22746" w:rsidRDefault="00C22746" w:rsidP="00C22746">
      <w:pPr>
        <w:pStyle w:val="Standard"/>
        <w:autoSpaceDE w:val="0"/>
        <w:ind w:firstLine="705"/>
        <w:jc w:val="both"/>
      </w:pPr>
      <w:r>
        <w:rPr>
          <w:rFonts w:ascii="Times New Roman" w:eastAsia="Arial" w:hAnsi="Times New Roman" w:cs="Times New Roman"/>
          <w:color w:val="000000"/>
          <w:sz w:val="24"/>
        </w:rPr>
        <w:t xml:space="preserve">10. В случае удовлетворения </w:t>
      </w:r>
      <w:r w:rsidR="00396F0F">
        <w:rPr>
          <w:rFonts w:ascii="Times New Roman" w:eastAsia="Arial" w:hAnsi="Times New Roman" w:cs="Times New Roman"/>
          <w:color w:val="000000"/>
          <w:sz w:val="24"/>
        </w:rPr>
        <w:t>П</w:t>
      </w:r>
      <w:r>
        <w:rPr>
          <w:rFonts w:ascii="Times New Roman" w:eastAsia="Arial" w:hAnsi="Times New Roman" w:cs="Times New Roman"/>
          <w:color w:val="000000"/>
          <w:sz w:val="24"/>
        </w:rPr>
        <w:t xml:space="preserve">редставительным </w:t>
      </w:r>
      <w:r w:rsidR="00396F0F">
        <w:rPr>
          <w:rFonts w:ascii="Times New Roman" w:eastAsia="Arial" w:hAnsi="Times New Roman" w:cs="Times New Roman"/>
          <w:color w:val="000000"/>
          <w:sz w:val="24"/>
        </w:rPr>
        <w:t>Собранием</w:t>
      </w:r>
      <w:r>
        <w:rPr>
          <w:rFonts w:ascii="Times New Roman" w:eastAsia="Arial" w:hAnsi="Times New Roman" w:cs="Times New Roman"/>
          <w:color w:val="000000"/>
          <w:sz w:val="24"/>
        </w:rPr>
        <w:t xml:space="preserve"> ходатайства лица, замещающего муниципальную должность, указанного в пункте 4 настоящего </w:t>
      </w:r>
      <w:proofErr w:type="gramStart"/>
      <w:r>
        <w:rPr>
          <w:rFonts w:ascii="Times New Roman" w:eastAsia="Arial" w:hAnsi="Times New Roman" w:cs="Times New Roman"/>
          <w:color w:val="000000"/>
          <w:sz w:val="24"/>
        </w:rPr>
        <w:t xml:space="preserve">Порядка,  </w:t>
      </w:r>
      <w:r w:rsidR="00396F0F">
        <w:rPr>
          <w:rFonts w:ascii="Times New Roman" w:eastAsia="Arial" w:hAnsi="Times New Roman" w:cs="Times New Roman"/>
          <w:color w:val="000000"/>
          <w:sz w:val="24"/>
        </w:rPr>
        <w:t>помощник</w:t>
      </w:r>
      <w:proofErr w:type="gramEnd"/>
      <w:r w:rsidR="00396F0F">
        <w:rPr>
          <w:rFonts w:ascii="Times New Roman" w:eastAsia="Arial" w:hAnsi="Times New Roman" w:cs="Times New Roman"/>
          <w:color w:val="000000"/>
          <w:sz w:val="24"/>
        </w:rPr>
        <w:t xml:space="preserve"> главы района</w:t>
      </w:r>
      <w:r>
        <w:rPr>
          <w:rFonts w:ascii="Times New Roman" w:eastAsia="Arial" w:hAnsi="Times New Roman" w:cs="Times New Roman"/>
          <w:color w:val="000000"/>
          <w:sz w:val="24"/>
        </w:rPr>
        <w:t xml:space="preserve"> в течение десяти рабочих дней со дня принятия решения представительным органом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w:t>
      </w:r>
      <w:r w:rsidR="003241AF">
        <w:rPr>
          <w:rFonts w:ascii="Times New Roman" w:eastAsia="Arial" w:hAnsi="Times New Roman" w:cs="Times New Roman"/>
          <w:color w:val="000000"/>
          <w:sz w:val="24"/>
        </w:rPr>
        <w:t>3</w:t>
      </w:r>
      <w:r>
        <w:rPr>
          <w:rFonts w:ascii="Times New Roman" w:eastAsia="Arial" w:hAnsi="Times New Roman" w:cs="Times New Roman"/>
          <w:color w:val="000000"/>
          <w:sz w:val="24"/>
        </w:rPr>
        <w:t xml:space="preserve"> к настоящему Порядку.</w:t>
      </w:r>
    </w:p>
    <w:p w:rsidR="00C22746" w:rsidRPr="00BE52CF" w:rsidRDefault="00C22746" w:rsidP="00C22746">
      <w:pPr>
        <w:pStyle w:val="Standard"/>
        <w:autoSpaceDE w:val="0"/>
        <w:ind w:firstLine="705"/>
        <w:jc w:val="both"/>
        <w:rPr>
          <w:sz w:val="24"/>
        </w:rPr>
      </w:pPr>
      <w:r w:rsidRPr="00BE52CF">
        <w:rPr>
          <w:rFonts w:ascii="Times New Roman" w:hAnsi="Times New Roman" w:cs="Times New Roman"/>
          <w:color w:val="000000"/>
          <w:sz w:val="24"/>
          <w:lang w:eastAsia="ru-RU"/>
        </w:rPr>
        <w:t xml:space="preserve">11. В случае отказа </w:t>
      </w:r>
      <w:r w:rsidR="00396F0F">
        <w:rPr>
          <w:rFonts w:ascii="Times New Roman" w:hAnsi="Times New Roman" w:cs="Times New Roman"/>
          <w:color w:val="000000"/>
          <w:sz w:val="24"/>
          <w:lang w:eastAsia="ru-RU"/>
        </w:rPr>
        <w:t>П</w:t>
      </w:r>
      <w:r w:rsidRPr="00BE52CF">
        <w:rPr>
          <w:rFonts w:ascii="Times New Roman" w:hAnsi="Times New Roman" w:cs="Times New Roman"/>
          <w:color w:val="000000"/>
          <w:sz w:val="24"/>
          <w:lang w:eastAsia="ru-RU"/>
        </w:rPr>
        <w:t xml:space="preserve">редставительного </w:t>
      </w:r>
      <w:r w:rsidR="00396F0F">
        <w:rPr>
          <w:rFonts w:ascii="Times New Roman" w:hAnsi="Times New Roman" w:cs="Times New Roman"/>
          <w:color w:val="000000"/>
          <w:sz w:val="24"/>
          <w:lang w:eastAsia="ru-RU"/>
        </w:rPr>
        <w:t>Собрания</w:t>
      </w:r>
      <w:r w:rsidRPr="00BE52CF">
        <w:rPr>
          <w:rFonts w:ascii="Times New Roman" w:hAnsi="Times New Roman" w:cs="Times New Roman"/>
          <w:color w:val="000000"/>
          <w:sz w:val="24"/>
          <w:lang w:eastAsia="ru-RU"/>
        </w:rPr>
        <w:t xml:space="preserve"> в удовлетворении ходатайства лица, замещающего муниципальную должность, указанного в пункте 4 настоящего Порядка,</w:t>
      </w:r>
      <w:r>
        <w:rPr>
          <w:rFonts w:ascii="Times New Roman" w:hAnsi="Times New Roman" w:cs="Times New Roman"/>
          <w:color w:val="000000"/>
          <w:lang w:eastAsia="ru-RU"/>
        </w:rPr>
        <w:t xml:space="preserve"> </w:t>
      </w:r>
      <w:r w:rsidR="00396F0F">
        <w:rPr>
          <w:rFonts w:ascii="Times New Roman" w:hAnsi="Times New Roman" w:cs="Times New Roman"/>
          <w:color w:val="000000"/>
          <w:lang w:eastAsia="ru-RU"/>
        </w:rPr>
        <w:t>помощник главы района</w:t>
      </w:r>
      <w:r>
        <w:rPr>
          <w:rFonts w:ascii="Times New Roman" w:hAnsi="Times New Roman" w:cs="Times New Roman"/>
          <w:color w:val="000000"/>
          <w:lang w:eastAsia="ru-RU"/>
        </w:rPr>
        <w:t xml:space="preserve"> </w:t>
      </w:r>
      <w:r w:rsidRPr="00BE52CF">
        <w:rPr>
          <w:rFonts w:ascii="Times New Roman" w:hAnsi="Times New Roman" w:cs="Times New Roman"/>
          <w:color w:val="000000"/>
          <w:sz w:val="24"/>
          <w:lang w:eastAsia="ru-RU"/>
        </w:rPr>
        <w:t xml:space="preserve">в течение десяти рабочих дней со дня принятия решения </w:t>
      </w:r>
      <w:r w:rsidR="00396F0F">
        <w:rPr>
          <w:rFonts w:ascii="Times New Roman" w:hAnsi="Times New Roman" w:cs="Times New Roman"/>
          <w:color w:val="000000"/>
          <w:sz w:val="24"/>
          <w:lang w:eastAsia="ru-RU"/>
        </w:rPr>
        <w:t>П</w:t>
      </w:r>
      <w:r w:rsidRPr="00BE52CF">
        <w:rPr>
          <w:rFonts w:ascii="Times New Roman" w:hAnsi="Times New Roman" w:cs="Times New Roman"/>
          <w:color w:val="000000"/>
          <w:sz w:val="24"/>
          <w:lang w:eastAsia="ru-RU"/>
        </w:rPr>
        <w:t xml:space="preserve">редставительным </w:t>
      </w:r>
      <w:r w:rsidR="00396F0F">
        <w:rPr>
          <w:rFonts w:ascii="Times New Roman" w:hAnsi="Times New Roman" w:cs="Times New Roman"/>
          <w:color w:val="000000"/>
          <w:sz w:val="24"/>
          <w:lang w:eastAsia="ru-RU"/>
        </w:rPr>
        <w:t xml:space="preserve">Собранием </w:t>
      </w:r>
      <w:r w:rsidRPr="00BE52CF">
        <w:rPr>
          <w:rFonts w:ascii="Times New Roman" w:hAnsi="Times New Roman" w:cs="Times New Roman"/>
          <w:color w:val="000000"/>
          <w:sz w:val="24"/>
          <w:lang w:eastAsia="ru-RU"/>
        </w:rPr>
        <w:t>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BE52CF" w:rsidRPr="009E4DD8" w:rsidRDefault="00BE52CF" w:rsidP="00BE52CF">
      <w:pPr>
        <w:pStyle w:val="ConsPlusNormal"/>
        <w:ind w:firstLine="540"/>
        <w:jc w:val="both"/>
        <w:rPr>
          <w:rFonts w:ascii="Times New Roman" w:hAnsi="Times New Roman" w:cs="Times New Roman"/>
          <w:sz w:val="24"/>
          <w:szCs w:val="24"/>
        </w:rPr>
      </w:pPr>
      <w:r w:rsidRPr="009E4DD8">
        <w:rPr>
          <w:rFonts w:ascii="Times New Roman" w:hAnsi="Times New Roman" w:cs="Times New Roman"/>
          <w:sz w:val="24"/>
          <w:szCs w:val="24"/>
        </w:rPr>
        <w:t>12. Ответственные должностные лица</w:t>
      </w:r>
      <w:r w:rsidR="00396F0F">
        <w:rPr>
          <w:rFonts w:ascii="Times New Roman" w:hAnsi="Times New Roman" w:cs="Times New Roman"/>
          <w:sz w:val="24"/>
          <w:szCs w:val="24"/>
        </w:rPr>
        <w:t xml:space="preserve"> аппарата Представительного Собрания</w:t>
      </w:r>
      <w:r w:rsidRPr="009E4DD8">
        <w:rPr>
          <w:rFonts w:ascii="Times New Roman" w:hAnsi="Times New Roman" w:cs="Times New Roman"/>
          <w:sz w:val="24"/>
          <w:szCs w:val="24"/>
        </w:rPr>
        <w:t xml:space="preserve"> </w:t>
      </w:r>
      <w:r w:rsidR="009E4DD8" w:rsidRPr="009E4DD8">
        <w:rPr>
          <w:rFonts w:ascii="Times New Roman" w:hAnsi="Times New Roman" w:cs="Times New Roman"/>
          <w:sz w:val="24"/>
          <w:szCs w:val="24"/>
        </w:rPr>
        <w:t xml:space="preserve">обеспечивают </w:t>
      </w:r>
      <w:proofErr w:type="gramStart"/>
      <w:r w:rsidR="009E4DD8" w:rsidRPr="009E4DD8">
        <w:rPr>
          <w:rFonts w:ascii="Times New Roman" w:hAnsi="Times New Roman" w:cs="Times New Roman"/>
          <w:sz w:val="24"/>
          <w:szCs w:val="24"/>
        </w:rPr>
        <w:t>конфиденциальность</w:t>
      </w:r>
      <w:r w:rsidR="009E4DD8">
        <w:rPr>
          <w:rFonts w:ascii="Times New Roman" w:hAnsi="Times New Roman" w:cs="Times New Roman"/>
          <w:color w:val="000000"/>
          <w:lang w:eastAsia="ru-RU"/>
        </w:rPr>
        <w:t xml:space="preserve">  </w:t>
      </w:r>
      <w:r w:rsidRPr="009E4DD8">
        <w:rPr>
          <w:rFonts w:ascii="Times New Roman" w:hAnsi="Times New Roman" w:cs="Times New Roman"/>
          <w:sz w:val="24"/>
          <w:szCs w:val="24"/>
        </w:rPr>
        <w:t>и</w:t>
      </w:r>
      <w:proofErr w:type="gramEnd"/>
      <w:r w:rsidRPr="009E4DD8">
        <w:rPr>
          <w:rFonts w:ascii="Times New Roman" w:hAnsi="Times New Roman" w:cs="Times New Roman"/>
          <w:sz w:val="24"/>
          <w:szCs w:val="24"/>
        </w:rPr>
        <w:t xml:space="preserve"> сохранность данных, полученных от лиц, замещающих </w:t>
      </w:r>
      <w:r w:rsidR="009E4DD8" w:rsidRPr="009E4DD8">
        <w:rPr>
          <w:rFonts w:ascii="Times New Roman" w:hAnsi="Times New Roman" w:cs="Times New Roman"/>
          <w:sz w:val="24"/>
          <w:szCs w:val="24"/>
        </w:rPr>
        <w:t>муниципальные</w:t>
      </w:r>
      <w:r w:rsidRPr="009E4DD8">
        <w:rPr>
          <w:rFonts w:ascii="Times New Roman" w:hAnsi="Times New Roman" w:cs="Times New Roman"/>
          <w:sz w:val="24"/>
          <w:szCs w:val="24"/>
        </w:rPr>
        <w:t xml:space="preserve"> должности, подавших ходатайство, уведомление, и несут персональную ответственность в соответствии с законодательством Российской Федерации за разглашение полученных сведений.</w:t>
      </w:r>
    </w:p>
    <w:p w:rsidR="00C22746" w:rsidRDefault="00C22746" w:rsidP="00C22746">
      <w:pPr>
        <w:pStyle w:val="Standard"/>
        <w:autoSpaceDE w:val="0"/>
        <w:ind w:firstLine="540"/>
        <w:jc w:val="both"/>
        <w:rPr>
          <w:rFonts w:ascii="Times New Roman" w:eastAsia="Arial" w:hAnsi="Times New Roman" w:cs="Times New Roman"/>
          <w:color w:val="000000"/>
          <w:sz w:val="18"/>
          <w:szCs w:val="18"/>
        </w:rPr>
      </w:pPr>
    </w:p>
    <w:p w:rsidR="00C22746" w:rsidRDefault="00C22746" w:rsidP="00C22746">
      <w:pPr>
        <w:pStyle w:val="Standard"/>
        <w:autoSpaceDE w:val="0"/>
        <w:ind w:firstLine="540"/>
        <w:jc w:val="both"/>
        <w:rPr>
          <w:rFonts w:ascii="Times New Roman" w:eastAsia="Arial" w:hAnsi="Times New Roman" w:cs="Times New Roman"/>
          <w:color w:val="000000"/>
          <w:sz w:val="18"/>
          <w:szCs w:val="18"/>
        </w:rPr>
      </w:pPr>
    </w:p>
    <w:p w:rsidR="00C22746" w:rsidRDefault="00C22746" w:rsidP="00C22746">
      <w:pPr>
        <w:pStyle w:val="Standard"/>
        <w:autoSpaceDE w:val="0"/>
        <w:ind w:left="4154"/>
        <w:jc w:val="both"/>
        <w:rPr>
          <w:rFonts w:ascii="Times New Roman" w:hAnsi="Times New Roman" w:cs="Times New Roman"/>
          <w:color w:val="000000"/>
          <w:sz w:val="24"/>
        </w:rPr>
      </w:pPr>
    </w:p>
    <w:p w:rsidR="00C22746" w:rsidRDefault="00C22746" w:rsidP="00C22746">
      <w:pPr>
        <w:pStyle w:val="Standard"/>
        <w:autoSpaceDE w:val="0"/>
        <w:ind w:left="4154"/>
        <w:jc w:val="both"/>
        <w:rPr>
          <w:rFonts w:ascii="Times New Roman" w:hAnsi="Times New Roman" w:cs="Times New Roman"/>
          <w:color w:val="000000"/>
          <w:sz w:val="24"/>
        </w:rPr>
      </w:pPr>
    </w:p>
    <w:p w:rsidR="00C22746" w:rsidRDefault="00C22746"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904B6C" w:rsidRDefault="00904B6C" w:rsidP="00C22746">
      <w:pPr>
        <w:pStyle w:val="Standard"/>
        <w:autoSpaceDE w:val="0"/>
        <w:ind w:left="4154"/>
        <w:jc w:val="both"/>
        <w:rPr>
          <w:rFonts w:ascii="Times New Roman" w:hAnsi="Times New Roman" w:cs="Times New Roman"/>
          <w:color w:val="000000"/>
          <w:sz w:val="24"/>
        </w:rPr>
      </w:pPr>
    </w:p>
    <w:p w:rsidR="00C22746" w:rsidRDefault="00C22746" w:rsidP="00C22746">
      <w:pPr>
        <w:pStyle w:val="Standard"/>
        <w:autoSpaceDE w:val="0"/>
        <w:ind w:left="4154"/>
        <w:jc w:val="both"/>
      </w:pPr>
      <w:r>
        <w:rPr>
          <w:rFonts w:ascii="Times New Roman" w:hAnsi="Times New Roman" w:cs="Times New Roman"/>
          <w:color w:val="000000"/>
          <w:sz w:val="24"/>
        </w:rPr>
        <w:t xml:space="preserve">Приложение 1 к </w:t>
      </w:r>
      <w:r>
        <w:rPr>
          <w:rFonts w:ascii="Times New Roman" w:eastAsia="Arial" w:hAnsi="Times New Roman" w:cs="Times New Roman"/>
          <w:color w:val="000000"/>
          <w:sz w:val="24"/>
          <w:lang w:bidi="ar-SA"/>
        </w:rPr>
        <w:t xml:space="preserve">Порядку принятия лицами, замещающими муниципальные должности  </w:t>
      </w:r>
      <w:r w:rsidR="00301B93">
        <w:rPr>
          <w:rFonts w:ascii="Times New Roman" w:eastAsia="Arial" w:hAnsi="Times New Roman" w:cs="Times New Roman"/>
          <w:color w:val="000000"/>
          <w:sz w:val="24"/>
          <w:lang w:bidi="ar-SA"/>
        </w:rPr>
        <w:t xml:space="preserve"> </w:t>
      </w:r>
      <w:r w:rsidR="00FB0C3A">
        <w:rPr>
          <w:rFonts w:ascii="Times New Roman" w:eastAsia="Arial" w:hAnsi="Times New Roman" w:cs="Times New Roman"/>
          <w:color w:val="000000"/>
          <w:sz w:val="24"/>
          <w:lang w:bidi="ar-SA"/>
        </w:rPr>
        <w:t xml:space="preserve">в Представительном Собрании </w:t>
      </w:r>
      <w:r w:rsidR="00D348AD">
        <w:rPr>
          <w:rFonts w:ascii="Times New Roman" w:eastAsia="Arial" w:hAnsi="Times New Roman" w:cs="Times New Roman"/>
          <w:color w:val="000000"/>
          <w:sz w:val="24"/>
          <w:lang w:bidi="ar-SA"/>
        </w:rPr>
        <w:t>Никольского</w:t>
      </w:r>
      <w:r w:rsidR="00301B93">
        <w:rPr>
          <w:rFonts w:ascii="Times New Roman" w:eastAsia="Arial" w:hAnsi="Times New Roman" w:cs="Times New Roman"/>
          <w:color w:val="000000"/>
          <w:sz w:val="24"/>
          <w:lang w:bidi="ar-SA"/>
        </w:rPr>
        <w:t xml:space="preserve"> муниципального района</w:t>
      </w:r>
      <w:r>
        <w:rPr>
          <w:rFonts w:ascii="Times New Roman" w:eastAsia="Arial" w:hAnsi="Times New Roman" w:cs="Times New Roman"/>
          <w:color w:val="000000"/>
          <w:sz w:val="16"/>
          <w:szCs w:val="16"/>
        </w:rPr>
        <w:t xml:space="preserve">   </w:t>
      </w:r>
      <w:r w:rsidR="00FB0C3A" w:rsidRPr="00FB0C3A">
        <w:rPr>
          <w:rFonts w:ascii="Times New Roman" w:eastAsia="Arial" w:hAnsi="Times New Roman" w:cs="Times New Roman"/>
          <w:color w:val="000000"/>
          <w:sz w:val="24"/>
        </w:rPr>
        <w:t>и осуществляющим</w:t>
      </w:r>
      <w:r w:rsidR="00FB0C3A">
        <w:rPr>
          <w:rFonts w:ascii="Times New Roman" w:eastAsia="Arial" w:hAnsi="Times New Roman" w:cs="Times New Roman"/>
          <w:color w:val="000000"/>
          <w:sz w:val="24"/>
        </w:rPr>
        <w:t>и</w:t>
      </w:r>
      <w:r w:rsidR="00FB0C3A" w:rsidRPr="00FB0C3A">
        <w:rPr>
          <w:rFonts w:ascii="Times New Roman" w:eastAsia="Arial" w:hAnsi="Times New Roman" w:cs="Times New Roman"/>
          <w:color w:val="000000"/>
          <w:sz w:val="24"/>
        </w:rPr>
        <w:t xml:space="preserve"> свои полномочия на постоянной</w:t>
      </w:r>
      <w:r w:rsidR="00FB0C3A" w:rsidRPr="00FB0C3A">
        <w:rPr>
          <w:rFonts w:ascii="Times New Roman" w:eastAsia="Arial" w:hAnsi="Times New Roman" w:cs="Times New Roman"/>
          <w:color w:val="000000"/>
          <w:szCs w:val="21"/>
        </w:rPr>
        <w:t xml:space="preserve"> основе,</w:t>
      </w:r>
      <w:r w:rsidRPr="00FB0C3A">
        <w:rPr>
          <w:rFonts w:ascii="Times New Roman" w:eastAsia="Arial" w:hAnsi="Times New Roman" w:cs="Times New Roman"/>
          <w:color w:val="000000"/>
          <w:szCs w:val="21"/>
        </w:rPr>
        <w:t xml:space="preserve">                                                                                    </w:t>
      </w:r>
      <w:r w:rsidRPr="00FB0C3A">
        <w:rPr>
          <w:rFonts w:ascii="Times New Roman" w:eastAsia="Arial" w:hAnsi="Times New Roman" w:cs="Times New Roman"/>
          <w:color w:val="000000"/>
          <w:szCs w:val="21"/>
          <w:lang w:eastAsia="ru-RU" w:bidi="ar-SA"/>
        </w:rPr>
        <w:t xml:space="preserve"> </w:t>
      </w:r>
      <w:r>
        <w:rPr>
          <w:rFonts w:ascii="Times New Roman" w:eastAsia="Arial" w:hAnsi="Times New Roman" w:cs="Times New Roman"/>
          <w:color w:val="000000"/>
          <w:sz w:val="24"/>
          <w:lang w:eastAsia="ru-RU" w:bidi="ar-SA"/>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2746" w:rsidRDefault="00C22746" w:rsidP="00C22746">
      <w:pPr>
        <w:pStyle w:val="ConsPlusTitle"/>
        <w:keepNext/>
        <w:jc w:val="right"/>
        <w:rPr>
          <w:rFonts w:ascii="Times New Roman" w:hAnsi="Times New Roman" w:cs="Times New Roman"/>
          <w:b w:val="0"/>
          <w:bCs w:val="0"/>
          <w:color w:val="000000"/>
          <w:sz w:val="24"/>
          <w:szCs w:val="24"/>
        </w:rPr>
      </w:pPr>
    </w:p>
    <w:p w:rsidR="00C22746" w:rsidRDefault="00C22746" w:rsidP="00C22746">
      <w:pPr>
        <w:pStyle w:val="ConsPlusNormal"/>
        <w:ind w:firstLine="0"/>
        <w:jc w:val="right"/>
        <w:rPr>
          <w:rFonts w:ascii="Times New Roman" w:hAnsi="Times New Roman" w:cs="Times New Roman"/>
          <w:b/>
          <w:color w:val="000000"/>
          <w:sz w:val="24"/>
          <w:szCs w:val="24"/>
        </w:rPr>
      </w:pPr>
    </w:p>
    <w:p w:rsidR="00C22746" w:rsidRDefault="00C22746" w:rsidP="00C22746">
      <w:pPr>
        <w:pStyle w:val="Standard"/>
        <w:tabs>
          <w:tab w:val="left" w:pos="5940"/>
        </w:tabs>
        <w:autoSpaceDE w:val="0"/>
        <w:snapToGrid w:val="0"/>
        <w:ind w:left="5265"/>
        <w:jc w:val="center"/>
      </w:pPr>
      <w:r>
        <w:rPr>
          <w:rFonts w:ascii="Times New Roman" w:eastAsia="Times New Roman" w:hAnsi="Times New Roman" w:cs="Times New Roman"/>
          <w:color w:val="000000"/>
          <w:sz w:val="24"/>
        </w:rPr>
        <w:t xml:space="preserve">в_________________________________ </w:t>
      </w:r>
      <w:r>
        <w:rPr>
          <w:rFonts w:ascii="Times New Roman" w:eastAsia="Arial" w:hAnsi="Times New Roman" w:cs="Times New Roman"/>
          <w:color w:val="000000"/>
          <w:sz w:val="16"/>
          <w:szCs w:val="16"/>
          <w:lang w:bidi="ar-SA"/>
        </w:rPr>
        <w:t>(наименование представительного органа муниципального образования)</w:t>
      </w:r>
    </w:p>
    <w:p w:rsidR="00C22746" w:rsidRDefault="00C22746" w:rsidP="00C22746">
      <w:pPr>
        <w:pStyle w:val="Standard"/>
        <w:tabs>
          <w:tab w:val="left" w:pos="5940"/>
        </w:tabs>
        <w:autoSpaceDE w:val="0"/>
        <w:snapToGrid w:val="0"/>
        <w:ind w:left="526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________________________________</w:t>
      </w:r>
    </w:p>
    <w:p w:rsidR="00C22746" w:rsidRDefault="00C22746" w:rsidP="00C22746">
      <w:pPr>
        <w:pStyle w:val="Standard"/>
        <w:tabs>
          <w:tab w:val="left" w:pos="5940"/>
        </w:tabs>
        <w:autoSpaceDE w:val="0"/>
        <w:snapToGrid w:val="0"/>
        <w:ind w:left="5265"/>
        <w:jc w:val="both"/>
      </w:pPr>
      <w:r>
        <w:rPr>
          <w:rFonts w:ascii="Times New Roman" w:eastAsia="Times New Roman" w:hAnsi="Times New Roman" w:cs="Times New Roman"/>
          <w:color w:val="000000"/>
          <w:sz w:val="24"/>
        </w:rPr>
        <w:t>___________________________________</w:t>
      </w:r>
      <w:r>
        <w:rPr>
          <w:rFonts w:ascii="Times New Roman" w:eastAsia="Times New Roman" w:hAnsi="Times New Roman" w:cs="Times New Roman"/>
          <w:color w:val="000000"/>
        </w:rPr>
        <w:t>_________________________________</w:t>
      </w:r>
    </w:p>
    <w:p w:rsidR="00C22746" w:rsidRDefault="00C22746" w:rsidP="00C22746">
      <w:pPr>
        <w:pStyle w:val="Standard"/>
        <w:tabs>
          <w:tab w:val="left" w:pos="5940"/>
        </w:tabs>
        <w:autoSpaceDE w:val="0"/>
        <w:snapToGrid w:val="0"/>
        <w:ind w:left="526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(фамилия, имя, отчество, замещаемая должность)</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18"/>
          <w:szCs w:val="18"/>
        </w:rPr>
      </w:pP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18"/>
          <w:szCs w:val="18"/>
        </w:rPr>
      </w:pPr>
    </w:p>
    <w:p w:rsidR="00C22746" w:rsidRDefault="00C22746" w:rsidP="00C22746">
      <w:pPr>
        <w:pStyle w:val="Standard"/>
        <w:tabs>
          <w:tab w:val="left" w:pos="675"/>
        </w:tabs>
        <w:autoSpaceDE w:val="0"/>
        <w:snapToGrid w:val="0"/>
        <w:ind w:firstLine="15"/>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Ходатайство</w:t>
      </w:r>
    </w:p>
    <w:p w:rsidR="00C22746" w:rsidRDefault="00C22746" w:rsidP="00C22746">
      <w:pPr>
        <w:pStyle w:val="Standard"/>
        <w:tabs>
          <w:tab w:val="left" w:pos="675"/>
        </w:tabs>
        <w:autoSpaceDE w:val="0"/>
        <w:snapToGrid w:val="0"/>
        <w:ind w:firstLine="850"/>
        <w:jc w:val="center"/>
        <w:rPr>
          <w:rFonts w:ascii="Times New Roman" w:eastAsia="Arial" w:hAnsi="Times New Roman" w:cs="Times New Roman"/>
          <w:b/>
          <w:bCs/>
          <w:color w:val="000000"/>
          <w:sz w:val="24"/>
        </w:rPr>
      </w:pPr>
      <w:r>
        <w:rPr>
          <w:rFonts w:ascii="Times New Roman" w:eastAsia="Arial" w:hAnsi="Times New Roman" w:cs="Times New Roman"/>
          <w:b/>
          <w:bCs/>
          <w:color w:val="000000"/>
          <w:sz w:val="24"/>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0"/>
          <w:szCs w:val="20"/>
        </w:rPr>
      </w:pPr>
    </w:p>
    <w:p w:rsidR="00C22746" w:rsidRDefault="00C22746" w:rsidP="00C22746">
      <w:pPr>
        <w:pStyle w:val="Standard"/>
        <w:tabs>
          <w:tab w:val="left" w:pos="675"/>
        </w:tabs>
        <w:autoSpaceDE w:val="0"/>
        <w:snapToGrid w:val="0"/>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Прошу разрешить мне принять _______________________________________________</w:t>
      </w:r>
    </w:p>
    <w:p w:rsidR="00C22746" w:rsidRDefault="00C22746" w:rsidP="00C22746">
      <w:pPr>
        <w:pStyle w:val="Standard"/>
        <w:tabs>
          <w:tab w:val="left" w:pos="675"/>
        </w:tabs>
        <w:autoSpaceDE w:val="0"/>
        <w:snapToGrid w:val="0"/>
        <w:ind w:hanging="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(наименование почетного или специального звания, награды</w:t>
      </w:r>
    </w:p>
    <w:p w:rsidR="00C22746" w:rsidRDefault="00C22746" w:rsidP="00C22746">
      <w:pPr>
        <w:pStyle w:val="Standard"/>
        <w:tabs>
          <w:tab w:val="left" w:pos="675"/>
        </w:tabs>
        <w:autoSpaceDE w:val="0"/>
        <w:snapToGrid w:val="0"/>
        <w:ind w:hanging="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ind w:hanging="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или иного знака отличия)</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ind w:firstLine="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какие заслуги присвоено и кем, за какие заслуги награжден(а) и кем)</w:t>
      </w:r>
    </w:p>
    <w:p w:rsidR="00C22746" w:rsidRDefault="00C22746" w:rsidP="00C22746">
      <w:pPr>
        <w:pStyle w:val="Standard"/>
        <w:tabs>
          <w:tab w:val="left" w:pos="675"/>
        </w:tabs>
        <w:autoSpaceDE w:val="0"/>
        <w:snapToGrid w:val="0"/>
        <w:ind w:firstLine="15"/>
        <w:jc w:val="center"/>
      </w:pPr>
      <w:r>
        <w:rPr>
          <w:rFonts w:ascii="Times New Roman" w:eastAsia="Times New Roman" w:hAnsi="Times New Roman" w:cs="Times New Roman"/>
          <w:color w:val="000000"/>
          <w:sz w:val="24"/>
        </w:rPr>
        <w:t>_______________________________________________________________________________</w:t>
      </w:r>
      <w:proofErr w:type="gramStart"/>
      <w:r>
        <w:rPr>
          <w:rFonts w:ascii="Times New Roman" w:eastAsia="Times New Roman" w:hAnsi="Times New Roman" w:cs="Times New Roman"/>
          <w:color w:val="000000"/>
          <w:sz w:val="24"/>
        </w:rPr>
        <w:t>_</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дата и место вручения награды или иного знака отличия, документов к почетному или специальному званию)</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w:t>
      </w:r>
    </w:p>
    <w:p w:rsidR="00C22746" w:rsidRDefault="00C22746" w:rsidP="00C22746">
      <w:pPr>
        <w:pStyle w:val="Standard"/>
        <w:tabs>
          <w:tab w:val="left" w:pos="675"/>
        </w:tabs>
        <w:autoSpaceDE w:val="0"/>
        <w:snapToGrid w:val="0"/>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Документы к почетному или специальному званию, награда и документы к ней, знак отличия и документы к нему (нужное подчеркнуть) __________________________________________________________________________</w:t>
      </w: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почетного или специального звания, награды или иного знака отличия)</w:t>
      </w: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документов к почетному или специальному званию, награде или иному знаку отличия)</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ind w:firstLine="15"/>
        <w:jc w:val="center"/>
        <w:rPr>
          <w:rFonts w:ascii="Times New Roman" w:eastAsia="Times New Roman" w:hAnsi="Times New Roman" w:cs="Times New Roman"/>
          <w:color w:val="000000"/>
          <w:sz w:val="20"/>
          <w:szCs w:val="20"/>
        </w:rPr>
      </w:pP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сданы по акту приема-передачи № _____________ от «__» _____________ 20___ г.</w:t>
      </w:r>
    </w:p>
    <w:p w:rsidR="00C22746" w:rsidRDefault="00D0223D"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w:t>
      </w:r>
      <w:r w:rsidR="00C22746">
        <w:rPr>
          <w:rFonts w:ascii="Times New Roman" w:eastAsia="Times New Roman" w:hAnsi="Times New Roman" w:cs="Times New Roman"/>
          <w:color w:val="000000"/>
          <w:sz w:val="24"/>
        </w:rPr>
        <w:t>_______________________________________________________________________</w:t>
      </w:r>
    </w:p>
    <w:p w:rsidR="00C22746" w:rsidRDefault="00C22746" w:rsidP="00C22746">
      <w:pPr>
        <w:pStyle w:val="Standard"/>
        <w:tabs>
          <w:tab w:val="left" w:pos="675"/>
        </w:tabs>
        <w:autoSpaceDE w:val="0"/>
        <w:snapToGrid w:val="0"/>
        <w:ind w:firstLine="720"/>
        <w:jc w:val="both"/>
        <w:rPr>
          <w:rFonts w:ascii="Times New Roman" w:eastAsia="Arial" w:hAnsi="Times New Roman" w:cs="Times New Roman"/>
          <w:color w:val="000000"/>
          <w:sz w:val="16"/>
          <w:szCs w:val="16"/>
        </w:rPr>
      </w:pPr>
      <w:r>
        <w:rPr>
          <w:rFonts w:ascii="Times New Roman" w:eastAsia="Arial" w:hAnsi="Times New Roman" w:cs="Times New Roman"/>
          <w:color w:val="000000"/>
          <w:sz w:val="16"/>
          <w:szCs w:val="16"/>
        </w:rPr>
        <w:t>(указать наименование уполномоченного подразделения, либо должностного лица представительного органа)</w:t>
      </w: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p>
    <w:p w:rsidR="00C22746" w:rsidRDefault="00C22746" w:rsidP="00C22746">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 _____________ 20__ г.      ______________             __________________________</w:t>
      </w:r>
    </w:p>
    <w:p w:rsidR="00C22746" w:rsidRDefault="00C22746" w:rsidP="00C22746">
      <w:pPr>
        <w:pStyle w:val="Standard"/>
        <w:tabs>
          <w:tab w:val="left" w:pos="675"/>
        </w:tabs>
        <w:autoSpaceDE w:val="0"/>
        <w:snapToGrid w:val="0"/>
        <w:spacing w:after="120"/>
        <w:ind w:firstLine="15"/>
        <w:jc w:val="both"/>
      </w:pPr>
      <w:r>
        <w:rPr>
          <w:rFonts w:ascii="Times New Roman" w:eastAsia="Arial" w:hAnsi="Times New Roman" w:cs="Times New Roman"/>
          <w:color w:val="000000"/>
          <w:sz w:val="16"/>
          <w:szCs w:val="16"/>
        </w:rPr>
        <w:t xml:space="preserve">                                                                                             </w:t>
      </w:r>
      <w:r>
        <w:rPr>
          <w:rFonts w:ascii="Times New Roman" w:eastAsia="Arial" w:hAnsi="Times New Roman" w:cs="Times New Roman"/>
          <w:color w:val="000000"/>
          <w:sz w:val="20"/>
          <w:szCs w:val="20"/>
        </w:rPr>
        <w:t xml:space="preserve">   (</w:t>
      </w:r>
      <w:proofErr w:type="gramStart"/>
      <w:r>
        <w:rPr>
          <w:rFonts w:ascii="Times New Roman" w:eastAsia="Arial" w:hAnsi="Times New Roman" w:cs="Times New Roman"/>
          <w:color w:val="000000"/>
          <w:sz w:val="20"/>
          <w:szCs w:val="20"/>
        </w:rPr>
        <w:t xml:space="preserve">подпись)   </w:t>
      </w:r>
      <w:proofErr w:type="gramEnd"/>
      <w:r>
        <w:rPr>
          <w:rFonts w:ascii="Times New Roman" w:eastAsia="Arial" w:hAnsi="Times New Roman" w:cs="Times New Roman"/>
          <w:color w:val="000000"/>
          <w:sz w:val="20"/>
          <w:szCs w:val="20"/>
        </w:rPr>
        <w:t xml:space="preserve">                                 (расшифровка подписи)</w:t>
      </w:r>
    </w:p>
    <w:p w:rsidR="00C22746" w:rsidRDefault="00C22746" w:rsidP="00C22746">
      <w:pPr>
        <w:pStyle w:val="Textbody"/>
        <w:spacing w:after="0" w:line="283" w:lineRule="exact"/>
        <w:jc w:val="both"/>
        <w:rPr>
          <w:rFonts w:ascii="Times New Roman" w:hAnsi="Times New Roman" w:cs="Times New Roman"/>
        </w:rPr>
      </w:pPr>
    </w:p>
    <w:p w:rsidR="00C22746" w:rsidRDefault="00C22746" w:rsidP="00C22746">
      <w:pPr>
        <w:pStyle w:val="Textbody"/>
        <w:spacing w:after="0" w:line="283" w:lineRule="exact"/>
        <w:jc w:val="both"/>
        <w:rPr>
          <w:rFonts w:ascii="Times New Roman" w:eastAsia="Calibri" w:hAnsi="Times New Roman" w:cs="Times New Roman"/>
          <w:color w:val="000000"/>
          <w:sz w:val="24"/>
        </w:rPr>
      </w:pPr>
    </w:p>
    <w:p w:rsidR="00D0223D" w:rsidRDefault="00D0223D" w:rsidP="00C22746">
      <w:pPr>
        <w:pStyle w:val="Textbody"/>
        <w:spacing w:after="0" w:line="283" w:lineRule="exact"/>
        <w:jc w:val="both"/>
      </w:pPr>
    </w:p>
    <w:p w:rsidR="00C22746" w:rsidRDefault="00C22746" w:rsidP="00C22746">
      <w:pPr>
        <w:pStyle w:val="Standard"/>
        <w:autoSpaceDE w:val="0"/>
        <w:ind w:left="4154"/>
        <w:jc w:val="both"/>
        <w:rPr>
          <w:rFonts w:ascii="Times New Roman" w:hAnsi="Times New Roman" w:cs="Times New Roman"/>
          <w:color w:val="000000"/>
          <w:sz w:val="24"/>
        </w:rPr>
      </w:pPr>
    </w:p>
    <w:p w:rsidR="00C22746" w:rsidRDefault="00C22746" w:rsidP="00C22746">
      <w:pPr>
        <w:pStyle w:val="Standard"/>
        <w:autoSpaceDE w:val="0"/>
        <w:ind w:left="4154"/>
        <w:jc w:val="both"/>
        <w:rPr>
          <w:rFonts w:ascii="Times New Roman" w:hAnsi="Times New Roman" w:cs="Times New Roman"/>
          <w:color w:val="000000"/>
          <w:sz w:val="24"/>
        </w:rPr>
      </w:pPr>
    </w:p>
    <w:p w:rsidR="00C22746" w:rsidRDefault="00C22746" w:rsidP="00D348AD">
      <w:pPr>
        <w:pStyle w:val="Standard"/>
        <w:autoSpaceDE w:val="0"/>
        <w:ind w:left="4154"/>
        <w:jc w:val="both"/>
      </w:pPr>
      <w:r>
        <w:rPr>
          <w:rFonts w:ascii="Times New Roman" w:hAnsi="Times New Roman" w:cs="Times New Roman"/>
          <w:color w:val="000000"/>
          <w:sz w:val="24"/>
        </w:rPr>
        <w:t xml:space="preserve">Приложение 2 к </w:t>
      </w:r>
      <w:r>
        <w:rPr>
          <w:rFonts w:ascii="Times New Roman" w:eastAsia="Arial" w:hAnsi="Times New Roman" w:cs="Times New Roman"/>
          <w:color w:val="000000"/>
          <w:sz w:val="24"/>
          <w:lang w:bidi="ar-SA"/>
        </w:rPr>
        <w:t xml:space="preserve">Порядку принятия лицами, замещающими муниципальные должности  </w:t>
      </w:r>
      <w:r w:rsidR="00D348AD">
        <w:rPr>
          <w:rFonts w:ascii="Times New Roman" w:eastAsia="Arial" w:hAnsi="Times New Roman" w:cs="Times New Roman"/>
          <w:color w:val="000000"/>
          <w:sz w:val="24"/>
          <w:lang w:bidi="ar-SA"/>
        </w:rPr>
        <w:t xml:space="preserve"> </w:t>
      </w:r>
      <w:r w:rsidR="00FB0C3A">
        <w:rPr>
          <w:rFonts w:ascii="Times New Roman" w:eastAsia="Arial" w:hAnsi="Times New Roman" w:cs="Times New Roman"/>
          <w:color w:val="000000"/>
          <w:sz w:val="24"/>
          <w:lang w:bidi="ar-SA"/>
        </w:rPr>
        <w:t xml:space="preserve">в Представительном Собрании </w:t>
      </w:r>
      <w:r w:rsidR="00D348AD">
        <w:rPr>
          <w:rFonts w:ascii="Times New Roman" w:eastAsia="Arial" w:hAnsi="Times New Roman" w:cs="Times New Roman"/>
          <w:color w:val="000000"/>
          <w:sz w:val="24"/>
          <w:lang w:bidi="ar-SA"/>
        </w:rPr>
        <w:t xml:space="preserve">Никольского муниципального района </w:t>
      </w:r>
      <w:bookmarkStart w:id="1" w:name="Par1"/>
      <w:bookmarkStart w:id="2" w:name="Par3"/>
      <w:bookmarkStart w:id="3" w:name="Par7"/>
      <w:bookmarkStart w:id="4" w:name="Par9"/>
      <w:bookmarkStart w:id="5" w:name="Par19"/>
      <w:bookmarkStart w:id="6" w:name="Par24"/>
      <w:bookmarkStart w:id="7" w:name="Par30"/>
      <w:bookmarkStart w:id="8" w:name="Par40"/>
      <w:bookmarkStart w:id="9" w:name="Par47"/>
      <w:bookmarkEnd w:id="1"/>
      <w:bookmarkEnd w:id="2"/>
      <w:bookmarkEnd w:id="3"/>
      <w:bookmarkEnd w:id="4"/>
      <w:bookmarkEnd w:id="5"/>
      <w:bookmarkEnd w:id="6"/>
      <w:bookmarkEnd w:id="7"/>
      <w:bookmarkEnd w:id="8"/>
      <w:bookmarkEnd w:id="9"/>
      <w:r w:rsidR="00DA468A">
        <w:rPr>
          <w:rFonts w:ascii="Times New Roman" w:eastAsia="Arial" w:hAnsi="Times New Roman" w:cs="Times New Roman"/>
          <w:color w:val="000000"/>
          <w:sz w:val="24"/>
          <w:lang w:bidi="ar-SA"/>
        </w:rPr>
        <w:t>и осуществляющими полномочия на постоянной основе</w:t>
      </w:r>
      <w:r>
        <w:rPr>
          <w:rFonts w:ascii="Times New Roman" w:eastAsia="Arial" w:hAnsi="Times New Roman" w:cs="Times New Roman"/>
          <w:color w:val="000000"/>
          <w:sz w:val="16"/>
          <w:szCs w:val="16"/>
        </w:rPr>
        <w:t xml:space="preserve">                                                                                                       </w:t>
      </w:r>
      <w:r>
        <w:rPr>
          <w:rFonts w:ascii="Times New Roman" w:eastAsia="Arial" w:hAnsi="Times New Roman" w:cs="Times New Roman"/>
          <w:color w:val="000000"/>
          <w:sz w:val="24"/>
          <w:lang w:eastAsia="ru-RU"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2746" w:rsidRDefault="00C22746" w:rsidP="00C22746">
      <w:pPr>
        <w:pStyle w:val="Standard"/>
        <w:autoSpaceDE w:val="0"/>
        <w:spacing w:line="283" w:lineRule="exact"/>
        <w:ind w:left="4154"/>
        <w:jc w:val="both"/>
        <w:rPr>
          <w:rFonts w:ascii="Times New Roman" w:hAnsi="Times New Roman" w:cs="Times New Roman"/>
        </w:rPr>
      </w:pPr>
    </w:p>
    <w:p w:rsidR="00C22746" w:rsidRDefault="00C22746" w:rsidP="00C22746">
      <w:pPr>
        <w:pStyle w:val="Standard"/>
        <w:tabs>
          <w:tab w:val="left" w:pos="5940"/>
        </w:tabs>
        <w:autoSpaceDE w:val="0"/>
        <w:snapToGrid w:val="0"/>
        <w:ind w:left="5265"/>
        <w:jc w:val="center"/>
      </w:pPr>
      <w:r>
        <w:rPr>
          <w:rFonts w:ascii="Times New Roman" w:eastAsia="Times New Roman" w:hAnsi="Times New Roman" w:cs="Times New Roman"/>
          <w:color w:val="000000"/>
          <w:sz w:val="24"/>
        </w:rPr>
        <w:t xml:space="preserve">в_________________________________ </w:t>
      </w:r>
      <w:r>
        <w:rPr>
          <w:rFonts w:ascii="Times New Roman" w:eastAsia="Arial" w:hAnsi="Times New Roman" w:cs="Times New Roman"/>
          <w:color w:val="000000"/>
          <w:sz w:val="16"/>
          <w:szCs w:val="16"/>
          <w:lang w:bidi="ar-SA"/>
        </w:rPr>
        <w:t>(наименование представительного органа муниципального образования)</w:t>
      </w:r>
    </w:p>
    <w:p w:rsidR="00C22746" w:rsidRDefault="00C22746" w:rsidP="00C22746">
      <w:pPr>
        <w:pStyle w:val="Standard"/>
        <w:tabs>
          <w:tab w:val="left" w:pos="5940"/>
        </w:tabs>
        <w:autoSpaceDE w:val="0"/>
        <w:snapToGrid w:val="0"/>
        <w:ind w:left="526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________________________________</w:t>
      </w:r>
    </w:p>
    <w:p w:rsidR="00C22746" w:rsidRDefault="00C22746" w:rsidP="00C22746">
      <w:pPr>
        <w:pStyle w:val="Standard"/>
        <w:tabs>
          <w:tab w:val="left" w:pos="5940"/>
        </w:tabs>
        <w:autoSpaceDE w:val="0"/>
        <w:snapToGrid w:val="0"/>
        <w:ind w:left="5265"/>
        <w:jc w:val="both"/>
      </w:pPr>
      <w:r>
        <w:rPr>
          <w:rFonts w:ascii="Times New Roman" w:eastAsia="Times New Roman" w:hAnsi="Times New Roman" w:cs="Times New Roman"/>
          <w:color w:val="000000"/>
          <w:sz w:val="24"/>
        </w:rPr>
        <w:t>___________________________________</w:t>
      </w:r>
      <w:r>
        <w:rPr>
          <w:rFonts w:ascii="Times New Roman" w:eastAsia="Times New Roman" w:hAnsi="Times New Roman" w:cs="Times New Roman"/>
          <w:color w:val="000000"/>
        </w:rPr>
        <w:t>_________________________________</w:t>
      </w:r>
    </w:p>
    <w:p w:rsidR="00C22746" w:rsidRDefault="00C22746" w:rsidP="00C22746">
      <w:pPr>
        <w:pStyle w:val="Standard"/>
        <w:tabs>
          <w:tab w:val="left" w:pos="5940"/>
        </w:tabs>
        <w:autoSpaceDE w:val="0"/>
        <w:snapToGrid w:val="0"/>
        <w:spacing w:line="283" w:lineRule="exact"/>
        <w:ind w:left="5265"/>
        <w:jc w:val="center"/>
      </w:pPr>
      <w:r>
        <w:rPr>
          <w:rFonts w:ascii="Times New Roman" w:hAnsi="Times New Roman" w:cs="Times New Roman"/>
          <w:color w:val="000000"/>
          <w:lang w:eastAsia="ru-RU" w:bidi="ar-SA"/>
        </w:rPr>
        <w:t>(фамилия, имя, отчество, замещаемая должность)</w:t>
      </w:r>
    </w:p>
    <w:p w:rsidR="00C22746" w:rsidRDefault="00C22746" w:rsidP="00C22746">
      <w:pPr>
        <w:pStyle w:val="Standard"/>
        <w:tabs>
          <w:tab w:val="left" w:pos="5940"/>
        </w:tabs>
        <w:autoSpaceDE w:val="0"/>
        <w:snapToGrid w:val="0"/>
        <w:spacing w:line="283" w:lineRule="exact"/>
        <w:ind w:left="5265"/>
        <w:jc w:val="center"/>
        <w:rPr>
          <w:rFonts w:ascii="Times New Roman" w:eastAsia="Times New Roman" w:hAnsi="Times New Roman" w:cs="Times New Roman"/>
          <w:sz w:val="16"/>
          <w:szCs w:val="16"/>
        </w:rPr>
      </w:pPr>
    </w:p>
    <w:p w:rsidR="00C22746" w:rsidRDefault="00C22746" w:rsidP="00C22746">
      <w:pPr>
        <w:pStyle w:val="Standard"/>
        <w:tabs>
          <w:tab w:val="left" w:pos="675"/>
        </w:tabs>
        <w:autoSpaceDE w:val="0"/>
        <w:snapToGrid w:val="0"/>
        <w:jc w:val="center"/>
        <w:rPr>
          <w:rFonts w:ascii="Times New Roman" w:eastAsia="Times New Roman" w:hAnsi="Times New Roman" w:cs="Times New Roman"/>
          <w:b/>
          <w:bCs/>
          <w:color w:val="000000"/>
          <w:sz w:val="24"/>
        </w:rPr>
      </w:pPr>
    </w:p>
    <w:p w:rsidR="00C22746" w:rsidRDefault="00C22746" w:rsidP="00C22746">
      <w:pPr>
        <w:pStyle w:val="Standard"/>
        <w:tabs>
          <w:tab w:val="left" w:pos="675"/>
        </w:tabs>
        <w:autoSpaceDE w:val="0"/>
        <w:snapToGrid w:val="0"/>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Уведомление</w:t>
      </w:r>
    </w:p>
    <w:p w:rsidR="00C22746" w:rsidRDefault="00C22746" w:rsidP="00C22746">
      <w:pPr>
        <w:pStyle w:val="Standard"/>
        <w:tabs>
          <w:tab w:val="left" w:pos="675"/>
        </w:tabs>
        <w:autoSpaceDE w:val="0"/>
        <w:snapToGrid w:val="0"/>
        <w:ind w:firstLine="720"/>
        <w:jc w:val="center"/>
      </w:pPr>
      <w:r>
        <w:rPr>
          <w:rFonts w:ascii="Times New Roman" w:eastAsia="Arial" w:hAnsi="Times New Roman" w:cs="Times New Roman"/>
          <w:b/>
          <w:bCs/>
          <w:color w:val="000000"/>
          <w:sz w:val="24"/>
        </w:rPr>
        <w:t xml:space="preserve">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w:t>
      </w:r>
      <w:r>
        <w:rPr>
          <w:rFonts w:ascii="Times New Roman" w:eastAsia="Arial" w:hAnsi="Times New Roman" w:cs="Times New Roman"/>
          <w:b/>
          <w:bCs/>
          <w:color w:val="000000"/>
          <w:sz w:val="24"/>
          <w:lang w:bidi="ar-SA"/>
        </w:rPr>
        <w:t>иного общественного объединения или другой организации</w:t>
      </w: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4"/>
        </w:rPr>
      </w:pPr>
    </w:p>
    <w:p w:rsidR="00C22746" w:rsidRDefault="00C22746" w:rsidP="00C22746">
      <w:pPr>
        <w:pStyle w:val="Standard"/>
        <w:tabs>
          <w:tab w:val="left" w:pos="675"/>
        </w:tabs>
        <w:autoSpaceDE w:val="0"/>
        <w:snapToGrid w:val="0"/>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Уведомляю о принятом мною решении отказаться от получения ____________________________________________________________________________________________________________________________________________________</w:t>
      </w:r>
    </w:p>
    <w:p w:rsidR="00C22746" w:rsidRDefault="00C22746" w:rsidP="00C22746">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почетного или специального звания, награды или иного знака отличия)</w:t>
      </w: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C22746" w:rsidRDefault="00C22746" w:rsidP="00C22746">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какие заслуги присвоено и кем, за какие заслуги награжден(а) и кем)</w:t>
      </w: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0"/>
          <w:szCs w:val="20"/>
        </w:rPr>
      </w:pPr>
    </w:p>
    <w:p w:rsidR="00C22746" w:rsidRDefault="00C22746" w:rsidP="00C22746">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 _____________ 20__ г.      ______________             __________________________</w:t>
      </w:r>
    </w:p>
    <w:p w:rsidR="00C22746" w:rsidRDefault="00C22746" w:rsidP="00C22746">
      <w:pPr>
        <w:pStyle w:val="Standard"/>
        <w:tabs>
          <w:tab w:val="left" w:pos="675"/>
        </w:tabs>
        <w:autoSpaceDE w:val="0"/>
        <w:snapToGrid w:val="0"/>
        <w:spacing w:line="283" w:lineRule="exact"/>
        <w:jc w:val="both"/>
      </w:pPr>
      <w:r>
        <w:rPr>
          <w:rFonts w:ascii="Times New Roman" w:hAnsi="Times New Roman" w:cs="Times New Roman"/>
          <w:color w:val="000000"/>
          <w:lang w:eastAsia="ru-RU" w:bidi="ar-SA"/>
        </w:rPr>
        <w:t xml:space="preserve">                                                         </w:t>
      </w:r>
      <w:r>
        <w:rPr>
          <w:rFonts w:ascii="Times New Roman" w:hAnsi="Times New Roman" w:cs="Times New Roman"/>
          <w:color w:val="000000"/>
          <w:sz w:val="20"/>
          <w:szCs w:val="20"/>
          <w:lang w:eastAsia="ru-RU" w:bidi="ar-SA"/>
        </w:rPr>
        <w:t xml:space="preserve">      (</w:t>
      </w:r>
      <w:proofErr w:type="gramStart"/>
      <w:r>
        <w:rPr>
          <w:rFonts w:ascii="Times New Roman" w:hAnsi="Times New Roman" w:cs="Times New Roman"/>
          <w:color w:val="000000"/>
          <w:sz w:val="20"/>
          <w:szCs w:val="20"/>
          <w:lang w:eastAsia="ru-RU" w:bidi="ar-SA"/>
        </w:rPr>
        <w:t xml:space="preserve">подпись)   </w:t>
      </w:r>
      <w:proofErr w:type="gramEnd"/>
      <w:r>
        <w:rPr>
          <w:rFonts w:ascii="Times New Roman" w:hAnsi="Times New Roman" w:cs="Times New Roman"/>
          <w:color w:val="000000"/>
          <w:sz w:val="20"/>
          <w:szCs w:val="20"/>
          <w:lang w:eastAsia="ru-RU" w:bidi="ar-SA"/>
        </w:rPr>
        <w:t xml:space="preserve">                                 (расшифровка подписи)</w:t>
      </w:r>
    </w:p>
    <w:p w:rsidR="00D0223D" w:rsidRDefault="00D0223D" w:rsidP="00C22746">
      <w:pPr>
        <w:pStyle w:val="Standard"/>
        <w:tabs>
          <w:tab w:val="left" w:pos="675"/>
        </w:tabs>
        <w:autoSpaceDE w:val="0"/>
        <w:snapToGrid w:val="0"/>
        <w:spacing w:line="283" w:lineRule="exact"/>
        <w:jc w:val="both"/>
        <w:rPr>
          <w:rFonts w:ascii="Times New Roman" w:eastAsia="Times New Roman" w:hAnsi="Times New Roman" w:cs="Times New Roman"/>
          <w:sz w:val="24"/>
        </w:rPr>
        <w:sectPr w:rsidR="00D0223D" w:rsidSect="00C34DB3">
          <w:headerReference w:type="default" r:id="rId8"/>
          <w:pgSz w:w="11906" w:h="16838"/>
          <w:pgMar w:top="650" w:right="1134" w:bottom="855" w:left="1134" w:header="720" w:footer="720" w:gutter="0"/>
          <w:cols w:space="720"/>
          <w:titlePg/>
        </w:sectPr>
      </w:pPr>
    </w:p>
    <w:p w:rsidR="00D0223D" w:rsidRDefault="00D0223D" w:rsidP="00D0223D">
      <w:pPr>
        <w:pStyle w:val="ConsPlusNormal"/>
        <w:jc w:val="both"/>
      </w:pPr>
    </w:p>
    <w:p w:rsidR="00D0223D" w:rsidRDefault="00D0223D" w:rsidP="00B64F68">
      <w:pPr>
        <w:pStyle w:val="Standard"/>
        <w:autoSpaceDE w:val="0"/>
        <w:ind w:left="4154"/>
        <w:jc w:val="both"/>
      </w:pPr>
      <w:bookmarkStart w:id="10" w:name="P205"/>
      <w:bookmarkEnd w:id="10"/>
      <w:r>
        <w:rPr>
          <w:rFonts w:ascii="Times New Roman" w:hAnsi="Times New Roman" w:cs="Times New Roman"/>
          <w:color w:val="000000"/>
          <w:sz w:val="24"/>
        </w:rPr>
        <w:t xml:space="preserve">Приложение 3 к </w:t>
      </w:r>
      <w:r>
        <w:rPr>
          <w:rFonts w:ascii="Times New Roman" w:eastAsia="Arial" w:hAnsi="Times New Roman" w:cs="Times New Roman"/>
          <w:color w:val="000000"/>
          <w:sz w:val="24"/>
          <w:lang w:bidi="ar-SA"/>
        </w:rPr>
        <w:t xml:space="preserve">Порядку принятия лицами, замещающими муниципальные должности  </w:t>
      </w:r>
      <w:r>
        <w:rPr>
          <w:rFonts w:ascii="Times New Roman" w:eastAsia="Arial" w:hAnsi="Times New Roman" w:cs="Times New Roman"/>
          <w:color w:val="000000"/>
          <w:sz w:val="16"/>
          <w:szCs w:val="16"/>
          <w:lang w:eastAsia="ru-RU" w:bidi="ar-SA"/>
        </w:rPr>
        <w:t xml:space="preserve">                                                                </w:t>
      </w:r>
      <w:r w:rsidR="00DA468A" w:rsidRPr="00DA468A">
        <w:rPr>
          <w:rFonts w:ascii="Times New Roman" w:eastAsia="Arial" w:hAnsi="Times New Roman" w:cs="Times New Roman"/>
          <w:color w:val="000000"/>
          <w:sz w:val="24"/>
          <w:lang w:eastAsia="ru-RU" w:bidi="ar-SA"/>
        </w:rPr>
        <w:t>в Представительном Собрании</w:t>
      </w:r>
      <w:r w:rsidR="00DA468A">
        <w:rPr>
          <w:rFonts w:ascii="Times New Roman" w:eastAsia="Arial" w:hAnsi="Times New Roman" w:cs="Times New Roman"/>
          <w:color w:val="000000"/>
          <w:sz w:val="16"/>
          <w:szCs w:val="16"/>
          <w:lang w:eastAsia="ru-RU" w:bidi="ar-SA"/>
        </w:rPr>
        <w:t xml:space="preserve"> </w:t>
      </w:r>
      <w:r w:rsidR="00B64F68" w:rsidRPr="00B64F68">
        <w:rPr>
          <w:rFonts w:ascii="Times New Roman" w:eastAsia="Arial" w:hAnsi="Times New Roman" w:cs="Times New Roman"/>
          <w:color w:val="000000"/>
          <w:szCs w:val="21"/>
          <w:lang w:eastAsia="ru-RU" w:bidi="ar-SA"/>
        </w:rPr>
        <w:t>Никольского муниципального района</w:t>
      </w:r>
      <w:r w:rsidR="00DA468A">
        <w:rPr>
          <w:rFonts w:ascii="Times New Roman" w:eastAsia="Arial" w:hAnsi="Times New Roman" w:cs="Times New Roman"/>
          <w:color w:val="000000"/>
          <w:szCs w:val="21"/>
          <w:lang w:eastAsia="ru-RU" w:bidi="ar-SA"/>
        </w:rPr>
        <w:t xml:space="preserve"> и осуществляющими свои полномочия на постоянной основе,</w:t>
      </w:r>
      <w:r>
        <w:rPr>
          <w:rFonts w:ascii="Times New Roman" w:eastAsia="Arial" w:hAnsi="Times New Roman" w:cs="Times New Roman"/>
          <w:color w:val="000000"/>
          <w:lang w:eastAsia="ru-RU"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 xml:space="preserve">                                 </w:t>
      </w:r>
    </w:p>
    <w:p w:rsidR="00D0223D" w:rsidRPr="00D0223D" w:rsidRDefault="00D0223D" w:rsidP="00D0223D">
      <w:pPr>
        <w:pStyle w:val="ConsPlusNonformat"/>
        <w:jc w:val="center"/>
        <w:rPr>
          <w:rFonts w:ascii="Times New Roman" w:hAnsi="Times New Roman" w:cs="Times New Roman"/>
          <w:sz w:val="24"/>
          <w:szCs w:val="24"/>
        </w:rPr>
      </w:pPr>
      <w:r w:rsidRPr="00D0223D">
        <w:rPr>
          <w:rFonts w:ascii="Times New Roman" w:hAnsi="Times New Roman" w:cs="Times New Roman"/>
          <w:sz w:val="24"/>
          <w:szCs w:val="24"/>
        </w:rPr>
        <w:t>АКТ</w:t>
      </w:r>
    </w:p>
    <w:p w:rsidR="00D0223D" w:rsidRPr="00D0223D" w:rsidRDefault="00D0223D" w:rsidP="00D0223D">
      <w:pPr>
        <w:pStyle w:val="ConsPlusNonformat"/>
        <w:jc w:val="center"/>
        <w:rPr>
          <w:rFonts w:ascii="Times New Roman" w:hAnsi="Times New Roman" w:cs="Times New Roman"/>
          <w:sz w:val="24"/>
          <w:szCs w:val="24"/>
        </w:rPr>
      </w:pPr>
      <w:r w:rsidRPr="00D0223D">
        <w:rPr>
          <w:rFonts w:ascii="Times New Roman" w:hAnsi="Times New Roman" w:cs="Times New Roman"/>
          <w:sz w:val="24"/>
          <w:szCs w:val="24"/>
        </w:rPr>
        <w:t>приема-передачи</w:t>
      </w:r>
    </w:p>
    <w:p w:rsidR="00D0223D" w:rsidRPr="00D0223D" w:rsidRDefault="00D0223D" w:rsidP="00D0223D">
      <w:pPr>
        <w:pStyle w:val="ConsPlusNonformat"/>
        <w:jc w:val="both"/>
        <w:rPr>
          <w:rFonts w:ascii="Times New Roman" w:hAnsi="Times New Roman" w:cs="Times New Roman"/>
          <w:sz w:val="24"/>
          <w:szCs w:val="24"/>
        </w:rPr>
      </w:pPr>
    </w:p>
    <w:p w:rsidR="00D0223D" w:rsidRPr="00D0223D" w:rsidRDefault="00D0223D" w:rsidP="00D0223D">
      <w:pPr>
        <w:pStyle w:val="ConsPlusNonformat"/>
        <w:jc w:val="center"/>
        <w:rPr>
          <w:rFonts w:ascii="Times New Roman" w:hAnsi="Times New Roman" w:cs="Times New Roman"/>
          <w:sz w:val="24"/>
          <w:szCs w:val="24"/>
        </w:rPr>
      </w:pPr>
      <w:r w:rsidRPr="00D0223D">
        <w:rPr>
          <w:rFonts w:ascii="Times New Roman" w:hAnsi="Times New Roman" w:cs="Times New Roman"/>
          <w:sz w:val="24"/>
          <w:szCs w:val="24"/>
        </w:rPr>
        <w:t>"__"______________ года                             г. ____________________</w:t>
      </w:r>
    </w:p>
    <w:p w:rsidR="00D0223D" w:rsidRPr="00D0223D" w:rsidRDefault="00D0223D" w:rsidP="00D0223D">
      <w:pPr>
        <w:pStyle w:val="ConsPlusNonformat"/>
        <w:jc w:val="both"/>
        <w:rPr>
          <w:rFonts w:ascii="Times New Roman" w:hAnsi="Times New Roman" w:cs="Times New Roman"/>
          <w:sz w:val="24"/>
          <w:szCs w:val="24"/>
        </w:rPr>
      </w:pP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____________________________________________________________________ сдает,</w:t>
      </w: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принимает _________________________________________________________________</w:t>
      </w:r>
    </w:p>
    <w:p w:rsidR="00D0223D" w:rsidRPr="00D0223D" w:rsidRDefault="00D0223D" w:rsidP="00D0223D">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40"/>
        <w:gridCol w:w="4111"/>
      </w:tblGrid>
      <w:tr w:rsidR="00D0223D" w:rsidRPr="00D0223D" w:rsidTr="00D0223D">
        <w:tc>
          <w:tcPr>
            <w:tcW w:w="567" w:type="dxa"/>
          </w:tcPr>
          <w:p w:rsidR="00D0223D" w:rsidRPr="00D0223D" w:rsidRDefault="00D0223D" w:rsidP="004A3BB2">
            <w:pPr>
              <w:pStyle w:val="ConsPlusNormal"/>
              <w:jc w:val="center"/>
              <w:rPr>
                <w:rFonts w:ascii="Times New Roman" w:hAnsi="Times New Roman" w:cs="Times New Roman"/>
                <w:sz w:val="24"/>
                <w:szCs w:val="24"/>
              </w:rPr>
            </w:pPr>
            <w:r w:rsidRPr="00D0223D">
              <w:rPr>
                <w:rFonts w:ascii="Times New Roman" w:hAnsi="Times New Roman" w:cs="Times New Roman"/>
                <w:sz w:val="24"/>
                <w:szCs w:val="24"/>
              </w:rPr>
              <w:t>N</w:t>
            </w:r>
          </w:p>
          <w:p w:rsidR="00D0223D" w:rsidRPr="00D0223D" w:rsidRDefault="00D0223D" w:rsidP="004A3BB2">
            <w:pPr>
              <w:pStyle w:val="ConsPlusNormal"/>
              <w:jc w:val="center"/>
              <w:rPr>
                <w:rFonts w:ascii="Times New Roman" w:hAnsi="Times New Roman" w:cs="Times New Roman"/>
                <w:sz w:val="24"/>
                <w:szCs w:val="24"/>
              </w:rPr>
            </w:pPr>
            <w:r w:rsidRPr="00D0223D">
              <w:rPr>
                <w:rFonts w:ascii="Times New Roman" w:hAnsi="Times New Roman" w:cs="Times New Roman"/>
                <w:sz w:val="24"/>
                <w:szCs w:val="24"/>
              </w:rPr>
              <w:t>П</w:t>
            </w:r>
            <w:r>
              <w:rPr>
                <w:rFonts w:ascii="Times New Roman" w:hAnsi="Times New Roman" w:cs="Times New Roman"/>
                <w:sz w:val="24"/>
                <w:szCs w:val="24"/>
              </w:rPr>
              <w:t>№ п</w:t>
            </w:r>
            <w:r w:rsidRPr="00D0223D">
              <w:rPr>
                <w:rFonts w:ascii="Times New Roman" w:hAnsi="Times New Roman" w:cs="Times New Roman"/>
                <w:sz w:val="24"/>
                <w:szCs w:val="24"/>
              </w:rPr>
              <w:t>/п</w:t>
            </w:r>
          </w:p>
        </w:tc>
        <w:tc>
          <w:tcPr>
            <w:tcW w:w="4740" w:type="dxa"/>
          </w:tcPr>
          <w:p w:rsidR="00D0223D" w:rsidRPr="00D0223D" w:rsidRDefault="00D0223D" w:rsidP="004A3BB2">
            <w:pPr>
              <w:pStyle w:val="ConsPlusNormal"/>
              <w:rPr>
                <w:rFonts w:ascii="Times New Roman" w:hAnsi="Times New Roman" w:cs="Times New Roman"/>
                <w:sz w:val="24"/>
                <w:szCs w:val="24"/>
              </w:rPr>
            </w:pPr>
            <w:r w:rsidRPr="00D0223D">
              <w:rPr>
                <w:rFonts w:ascii="Times New Roman" w:hAnsi="Times New Roman" w:cs="Times New Roman"/>
                <w:sz w:val="24"/>
                <w:szCs w:val="24"/>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4111" w:type="dxa"/>
          </w:tcPr>
          <w:p w:rsidR="00D0223D" w:rsidRPr="00D0223D" w:rsidRDefault="00D0223D" w:rsidP="004A3BB2">
            <w:pPr>
              <w:pStyle w:val="ConsPlusNormal"/>
              <w:rPr>
                <w:rFonts w:ascii="Times New Roman" w:hAnsi="Times New Roman" w:cs="Times New Roman"/>
                <w:sz w:val="24"/>
                <w:szCs w:val="24"/>
              </w:rPr>
            </w:pPr>
            <w:r w:rsidRPr="00D0223D">
              <w:rPr>
                <w:rFonts w:ascii="Times New Roman" w:hAnsi="Times New Roman" w:cs="Times New Roman"/>
                <w:sz w:val="24"/>
                <w:szCs w:val="24"/>
              </w:rPr>
              <w:t>Наименование документов к почетному или специальному званию, награде или иному знаку отличия</w:t>
            </w:r>
          </w:p>
        </w:tc>
      </w:tr>
      <w:tr w:rsidR="00D0223D" w:rsidRPr="00D0223D" w:rsidTr="00D0223D">
        <w:tc>
          <w:tcPr>
            <w:tcW w:w="567" w:type="dxa"/>
          </w:tcPr>
          <w:p w:rsidR="00D0223D" w:rsidRPr="00D0223D" w:rsidRDefault="00D0223D" w:rsidP="004A3BB2">
            <w:pPr>
              <w:pStyle w:val="ConsPlusNormal"/>
              <w:rPr>
                <w:rFonts w:ascii="Times New Roman" w:hAnsi="Times New Roman" w:cs="Times New Roman"/>
                <w:sz w:val="24"/>
                <w:szCs w:val="24"/>
              </w:rPr>
            </w:pPr>
          </w:p>
        </w:tc>
        <w:tc>
          <w:tcPr>
            <w:tcW w:w="4740" w:type="dxa"/>
          </w:tcPr>
          <w:p w:rsidR="00D0223D" w:rsidRPr="00D0223D" w:rsidRDefault="00D0223D" w:rsidP="004A3BB2">
            <w:pPr>
              <w:pStyle w:val="ConsPlusNormal"/>
              <w:rPr>
                <w:rFonts w:ascii="Times New Roman" w:hAnsi="Times New Roman" w:cs="Times New Roman"/>
                <w:sz w:val="24"/>
                <w:szCs w:val="24"/>
              </w:rPr>
            </w:pPr>
          </w:p>
        </w:tc>
        <w:tc>
          <w:tcPr>
            <w:tcW w:w="4111" w:type="dxa"/>
          </w:tcPr>
          <w:p w:rsidR="00D0223D" w:rsidRPr="00D0223D" w:rsidRDefault="00D0223D" w:rsidP="004A3BB2">
            <w:pPr>
              <w:pStyle w:val="ConsPlusNormal"/>
              <w:rPr>
                <w:rFonts w:ascii="Times New Roman" w:hAnsi="Times New Roman" w:cs="Times New Roman"/>
                <w:sz w:val="24"/>
                <w:szCs w:val="24"/>
              </w:rPr>
            </w:pPr>
          </w:p>
        </w:tc>
      </w:tr>
      <w:tr w:rsidR="00D0223D" w:rsidRPr="00D0223D" w:rsidTr="00D0223D">
        <w:tc>
          <w:tcPr>
            <w:tcW w:w="567" w:type="dxa"/>
          </w:tcPr>
          <w:p w:rsidR="00D0223D" w:rsidRPr="00D0223D" w:rsidRDefault="00D0223D" w:rsidP="00D0223D">
            <w:pPr>
              <w:pStyle w:val="ConsPlusNormal"/>
              <w:rPr>
                <w:rFonts w:ascii="Times New Roman" w:hAnsi="Times New Roman" w:cs="Times New Roman"/>
                <w:sz w:val="24"/>
                <w:szCs w:val="24"/>
              </w:rPr>
            </w:pPr>
            <w:r w:rsidRPr="00D0223D">
              <w:rPr>
                <w:rFonts w:ascii="Times New Roman" w:hAnsi="Times New Roman" w:cs="Times New Roman"/>
                <w:sz w:val="24"/>
                <w:szCs w:val="24"/>
              </w:rPr>
              <w:t>2</w:t>
            </w:r>
          </w:p>
        </w:tc>
        <w:tc>
          <w:tcPr>
            <w:tcW w:w="4740" w:type="dxa"/>
          </w:tcPr>
          <w:p w:rsidR="00D0223D" w:rsidRPr="00D0223D" w:rsidRDefault="00D0223D" w:rsidP="004A3BB2">
            <w:pPr>
              <w:pStyle w:val="ConsPlusNormal"/>
              <w:rPr>
                <w:rFonts w:ascii="Times New Roman" w:hAnsi="Times New Roman" w:cs="Times New Roman"/>
                <w:sz w:val="24"/>
                <w:szCs w:val="24"/>
              </w:rPr>
            </w:pPr>
          </w:p>
        </w:tc>
        <w:tc>
          <w:tcPr>
            <w:tcW w:w="4111" w:type="dxa"/>
          </w:tcPr>
          <w:p w:rsidR="00D0223D" w:rsidRPr="00D0223D" w:rsidRDefault="00D0223D" w:rsidP="004A3BB2">
            <w:pPr>
              <w:pStyle w:val="ConsPlusNormal"/>
              <w:rPr>
                <w:rFonts w:ascii="Times New Roman" w:hAnsi="Times New Roman" w:cs="Times New Roman"/>
                <w:sz w:val="24"/>
                <w:szCs w:val="24"/>
              </w:rPr>
            </w:pPr>
          </w:p>
        </w:tc>
      </w:tr>
      <w:tr w:rsidR="00D0223D" w:rsidRPr="00D0223D" w:rsidTr="00D0223D">
        <w:tc>
          <w:tcPr>
            <w:tcW w:w="9418" w:type="dxa"/>
            <w:gridSpan w:val="3"/>
          </w:tcPr>
          <w:p w:rsidR="00D0223D" w:rsidRPr="00D0223D" w:rsidRDefault="00D0223D" w:rsidP="004A3BB2">
            <w:pPr>
              <w:pStyle w:val="ConsPlusNormal"/>
              <w:rPr>
                <w:rFonts w:ascii="Times New Roman" w:hAnsi="Times New Roman" w:cs="Times New Roman"/>
                <w:sz w:val="24"/>
                <w:szCs w:val="24"/>
              </w:rPr>
            </w:pPr>
            <w:r w:rsidRPr="00D0223D">
              <w:rPr>
                <w:rFonts w:ascii="Times New Roman" w:hAnsi="Times New Roman" w:cs="Times New Roman"/>
                <w:sz w:val="24"/>
                <w:szCs w:val="24"/>
              </w:rPr>
              <w:t>Итого</w:t>
            </w:r>
          </w:p>
        </w:tc>
      </w:tr>
    </w:tbl>
    <w:p w:rsidR="00D0223D" w:rsidRPr="00D0223D" w:rsidRDefault="00D0223D" w:rsidP="00D0223D">
      <w:pPr>
        <w:pStyle w:val="ConsPlusNormal"/>
        <w:jc w:val="both"/>
        <w:rPr>
          <w:rFonts w:ascii="Times New Roman" w:hAnsi="Times New Roman" w:cs="Times New Roman"/>
          <w:sz w:val="24"/>
          <w:szCs w:val="24"/>
        </w:rPr>
      </w:pP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Сдал/</w:t>
      </w:r>
      <w:proofErr w:type="gramStart"/>
      <w:r w:rsidRPr="00D0223D">
        <w:rPr>
          <w:rFonts w:ascii="Times New Roman" w:hAnsi="Times New Roman" w:cs="Times New Roman"/>
          <w:sz w:val="24"/>
          <w:szCs w:val="24"/>
        </w:rPr>
        <w:t xml:space="preserve">принял:   </w:t>
      </w:r>
      <w:proofErr w:type="gramEnd"/>
      <w:r w:rsidRPr="00D0223D">
        <w:rPr>
          <w:rFonts w:ascii="Times New Roman" w:hAnsi="Times New Roman" w:cs="Times New Roman"/>
          <w:sz w:val="24"/>
          <w:szCs w:val="24"/>
        </w:rPr>
        <w:t xml:space="preserve">                      Принял/сдал:</w:t>
      </w:r>
    </w:p>
    <w:p w:rsidR="00D0223D" w:rsidRPr="00D0223D" w:rsidRDefault="00D0223D" w:rsidP="00D0223D">
      <w:pPr>
        <w:pStyle w:val="ConsPlusNonformat"/>
        <w:jc w:val="both"/>
        <w:rPr>
          <w:rFonts w:ascii="Times New Roman" w:hAnsi="Times New Roman" w:cs="Times New Roman"/>
          <w:sz w:val="24"/>
          <w:szCs w:val="24"/>
        </w:rPr>
      </w:pP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______________________               _______________________</w:t>
      </w:r>
    </w:p>
    <w:p w:rsidR="00D0223D" w:rsidRPr="00D0223D" w:rsidRDefault="00D0223D" w:rsidP="00D0223D">
      <w:pPr>
        <w:pStyle w:val="ConsPlusNonformat"/>
        <w:jc w:val="both"/>
        <w:rPr>
          <w:rFonts w:ascii="Times New Roman" w:hAnsi="Times New Roman" w:cs="Times New Roman"/>
          <w:sz w:val="24"/>
          <w:szCs w:val="24"/>
        </w:rPr>
      </w:pPr>
      <w:r w:rsidRPr="00D0223D">
        <w:rPr>
          <w:rFonts w:ascii="Times New Roman" w:hAnsi="Times New Roman" w:cs="Times New Roman"/>
          <w:sz w:val="24"/>
          <w:szCs w:val="24"/>
        </w:rPr>
        <w:t xml:space="preserve">(подпись, </w:t>
      </w:r>
      <w:proofErr w:type="gramStart"/>
      <w:r w:rsidRPr="00D0223D">
        <w:rPr>
          <w:rFonts w:ascii="Times New Roman" w:hAnsi="Times New Roman" w:cs="Times New Roman"/>
          <w:sz w:val="24"/>
          <w:szCs w:val="24"/>
        </w:rPr>
        <w:t xml:space="preserve">расшифровка)   </w:t>
      </w:r>
      <w:proofErr w:type="gramEnd"/>
      <w:r w:rsidRPr="00D0223D">
        <w:rPr>
          <w:rFonts w:ascii="Times New Roman" w:hAnsi="Times New Roman" w:cs="Times New Roman"/>
          <w:sz w:val="24"/>
          <w:szCs w:val="24"/>
        </w:rPr>
        <w:t xml:space="preserve">            (подпись, расшифровка)</w:t>
      </w:r>
    </w:p>
    <w:p w:rsidR="00D0223D" w:rsidRDefault="00D0223D" w:rsidP="00C22746">
      <w:pPr>
        <w:pStyle w:val="Standard"/>
        <w:tabs>
          <w:tab w:val="left" w:pos="675"/>
        </w:tabs>
        <w:autoSpaceDE w:val="0"/>
        <w:snapToGrid w:val="0"/>
        <w:spacing w:line="283" w:lineRule="exact"/>
        <w:jc w:val="both"/>
        <w:rPr>
          <w:rFonts w:ascii="Times New Roman" w:eastAsia="Times New Roman" w:hAnsi="Times New Roman" w:cs="Times New Roman"/>
          <w:sz w:val="24"/>
        </w:rPr>
        <w:sectPr w:rsidR="00D0223D" w:rsidSect="00D0223D">
          <w:pgSz w:w="11906" w:h="16838"/>
          <w:pgMar w:top="650" w:right="1134" w:bottom="855" w:left="1134" w:header="720" w:footer="720" w:gutter="0"/>
          <w:cols w:space="720"/>
          <w:titlePg/>
          <w:docGrid w:linePitch="286"/>
        </w:sectPr>
      </w:pPr>
    </w:p>
    <w:p w:rsidR="00C22746" w:rsidRDefault="00C22746" w:rsidP="00B64F68">
      <w:pPr>
        <w:pStyle w:val="Standard"/>
        <w:autoSpaceDE w:val="0"/>
        <w:ind w:left="4154"/>
        <w:jc w:val="both"/>
      </w:pPr>
      <w:r>
        <w:rPr>
          <w:rFonts w:ascii="Times New Roman" w:hAnsi="Times New Roman" w:cs="Times New Roman"/>
          <w:color w:val="000000"/>
          <w:sz w:val="24"/>
        </w:rPr>
        <w:lastRenderedPageBreak/>
        <w:t xml:space="preserve">Приложение 4 к </w:t>
      </w:r>
      <w:r>
        <w:rPr>
          <w:rFonts w:ascii="Times New Roman" w:eastAsia="Arial" w:hAnsi="Times New Roman" w:cs="Times New Roman"/>
          <w:color w:val="000000"/>
          <w:sz w:val="24"/>
          <w:lang w:bidi="ar-SA"/>
        </w:rPr>
        <w:t xml:space="preserve">Порядку принятия лицами, замещающими муниципальные должности </w:t>
      </w:r>
      <w:r w:rsidR="00DA468A">
        <w:rPr>
          <w:rFonts w:ascii="Times New Roman" w:eastAsia="Arial" w:hAnsi="Times New Roman" w:cs="Times New Roman"/>
          <w:color w:val="000000"/>
          <w:sz w:val="24"/>
          <w:lang w:bidi="ar-SA"/>
        </w:rPr>
        <w:t>в Представительном Собрании</w:t>
      </w:r>
      <w:r>
        <w:rPr>
          <w:rFonts w:ascii="Times New Roman" w:eastAsia="Arial" w:hAnsi="Times New Roman" w:cs="Times New Roman"/>
          <w:color w:val="000000"/>
          <w:sz w:val="24"/>
          <w:lang w:bidi="ar-SA"/>
        </w:rPr>
        <w:t xml:space="preserve"> </w:t>
      </w:r>
      <w:r w:rsidR="00B64F68">
        <w:rPr>
          <w:rFonts w:ascii="Times New Roman" w:eastAsia="Arial" w:hAnsi="Times New Roman" w:cs="Times New Roman"/>
          <w:color w:val="000000"/>
          <w:sz w:val="24"/>
          <w:lang w:bidi="ar-SA"/>
        </w:rPr>
        <w:t>Никольского муниципального района</w:t>
      </w:r>
      <w:r w:rsidR="00DA468A">
        <w:rPr>
          <w:rFonts w:ascii="Times New Roman" w:eastAsia="Arial" w:hAnsi="Times New Roman" w:cs="Times New Roman"/>
          <w:color w:val="000000"/>
          <w:sz w:val="24"/>
          <w:lang w:bidi="ar-SA"/>
        </w:rPr>
        <w:t xml:space="preserve"> и осуществляющими свои полномочия на постоянной основе,</w:t>
      </w:r>
      <w:r>
        <w:rPr>
          <w:rFonts w:ascii="Times New Roman" w:eastAsia="Arial" w:hAnsi="Times New Roman" w:cs="Times New Roman"/>
          <w:color w:val="000000"/>
          <w:lang w:eastAsia="ru-RU"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2746" w:rsidRDefault="00C22746" w:rsidP="00C22746">
      <w:pPr>
        <w:pStyle w:val="Standard"/>
        <w:tabs>
          <w:tab w:val="left" w:pos="4829"/>
        </w:tabs>
        <w:autoSpaceDE w:val="0"/>
        <w:snapToGrid w:val="0"/>
        <w:spacing w:line="283" w:lineRule="exact"/>
        <w:ind w:left="4154"/>
        <w:jc w:val="both"/>
        <w:rPr>
          <w:rFonts w:ascii="Times New Roman" w:eastAsia="Times New Roman" w:hAnsi="Times New Roman" w:cs="Times New Roman"/>
          <w:sz w:val="24"/>
        </w:rPr>
      </w:pPr>
    </w:p>
    <w:p w:rsidR="00C22746" w:rsidRDefault="00C22746" w:rsidP="00C22746">
      <w:pPr>
        <w:pStyle w:val="Standard"/>
        <w:tabs>
          <w:tab w:val="left" w:pos="4829"/>
        </w:tabs>
        <w:autoSpaceDE w:val="0"/>
        <w:snapToGrid w:val="0"/>
        <w:spacing w:line="283" w:lineRule="exact"/>
        <w:ind w:left="4154"/>
        <w:jc w:val="both"/>
        <w:rPr>
          <w:rFonts w:ascii="Times New Roman" w:eastAsia="Times New Roman" w:hAnsi="Times New Roman" w:cs="Times New Roman"/>
          <w:sz w:val="24"/>
        </w:rPr>
      </w:pPr>
    </w:p>
    <w:p w:rsidR="00C22746" w:rsidRDefault="00C22746" w:rsidP="00C22746">
      <w:pPr>
        <w:pStyle w:val="ConsPlusNormal"/>
        <w:tabs>
          <w:tab w:val="left" w:pos="675"/>
        </w:tabs>
        <w:snapToGrid w:val="0"/>
        <w:ind w:firstLine="15"/>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Журнал</w:t>
      </w:r>
    </w:p>
    <w:p w:rsidR="00C22746" w:rsidRDefault="00C22746" w:rsidP="00C22746">
      <w:pPr>
        <w:pStyle w:val="ConsPlusNormal"/>
        <w:tabs>
          <w:tab w:val="left" w:pos="675"/>
        </w:tabs>
        <w:snapToGrid w:val="0"/>
        <w:ind w:firstLine="705"/>
        <w:jc w:val="center"/>
      </w:pPr>
      <w:r>
        <w:rPr>
          <w:rFonts w:ascii="Times New Roman" w:eastAsia="Times New Roman" w:hAnsi="Times New Roman" w:cs="Times New Roman"/>
          <w:b/>
          <w:bCs/>
          <w:color w:val="000000"/>
          <w:sz w:val="24"/>
        </w:rPr>
        <w:t xml:space="preserve">регистрации ходатайств </w:t>
      </w:r>
      <w:r>
        <w:rPr>
          <w:rFonts w:ascii="Times New Roman" w:hAnsi="Times New Roman" w:cs="Times New Roman"/>
          <w:b/>
          <w:bCs/>
          <w:color w:val="000000"/>
          <w:sz w:val="24"/>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r>
        <w:rPr>
          <w:rFonts w:ascii="Times New Roman" w:eastAsia="Times New Roman" w:hAnsi="Times New Roman" w:cs="Times New Roman"/>
          <w:b/>
          <w:bCs/>
          <w:color w:val="000000"/>
          <w:sz w:val="24"/>
        </w:rPr>
        <w:t xml:space="preserve"> и уведомлений </w:t>
      </w:r>
      <w:r>
        <w:rPr>
          <w:rFonts w:ascii="Times New Roman" w:hAnsi="Times New Roman" w:cs="Times New Roman"/>
          <w:b/>
          <w:bCs/>
          <w:color w:val="000000"/>
          <w:sz w:val="24"/>
        </w:rPr>
        <w:t>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C22746" w:rsidRDefault="00C22746" w:rsidP="00C22746">
      <w:pPr>
        <w:pStyle w:val="Standard"/>
        <w:tabs>
          <w:tab w:val="left" w:pos="5430"/>
        </w:tabs>
        <w:autoSpaceDE w:val="0"/>
        <w:snapToGrid w:val="0"/>
        <w:ind w:left="4755"/>
        <w:jc w:val="both"/>
        <w:rPr>
          <w:rFonts w:ascii="Times New Roman" w:eastAsia="Arial" w:hAnsi="Times New Roman" w:cs="Times New Roman"/>
          <w:color w:val="000000"/>
          <w:sz w:val="24"/>
          <w:lang w:bidi="ar-SA"/>
        </w:rPr>
      </w:pPr>
    </w:p>
    <w:tbl>
      <w:tblPr>
        <w:tblW w:w="15461" w:type="dxa"/>
        <w:tblLayout w:type="fixed"/>
        <w:tblCellMar>
          <w:left w:w="10" w:type="dxa"/>
          <w:right w:w="10" w:type="dxa"/>
        </w:tblCellMar>
        <w:tblLook w:val="0000" w:firstRow="0" w:lastRow="0" w:firstColumn="0" w:lastColumn="0" w:noHBand="0" w:noVBand="0"/>
      </w:tblPr>
      <w:tblGrid>
        <w:gridCol w:w="851"/>
        <w:gridCol w:w="1853"/>
        <w:gridCol w:w="1134"/>
        <w:gridCol w:w="1559"/>
        <w:gridCol w:w="3402"/>
        <w:gridCol w:w="2551"/>
        <w:gridCol w:w="1843"/>
        <w:gridCol w:w="2268"/>
      </w:tblGrid>
      <w:tr w:rsidR="0015442D" w:rsidTr="0015442D">
        <w:tc>
          <w:tcPr>
            <w:tcW w:w="851" w:type="dxa"/>
            <w:tcBorders>
              <w:top w:val="single" w:sz="2" w:space="0" w:color="000000"/>
              <w:left w:val="single" w:sz="2" w:space="0" w:color="000000"/>
              <w:bottom w:val="single" w:sz="2" w:space="0" w:color="000000"/>
              <w:right w:val="single" w:sz="2" w:space="0" w:color="000000"/>
            </w:tcBorders>
          </w:tcPr>
          <w:p w:rsidR="0015442D" w:rsidRDefault="0015442D" w:rsidP="0015442D">
            <w:pPr>
              <w:pStyle w:val="ConsPlusNormal"/>
              <w:ind w:firstLine="0"/>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п</w:t>
            </w:r>
            <w:proofErr w:type="gramEnd"/>
            <w:r>
              <w:rPr>
                <w:rFonts w:ascii="Times New Roman" w:eastAsia="Times New Roman" w:hAnsi="Times New Roman" w:cs="Times New Roman"/>
                <w:color w:val="000000"/>
              </w:rPr>
              <w:t>/п</w:t>
            </w:r>
          </w:p>
        </w:tc>
        <w:tc>
          <w:tcPr>
            <w:tcW w:w="4546" w:type="dxa"/>
            <w:gridSpan w:val="3"/>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Ходатайство</w:t>
            </w:r>
          </w:p>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либо</w:t>
            </w:r>
          </w:p>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уведомление</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Фамилия, имя, отчество, должность лица, замещающего муниципальную </w:t>
            </w:r>
            <w:proofErr w:type="gramStart"/>
            <w:r>
              <w:rPr>
                <w:rFonts w:ascii="Times New Roman" w:eastAsia="Times New Roman" w:hAnsi="Times New Roman" w:cs="Times New Roman"/>
                <w:color w:val="000000"/>
              </w:rPr>
              <w:t>должность  _</w:t>
            </w:r>
            <w:proofErr w:type="gramEnd"/>
            <w:r>
              <w:rPr>
                <w:rFonts w:ascii="Times New Roman" w:eastAsia="Times New Roman" w:hAnsi="Times New Roman" w:cs="Times New Roman"/>
                <w:color w:val="000000"/>
              </w:rPr>
              <w:t>______________,</w:t>
            </w:r>
          </w:p>
          <w:p w:rsidR="0015442D" w:rsidRDefault="0015442D" w:rsidP="007F2756">
            <w:pPr>
              <w:pStyle w:val="ConsPlusNorma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муниципального образования)</w:t>
            </w:r>
          </w:p>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представившего ходатайство, уведомление</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Результат рассмотрения</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Примечание</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Фамилия, имя, отчество, подпись должностного лица, принявшего ходатайство, уведомление</w:t>
            </w:r>
          </w:p>
        </w:tc>
      </w:tr>
      <w:tr w:rsidR="0015442D" w:rsidTr="0015442D">
        <w:tc>
          <w:tcPr>
            <w:tcW w:w="851" w:type="dxa"/>
            <w:tcBorders>
              <w:top w:val="single" w:sz="2" w:space="0" w:color="000000"/>
              <w:left w:val="single" w:sz="2" w:space="0" w:color="000000"/>
              <w:bottom w:val="single" w:sz="2" w:space="0" w:color="000000"/>
              <w:right w:val="single" w:sz="2" w:space="0" w:color="000000"/>
            </w:tcBorders>
          </w:tcPr>
          <w:p w:rsidR="0015442D" w:rsidRDefault="0015442D" w:rsidP="0015442D">
            <w:pPr>
              <w:pStyle w:val="ConsPlusNormal"/>
              <w:ind w:firstLine="0"/>
              <w:jc w:val="both"/>
              <w:rPr>
                <w:rFonts w:ascii="Times New Roman" w:eastAsia="Times New Roman" w:hAnsi="Times New Roman" w:cs="Times New Roman"/>
                <w:color w:val="000000"/>
              </w:rPr>
            </w:pPr>
          </w:p>
        </w:tc>
        <w:tc>
          <w:tcPr>
            <w:tcW w:w="185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15442D">
            <w:pPr>
              <w:pStyle w:val="ConsPlusNormal"/>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дата поступления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15442D">
            <w:pPr>
              <w:pStyle w:val="ConsPlusNormal"/>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номер</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15442D">
            <w:pPr>
              <w:pStyle w:val="ConsPlusNormal"/>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краткое содержание</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rPr>
            </w:pPr>
          </w:p>
        </w:tc>
      </w:tr>
      <w:tr w:rsidR="0015442D" w:rsidRPr="0015442D" w:rsidTr="0015442D">
        <w:tc>
          <w:tcPr>
            <w:tcW w:w="851" w:type="dxa"/>
            <w:tcBorders>
              <w:top w:val="single" w:sz="2" w:space="0" w:color="000000"/>
              <w:left w:val="single" w:sz="2" w:space="0" w:color="000000"/>
              <w:bottom w:val="single" w:sz="2" w:space="0" w:color="000000"/>
              <w:right w:val="single" w:sz="2" w:space="0" w:color="000000"/>
            </w:tcBorders>
          </w:tcPr>
          <w:p w:rsidR="0015442D" w:rsidRPr="0015442D" w:rsidRDefault="0015442D" w:rsidP="0015442D">
            <w:pPr>
              <w:pStyle w:val="ConsPlusNormal"/>
              <w:ind w:firstLine="284"/>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p>
        </w:tc>
        <w:tc>
          <w:tcPr>
            <w:tcW w:w="185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Pr="0015442D" w:rsidRDefault="0015442D" w:rsidP="0015442D">
            <w:pPr>
              <w:pStyle w:val="ConsPlusNormal"/>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8</w:t>
            </w:r>
          </w:p>
        </w:tc>
      </w:tr>
      <w:tr w:rsidR="0015442D" w:rsidTr="0015442D">
        <w:tc>
          <w:tcPr>
            <w:tcW w:w="851" w:type="dxa"/>
            <w:tcBorders>
              <w:top w:val="single" w:sz="2" w:space="0" w:color="000000"/>
              <w:left w:val="single" w:sz="2" w:space="0" w:color="000000"/>
              <w:bottom w:val="single" w:sz="2" w:space="0" w:color="000000"/>
              <w:right w:val="single" w:sz="2" w:space="0" w:color="000000"/>
            </w:tcBorders>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185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102" w:type="dxa"/>
              <w:left w:w="62" w:type="dxa"/>
              <w:bottom w:w="102" w:type="dxa"/>
              <w:right w:w="62" w:type="dxa"/>
            </w:tcMar>
          </w:tcPr>
          <w:p w:rsidR="0015442D" w:rsidRDefault="0015442D" w:rsidP="007F2756">
            <w:pPr>
              <w:pStyle w:val="ConsPlusNormal"/>
              <w:jc w:val="center"/>
              <w:rPr>
                <w:rFonts w:ascii="Times New Roman" w:eastAsia="Times New Roman" w:hAnsi="Times New Roman" w:cs="Times New Roman"/>
                <w:color w:val="000000"/>
                <w:sz w:val="22"/>
                <w:szCs w:val="22"/>
              </w:rPr>
            </w:pPr>
          </w:p>
        </w:tc>
      </w:tr>
    </w:tbl>
    <w:p w:rsidR="00C22746" w:rsidRDefault="00C22746" w:rsidP="00D0223D">
      <w:pPr>
        <w:pStyle w:val="Standard"/>
        <w:tabs>
          <w:tab w:val="left" w:pos="5430"/>
        </w:tabs>
        <w:autoSpaceDE w:val="0"/>
        <w:snapToGrid w:val="0"/>
        <w:spacing w:line="283" w:lineRule="exact"/>
        <w:ind w:left="4755"/>
        <w:jc w:val="both"/>
        <w:rPr>
          <w:rFonts w:ascii="Times New Roman" w:eastAsia="Arial" w:hAnsi="Times New Roman" w:cs="Times New Roman"/>
          <w:color w:val="000000"/>
          <w:sz w:val="24"/>
          <w:lang w:bidi="ar-SA"/>
        </w:rPr>
      </w:pPr>
    </w:p>
    <w:sectPr w:rsidR="00C22746" w:rsidSect="00D0223D">
      <w:pgSz w:w="16838" w:h="11906" w:orient="landscape"/>
      <w:pgMar w:top="1134" w:right="855" w:bottom="1134" w:left="65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3B" w:rsidRDefault="0004273B" w:rsidP="00B863E4">
      <w:r>
        <w:separator/>
      </w:r>
    </w:p>
  </w:endnote>
  <w:endnote w:type="continuationSeparator" w:id="0">
    <w:p w:rsidR="0004273B" w:rsidRDefault="0004273B" w:rsidP="00B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3B" w:rsidRDefault="0004273B" w:rsidP="00B863E4">
      <w:r>
        <w:separator/>
      </w:r>
    </w:p>
  </w:footnote>
  <w:footnote w:type="continuationSeparator" w:id="0">
    <w:p w:rsidR="0004273B" w:rsidRDefault="0004273B" w:rsidP="00B8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3" w:rsidRDefault="00F948EC">
    <w:pPr>
      <w:pStyle w:val="1"/>
      <w:suppressLineNumbers w:val="0"/>
      <w:jc w:val="center"/>
    </w:pPr>
    <w:r>
      <w:rPr>
        <w:sz w:val="25"/>
        <w:szCs w:val="28"/>
      </w:rPr>
      <w:fldChar w:fldCharType="begin"/>
    </w:r>
    <w:r w:rsidR="00C22746">
      <w:rPr>
        <w:sz w:val="25"/>
        <w:szCs w:val="28"/>
      </w:rPr>
      <w:instrText xml:space="preserve"> PAGE </w:instrText>
    </w:r>
    <w:r>
      <w:rPr>
        <w:sz w:val="25"/>
        <w:szCs w:val="28"/>
      </w:rPr>
      <w:fldChar w:fldCharType="separate"/>
    </w:r>
    <w:r w:rsidR="00F879DD">
      <w:rPr>
        <w:noProof/>
        <w:sz w:val="25"/>
        <w:szCs w:val="28"/>
      </w:rPr>
      <w:t>5</w:t>
    </w:r>
    <w:r>
      <w:rPr>
        <w:sz w:val="25"/>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6"/>
    <w:rsid w:val="0004273B"/>
    <w:rsid w:val="00085793"/>
    <w:rsid w:val="000A5439"/>
    <w:rsid w:val="001061EA"/>
    <w:rsid w:val="00106D10"/>
    <w:rsid w:val="001443E2"/>
    <w:rsid w:val="0015442D"/>
    <w:rsid w:val="001F0561"/>
    <w:rsid w:val="00291885"/>
    <w:rsid w:val="002F2F47"/>
    <w:rsid w:val="00301B93"/>
    <w:rsid w:val="003241AF"/>
    <w:rsid w:val="003964BD"/>
    <w:rsid w:val="00396F0F"/>
    <w:rsid w:val="003D4EFC"/>
    <w:rsid w:val="00412BFB"/>
    <w:rsid w:val="00434F05"/>
    <w:rsid w:val="004B1A04"/>
    <w:rsid w:val="004D2F0C"/>
    <w:rsid w:val="004E1159"/>
    <w:rsid w:val="00507C4C"/>
    <w:rsid w:val="00562270"/>
    <w:rsid w:val="005C5F7D"/>
    <w:rsid w:val="005C740D"/>
    <w:rsid w:val="00645DEA"/>
    <w:rsid w:val="006E53B4"/>
    <w:rsid w:val="0073123C"/>
    <w:rsid w:val="007F63C6"/>
    <w:rsid w:val="008069BE"/>
    <w:rsid w:val="008378FC"/>
    <w:rsid w:val="00904B6C"/>
    <w:rsid w:val="009516DD"/>
    <w:rsid w:val="00991E9A"/>
    <w:rsid w:val="009E4DD8"/>
    <w:rsid w:val="00A03F76"/>
    <w:rsid w:val="00A7491B"/>
    <w:rsid w:val="00A973EA"/>
    <w:rsid w:val="00B64F68"/>
    <w:rsid w:val="00B67A7F"/>
    <w:rsid w:val="00B82F38"/>
    <w:rsid w:val="00B863E4"/>
    <w:rsid w:val="00BC6F7D"/>
    <w:rsid w:val="00BE52CF"/>
    <w:rsid w:val="00C117A5"/>
    <w:rsid w:val="00C22746"/>
    <w:rsid w:val="00D0223D"/>
    <w:rsid w:val="00D12C1C"/>
    <w:rsid w:val="00D348AD"/>
    <w:rsid w:val="00D568DD"/>
    <w:rsid w:val="00D8667B"/>
    <w:rsid w:val="00DA468A"/>
    <w:rsid w:val="00DC3FFE"/>
    <w:rsid w:val="00E643E6"/>
    <w:rsid w:val="00E87628"/>
    <w:rsid w:val="00EB6B50"/>
    <w:rsid w:val="00F32B62"/>
    <w:rsid w:val="00F5695D"/>
    <w:rsid w:val="00F70B6B"/>
    <w:rsid w:val="00F879DD"/>
    <w:rsid w:val="00F948EC"/>
    <w:rsid w:val="00FA3D91"/>
    <w:rsid w:val="00FB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6928-21FC-4BE0-BFF6-45DE3CD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2746"/>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2746"/>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C22746"/>
    <w:pPr>
      <w:spacing w:after="120"/>
    </w:pPr>
  </w:style>
  <w:style w:type="paragraph" w:customStyle="1" w:styleId="ConsPlusTitle">
    <w:name w:val="ConsPlusTitle"/>
    <w:basedOn w:val="Standard"/>
    <w:next w:val="ConsPlusNormal"/>
    <w:rsid w:val="00C22746"/>
    <w:pPr>
      <w:autoSpaceDE w:val="0"/>
    </w:pPr>
    <w:rPr>
      <w:rFonts w:eastAsia="Arial" w:cs="Arial"/>
      <w:b/>
      <w:bCs/>
      <w:sz w:val="20"/>
      <w:szCs w:val="20"/>
    </w:rPr>
  </w:style>
  <w:style w:type="paragraph" w:customStyle="1" w:styleId="ConsPlusNormal">
    <w:name w:val="ConsPlusNormal"/>
    <w:rsid w:val="00C22746"/>
    <w:pPr>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 w:type="paragraph" w:customStyle="1" w:styleId="ConsPlusDocList">
    <w:name w:val="ConsPlusDocList"/>
    <w:next w:val="Standard"/>
    <w:rsid w:val="00C22746"/>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1">
    <w:name w:val="Верхний колонтитул1"/>
    <w:basedOn w:val="Standard"/>
    <w:rsid w:val="00C22746"/>
    <w:pPr>
      <w:suppressLineNumbers/>
      <w:tabs>
        <w:tab w:val="center" w:pos="4961"/>
        <w:tab w:val="right" w:pos="9922"/>
      </w:tabs>
    </w:pPr>
  </w:style>
  <w:style w:type="paragraph" w:customStyle="1" w:styleId="ConsPlusNonformat">
    <w:name w:val="ConsPlusNonformat"/>
    <w:rsid w:val="00D02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069BE"/>
    <w:rPr>
      <w:rFonts w:ascii="Segoe UI" w:hAnsi="Segoe UI"/>
      <w:sz w:val="18"/>
      <w:szCs w:val="16"/>
    </w:rPr>
  </w:style>
  <w:style w:type="character" w:customStyle="1" w:styleId="a4">
    <w:name w:val="Текст выноски Знак"/>
    <w:basedOn w:val="a0"/>
    <w:link w:val="a3"/>
    <w:uiPriority w:val="99"/>
    <w:semiHidden/>
    <w:rsid w:val="008069BE"/>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Tulina.YY</dc:creator>
  <cp:lastModifiedBy>User</cp:lastModifiedBy>
  <cp:revision>20</cp:revision>
  <cp:lastPrinted>2017-05-02T07:40:00Z</cp:lastPrinted>
  <dcterms:created xsi:type="dcterms:W3CDTF">2017-04-18T11:10:00Z</dcterms:created>
  <dcterms:modified xsi:type="dcterms:W3CDTF">2017-05-02T07:41:00Z</dcterms:modified>
</cp:coreProperties>
</file>