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6C" w:rsidRPr="009162D3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162D3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12C25" w:rsidRPr="005F3CF3" w:rsidRDefault="00794D81" w:rsidP="007D3436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D343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по записи на </w:t>
      </w:r>
      <w:proofErr w:type="gramStart"/>
      <w:r w:rsidR="007D343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7D3436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программе</w:t>
      </w:r>
      <w:r w:rsidR="005F3CF3" w:rsidRPr="009162D3">
        <w:rPr>
          <w:rFonts w:ascii="Times New Roman" w:hAnsi="Times New Roman" w:cs="Times New Roman"/>
          <w:sz w:val="26"/>
          <w:szCs w:val="26"/>
        </w:rPr>
        <w:t>»</w:t>
      </w:r>
    </w:p>
    <w:p w:rsidR="001C2B2C" w:rsidRDefault="001C2B2C" w:rsidP="00C56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604D3" w:rsidRPr="00AB50F8" w:rsidRDefault="007D3436" w:rsidP="00AB50F8">
      <w:pPr>
        <w:pStyle w:val="1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 w:rsidR="006B292C" w:rsidRPr="00AB50F8">
        <w:rPr>
          <w:b w:val="0"/>
          <w:sz w:val="28"/>
          <w:szCs w:val="28"/>
        </w:rPr>
        <w:t xml:space="preserve">Проект постановления администрации Никольского муниципального района </w:t>
      </w:r>
      <w:r w:rsidR="00DF4668" w:rsidRPr="00AB50F8">
        <w:rPr>
          <w:b w:val="0"/>
          <w:sz w:val="28"/>
          <w:szCs w:val="28"/>
        </w:rPr>
        <w:t xml:space="preserve">                        </w:t>
      </w:r>
      <w:r w:rsidR="006B5479" w:rsidRPr="00AB50F8">
        <w:rPr>
          <w:b w:val="0"/>
          <w:sz w:val="28"/>
          <w:szCs w:val="28"/>
        </w:rPr>
        <w:t>«</w:t>
      </w:r>
      <w:r w:rsidRPr="00AB50F8">
        <w:rPr>
          <w:b w:val="0"/>
          <w:sz w:val="28"/>
          <w:szCs w:val="28"/>
        </w:rPr>
        <w:t>Об утверждении административного регламента предоставления муниципальной услуги по записи на обучение по дополнительной общеобразовательной программе</w:t>
      </w:r>
      <w:r w:rsidR="005F3CF3" w:rsidRPr="00AB50F8">
        <w:rPr>
          <w:b w:val="0"/>
          <w:sz w:val="28"/>
          <w:szCs w:val="28"/>
        </w:rPr>
        <w:t xml:space="preserve">» </w:t>
      </w:r>
      <w:r w:rsidR="00965606" w:rsidRPr="00AB50F8">
        <w:rPr>
          <w:b w:val="0"/>
          <w:sz w:val="28"/>
          <w:szCs w:val="28"/>
        </w:rPr>
        <w:t xml:space="preserve">разработан в соответствии с </w:t>
      </w:r>
      <w:r w:rsidR="00912C25" w:rsidRPr="00AB50F8">
        <w:rPr>
          <w:b w:val="0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</w:t>
      </w:r>
      <w:r w:rsidR="00965606" w:rsidRPr="00AB50F8">
        <w:rPr>
          <w:b w:val="0"/>
          <w:sz w:val="28"/>
          <w:szCs w:val="28"/>
        </w:rPr>
        <w:t xml:space="preserve">, </w:t>
      </w:r>
      <w:r w:rsidR="00AB50F8" w:rsidRPr="00AB50F8">
        <w:rPr>
          <w:b w:val="0"/>
          <w:bCs w:val="0"/>
          <w:sz w:val="28"/>
          <w:szCs w:val="28"/>
        </w:rPr>
        <w:t>Федеральны</w:t>
      </w:r>
      <w:r w:rsidR="00AB50F8">
        <w:rPr>
          <w:b w:val="0"/>
          <w:bCs w:val="0"/>
          <w:sz w:val="28"/>
          <w:szCs w:val="28"/>
        </w:rPr>
        <w:t>м</w:t>
      </w:r>
      <w:r w:rsidR="00AB50F8" w:rsidRPr="00AB50F8">
        <w:rPr>
          <w:b w:val="0"/>
          <w:bCs w:val="0"/>
          <w:sz w:val="28"/>
          <w:szCs w:val="28"/>
        </w:rPr>
        <w:t xml:space="preserve"> закон</w:t>
      </w:r>
      <w:r w:rsidR="00AB50F8">
        <w:rPr>
          <w:b w:val="0"/>
          <w:bCs w:val="0"/>
          <w:sz w:val="28"/>
          <w:szCs w:val="28"/>
        </w:rPr>
        <w:t xml:space="preserve">ом от 29.12.2012 № </w:t>
      </w:r>
      <w:r w:rsidR="00AB50F8" w:rsidRPr="00AB50F8">
        <w:rPr>
          <w:b w:val="0"/>
          <w:bCs w:val="0"/>
          <w:sz w:val="28"/>
          <w:szCs w:val="28"/>
        </w:rPr>
        <w:t>273-ФЗ</w:t>
      </w:r>
      <w:r w:rsidR="00AB50F8">
        <w:rPr>
          <w:b w:val="0"/>
          <w:bCs w:val="0"/>
          <w:sz w:val="28"/>
          <w:szCs w:val="28"/>
        </w:rPr>
        <w:t xml:space="preserve"> «Об образовании», </w:t>
      </w:r>
      <w:r w:rsidR="00AB50F8" w:rsidRPr="00AB50F8">
        <w:rPr>
          <w:b w:val="0"/>
          <w:bCs w:val="0"/>
          <w:sz w:val="28"/>
          <w:szCs w:val="28"/>
        </w:rPr>
        <w:t>Приказ</w:t>
      </w:r>
      <w:r w:rsidR="00AB50F8">
        <w:rPr>
          <w:b w:val="0"/>
          <w:bCs w:val="0"/>
          <w:sz w:val="28"/>
          <w:szCs w:val="28"/>
        </w:rPr>
        <w:t>ом</w:t>
      </w:r>
      <w:r w:rsidR="00AB50F8" w:rsidRPr="00AB50F8">
        <w:rPr>
          <w:b w:val="0"/>
          <w:bCs w:val="0"/>
          <w:sz w:val="28"/>
          <w:szCs w:val="28"/>
        </w:rPr>
        <w:t xml:space="preserve"> </w:t>
      </w:r>
      <w:proofErr w:type="spellStart"/>
      <w:r w:rsidR="00AB50F8" w:rsidRPr="00AB50F8">
        <w:rPr>
          <w:b w:val="0"/>
          <w:bCs w:val="0"/>
          <w:sz w:val="28"/>
          <w:szCs w:val="28"/>
        </w:rPr>
        <w:t>М</w:t>
      </w:r>
      <w:r w:rsidR="00AB50F8">
        <w:rPr>
          <w:b w:val="0"/>
          <w:bCs w:val="0"/>
          <w:sz w:val="28"/>
          <w:szCs w:val="28"/>
        </w:rPr>
        <w:t>инпросвещения</w:t>
      </w:r>
      <w:proofErr w:type="spellEnd"/>
      <w:r w:rsidR="00AB50F8">
        <w:rPr>
          <w:b w:val="0"/>
          <w:bCs w:val="0"/>
          <w:sz w:val="28"/>
          <w:szCs w:val="28"/>
        </w:rPr>
        <w:t xml:space="preserve"> РФ от 27.07.2022 №</w:t>
      </w:r>
      <w:r w:rsidR="00AB50F8" w:rsidRPr="00AB50F8">
        <w:rPr>
          <w:b w:val="0"/>
          <w:bCs w:val="0"/>
          <w:sz w:val="28"/>
          <w:szCs w:val="28"/>
        </w:rPr>
        <w:t xml:space="preserve"> 629</w:t>
      </w:r>
      <w:r w:rsidR="00AB50F8" w:rsidRPr="00AB50F8">
        <w:rPr>
          <w:color w:val="333333"/>
          <w:sz w:val="19"/>
          <w:szCs w:val="19"/>
          <w:shd w:val="clear" w:color="auto" w:fill="FFFFFF"/>
        </w:rPr>
        <w:t xml:space="preserve"> </w:t>
      </w:r>
      <w:r w:rsidR="00AB50F8" w:rsidRPr="00AB50F8">
        <w:rPr>
          <w:b w:val="0"/>
          <w:sz w:val="28"/>
          <w:szCs w:val="28"/>
          <w:shd w:val="clear" w:color="auto" w:fill="FFFFFF"/>
        </w:rPr>
        <w:t>"Об утверждении Порядка организации и осуществления образовательной деятельности по дополнительным</w:t>
      </w:r>
      <w:proofErr w:type="gramEnd"/>
      <w:r w:rsidR="00AB50F8" w:rsidRPr="00AB50F8">
        <w:rPr>
          <w:b w:val="0"/>
          <w:sz w:val="28"/>
          <w:szCs w:val="28"/>
          <w:shd w:val="clear" w:color="auto" w:fill="FFFFFF"/>
        </w:rPr>
        <w:t xml:space="preserve"> общеобразовательным программам"</w:t>
      </w:r>
      <w:r w:rsidR="00C56684" w:rsidRPr="00C56684">
        <w:rPr>
          <w:sz w:val="26"/>
          <w:szCs w:val="26"/>
        </w:rPr>
        <w:t xml:space="preserve">, </w:t>
      </w:r>
      <w:r w:rsidR="00C56684" w:rsidRPr="00AB50F8">
        <w:rPr>
          <w:b w:val="0"/>
          <w:sz w:val="26"/>
          <w:szCs w:val="26"/>
        </w:rPr>
        <w:t xml:space="preserve">Порядком разработки и утверждения административных регламентов предоставления муниципальных услуг, </w:t>
      </w:r>
      <w:proofErr w:type="gramStart"/>
      <w:r w:rsidR="00C56684" w:rsidRPr="00AB50F8">
        <w:rPr>
          <w:b w:val="0"/>
          <w:sz w:val="26"/>
          <w:szCs w:val="26"/>
        </w:rPr>
        <w:t>утвержденный</w:t>
      </w:r>
      <w:proofErr w:type="gramEnd"/>
      <w:r w:rsidR="00C56684" w:rsidRPr="00AB50F8">
        <w:rPr>
          <w:b w:val="0"/>
          <w:sz w:val="26"/>
          <w:szCs w:val="26"/>
        </w:rPr>
        <w:t xml:space="preserve"> постановлением администрации Никольского муниципального района от 12.04.2022 № 286, руководствуясь статьей 33 Устава Никольского муниципального района.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</w:t>
      </w:r>
      <w:proofErr w:type="gramStart"/>
      <w:r w:rsidR="00520692" w:rsidRPr="008417B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20692" w:rsidRPr="008417B0">
        <w:rPr>
          <w:rFonts w:ascii="Times New Roman" w:hAnsi="Times New Roman" w:cs="Times New Roman"/>
          <w:sz w:val="26"/>
          <w:szCs w:val="26"/>
        </w:rPr>
        <w:t xml:space="preserve">. Никольск, </w:t>
      </w:r>
      <w:r w:rsidR="0048070D">
        <w:rPr>
          <w:rFonts w:ascii="Times New Roman" w:hAnsi="Times New Roman" w:cs="Times New Roman"/>
          <w:sz w:val="26"/>
          <w:szCs w:val="26"/>
        </w:rPr>
        <w:t>пер. Советский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д. </w:t>
      </w:r>
      <w:r w:rsidR="0048070D">
        <w:rPr>
          <w:rFonts w:ascii="Times New Roman" w:hAnsi="Times New Roman" w:cs="Times New Roman"/>
          <w:sz w:val="26"/>
          <w:szCs w:val="26"/>
        </w:rPr>
        <w:t>2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2-</w:t>
      </w:r>
      <w:r w:rsidR="0048070D">
        <w:rPr>
          <w:rFonts w:ascii="Times New Roman" w:hAnsi="Times New Roman" w:cs="Times New Roman"/>
          <w:sz w:val="26"/>
          <w:szCs w:val="26"/>
        </w:rPr>
        <w:t>20</w:t>
      </w:r>
      <w:r w:rsidR="005C2432">
        <w:rPr>
          <w:rFonts w:ascii="Times New Roman" w:hAnsi="Times New Roman" w:cs="Times New Roman"/>
          <w:sz w:val="26"/>
          <w:szCs w:val="26"/>
        </w:rPr>
        <w:t>-</w:t>
      </w:r>
      <w:r w:rsidR="0048070D">
        <w:rPr>
          <w:rFonts w:ascii="Times New Roman" w:hAnsi="Times New Roman" w:cs="Times New Roman"/>
          <w:sz w:val="26"/>
          <w:szCs w:val="26"/>
        </w:rPr>
        <w:t>96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proofErr w:type="spellStart"/>
      <w:r w:rsidR="0072633A" w:rsidRPr="0072633A">
        <w:rPr>
          <w:rFonts w:ascii="Times New Roman" w:hAnsi="Times New Roman" w:cs="Times New Roman"/>
          <w:sz w:val="26"/>
          <w:szCs w:val="26"/>
        </w:rPr>
        <w:t>nikolsk</w:t>
      </w:r>
      <w:proofErr w:type="spellEnd"/>
      <w:r w:rsidR="0048070D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48070D">
        <w:rPr>
          <w:rFonts w:ascii="Times New Roman" w:hAnsi="Times New Roman" w:cs="Times New Roman"/>
          <w:sz w:val="26"/>
          <w:szCs w:val="26"/>
          <w:lang w:val="en-US"/>
        </w:rPr>
        <w:t>cvr</w:t>
      </w:r>
      <w:proofErr w:type="spellEnd"/>
      <w:r w:rsidR="0072633A" w:rsidRPr="0072633A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72633A" w:rsidRPr="0072633A">
        <w:rPr>
          <w:rFonts w:ascii="Times New Roman" w:hAnsi="Times New Roman" w:cs="Times New Roman"/>
          <w:sz w:val="26"/>
          <w:szCs w:val="26"/>
        </w:rPr>
        <w:t>mail.ru</w:t>
      </w:r>
      <w:proofErr w:type="spellEnd"/>
      <w:r w:rsidR="00496DE5">
        <w:rPr>
          <w:rFonts w:ascii="Times New Roman" w:hAnsi="Times New Roman" w:cs="Times New Roman"/>
          <w:sz w:val="26"/>
          <w:szCs w:val="26"/>
        </w:rPr>
        <w:t>.</w:t>
      </w:r>
    </w:p>
    <w:p w:rsidR="00BC60B5" w:rsidRPr="005C2432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070D">
        <w:rPr>
          <w:rFonts w:ascii="Times New Roman" w:hAnsi="Times New Roman" w:cs="Times New Roman"/>
          <w:sz w:val="26"/>
          <w:szCs w:val="26"/>
        </w:rPr>
        <w:t>Пахолкова</w:t>
      </w:r>
      <w:proofErr w:type="spellEnd"/>
      <w:r w:rsidR="0048070D">
        <w:rPr>
          <w:rFonts w:ascii="Times New Roman" w:hAnsi="Times New Roman" w:cs="Times New Roman"/>
          <w:sz w:val="26"/>
          <w:szCs w:val="26"/>
        </w:rPr>
        <w:t xml:space="preserve"> Ирина Ивановна 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 xml:space="preserve">8 (81754) </w:t>
      </w:r>
      <w:r w:rsidR="005C2432">
        <w:rPr>
          <w:rFonts w:ascii="Times New Roman" w:hAnsi="Times New Roman" w:cs="Times New Roman"/>
          <w:sz w:val="26"/>
          <w:szCs w:val="26"/>
        </w:rPr>
        <w:t>2-</w:t>
      </w:r>
      <w:r w:rsidR="0048070D">
        <w:rPr>
          <w:rFonts w:ascii="Times New Roman" w:hAnsi="Times New Roman" w:cs="Times New Roman"/>
          <w:sz w:val="26"/>
          <w:szCs w:val="26"/>
        </w:rPr>
        <w:t>20-96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Pr="008417B0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0692" w:rsidRPr="008417B0" w:rsidSect="00D7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5AE"/>
    <w:rsid w:val="00033FEE"/>
    <w:rsid w:val="0006769D"/>
    <w:rsid w:val="00071C7E"/>
    <w:rsid w:val="0007261E"/>
    <w:rsid w:val="000E21E4"/>
    <w:rsid w:val="001563EB"/>
    <w:rsid w:val="001B55BE"/>
    <w:rsid w:val="001C2B2C"/>
    <w:rsid w:val="001F48C2"/>
    <w:rsid w:val="0022651C"/>
    <w:rsid w:val="0025375A"/>
    <w:rsid w:val="002F0288"/>
    <w:rsid w:val="003D5AE7"/>
    <w:rsid w:val="00432439"/>
    <w:rsid w:val="0048070D"/>
    <w:rsid w:val="00481732"/>
    <w:rsid w:val="00496DE5"/>
    <w:rsid w:val="004D3DF0"/>
    <w:rsid w:val="00520692"/>
    <w:rsid w:val="005373E1"/>
    <w:rsid w:val="0054740E"/>
    <w:rsid w:val="005A4EE8"/>
    <w:rsid w:val="005B225A"/>
    <w:rsid w:val="005C2432"/>
    <w:rsid w:val="005E0923"/>
    <w:rsid w:val="005F3CF3"/>
    <w:rsid w:val="00603085"/>
    <w:rsid w:val="00670420"/>
    <w:rsid w:val="006B292C"/>
    <w:rsid w:val="006B5479"/>
    <w:rsid w:val="0072633A"/>
    <w:rsid w:val="007568E7"/>
    <w:rsid w:val="00775120"/>
    <w:rsid w:val="00794D81"/>
    <w:rsid w:val="00796402"/>
    <w:rsid w:val="007D3436"/>
    <w:rsid w:val="008417B0"/>
    <w:rsid w:val="0084265E"/>
    <w:rsid w:val="00880183"/>
    <w:rsid w:val="008D0855"/>
    <w:rsid w:val="00912C25"/>
    <w:rsid w:val="009162D3"/>
    <w:rsid w:val="009533CA"/>
    <w:rsid w:val="00965606"/>
    <w:rsid w:val="009C1D64"/>
    <w:rsid w:val="009C7659"/>
    <w:rsid w:val="00A00771"/>
    <w:rsid w:val="00A604D3"/>
    <w:rsid w:val="00A953C3"/>
    <w:rsid w:val="00AA002C"/>
    <w:rsid w:val="00AA0BD6"/>
    <w:rsid w:val="00AB50F8"/>
    <w:rsid w:val="00AC4333"/>
    <w:rsid w:val="00AF51C9"/>
    <w:rsid w:val="00B251D4"/>
    <w:rsid w:val="00BB35AE"/>
    <w:rsid w:val="00BC60B5"/>
    <w:rsid w:val="00C063D4"/>
    <w:rsid w:val="00C117A2"/>
    <w:rsid w:val="00C56684"/>
    <w:rsid w:val="00CA303C"/>
    <w:rsid w:val="00D1162B"/>
    <w:rsid w:val="00D41687"/>
    <w:rsid w:val="00D461E7"/>
    <w:rsid w:val="00D73B90"/>
    <w:rsid w:val="00D74634"/>
    <w:rsid w:val="00DF4668"/>
    <w:rsid w:val="00EF6FA0"/>
    <w:rsid w:val="00F005B4"/>
    <w:rsid w:val="00F1278D"/>
    <w:rsid w:val="00F6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88"/>
  </w:style>
  <w:style w:type="paragraph" w:styleId="1">
    <w:name w:val="heading 1"/>
    <w:basedOn w:val="a"/>
    <w:link w:val="10"/>
    <w:uiPriority w:val="9"/>
    <w:qFormat/>
    <w:rsid w:val="00AB5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uiPriority w:val="9"/>
    <w:rsid w:val="00AB50F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2</cp:revision>
  <cp:lastPrinted>2023-09-06T08:43:00Z</cp:lastPrinted>
  <dcterms:created xsi:type="dcterms:W3CDTF">2023-09-22T08:17:00Z</dcterms:created>
  <dcterms:modified xsi:type="dcterms:W3CDTF">2023-09-22T08:17:00Z</dcterms:modified>
</cp:coreProperties>
</file>