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Default="005C1CA1" w:rsidP="00BC141A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BC141A">
              <w:rPr>
                <w:kern w:val="2"/>
                <w:sz w:val="28"/>
                <w:szCs w:val="28"/>
              </w:rPr>
              <w:t>23.09.2022 по 27.09.2022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BC141A" w:rsidRPr="00B91B39" w:rsidRDefault="00BC141A" w:rsidP="00BC141A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проекту постановления «</w:t>
            </w:r>
            <w:r w:rsidRPr="00BC141A">
              <w:rPr>
                <w:kern w:val="2"/>
                <w:sz w:val="28"/>
                <w:szCs w:val="28"/>
              </w:rPr>
              <w:t>О временном ограничении движения транспортных средств по автомобильным дорогам общего пользования местного значения Никольского муниципального района</w:t>
            </w:r>
            <w:r>
              <w:rPr>
                <w:kern w:val="2"/>
                <w:sz w:val="28"/>
                <w:szCs w:val="28"/>
              </w:rPr>
              <w:t>» срок приема замечаний и предложений – 23.09.2022.</w:t>
            </w:r>
            <w:bookmarkStart w:id="0" w:name="_GoBack"/>
            <w:bookmarkEnd w:id="0"/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9A5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141A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1498</Characters>
  <Application>Microsoft Office Word</Application>
  <DocSecurity>0</DocSecurity>
  <Lines>12</Lines>
  <Paragraphs>3</Paragraphs>
  <ScaleCrop>false</ScaleCrop>
  <Company>Юр.отдел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13</cp:revision>
  <dcterms:created xsi:type="dcterms:W3CDTF">2021-08-02T11:14:00Z</dcterms:created>
  <dcterms:modified xsi:type="dcterms:W3CDTF">2022-09-22T08:14:00Z</dcterms:modified>
</cp:coreProperties>
</file>