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D7E" w:rsidRPr="00580D7E" w:rsidRDefault="00580D7E" w:rsidP="00580D7E">
      <w:pPr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2770" cy="66802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0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</w:p>
    <w:p w:rsidR="00580D7E" w:rsidRPr="00580D7E" w:rsidRDefault="00580D7E" w:rsidP="00580D7E">
      <w:pPr>
        <w:spacing w:after="0" w:line="220" w:lineRule="auto"/>
        <w:jc w:val="both"/>
        <w:rPr>
          <w:rFonts w:ascii="Times New Roman" w:eastAsia="Times New Roman" w:hAnsi="Times New Roman" w:cs="Times New Roman"/>
          <w:spacing w:val="120"/>
          <w:sz w:val="16"/>
          <w:szCs w:val="16"/>
          <w:lang w:eastAsia="ru-RU"/>
        </w:rPr>
      </w:pPr>
    </w:p>
    <w:p w:rsidR="00580D7E" w:rsidRPr="00580D7E" w:rsidRDefault="00580D7E" w:rsidP="00580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28"/>
          <w:szCs w:val="28"/>
          <w:lang w:eastAsia="ru-RU"/>
        </w:rPr>
      </w:pPr>
      <w:r w:rsidRPr="00580D7E">
        <w:rPr>
          <w:rFonts w:ascii="Times New Roman" w:eastAsia="Times New Roman" w:hAnsi="Times New Roman" w:cs="Times New Roman"/>
          <w:b/>
          <w:bCs/>
          <w:spacing w:val="120"/>
          <w:sz w:val="28"/>
          <w:szCs w:val="28"/>
          <w:lang w:eastAsia="ru-RU"/>
        </w:rPr>
        <w:t xml:space="preserve">АДМИНИСТРАЦИЯ НИКОЛЬСКОГО </w:t>
      </w:r>
    </w:p>
    <w:p w:rsidR="00580D7E" w:rsidRPr="00580D7E" w:rsidRDefault="00580D7E" w:rsidP="00580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28"/>
          <w:szCs w:val="28"/>
          <w:lang w:eastAsia="ru-RU"/>
        </w:rPr>
      </w:pPr>
      <w:r w:rsidRPr="00580D7E">
        <w:rPr>
          <w:rFonts w:ascii="Times New Roman" w:eastAsia="Times New Roman" w:hAnsi="Times New Roman" w:cs="Times New Roman"/>
          <w:b/>
          <w:bCs/>
          <w:spacing w:val="120"/>
          <w:sz w:val="28"/>
          <w:szCs w:val="28"/>
          <w:lang w:eastAsia="ru-RU"/>
        </w:rPr>
        <w:t>МУНИЦИПАЛЬНОГО РАЙОНА</w:t>
      </w:r>
    </w:p>
    <w:p w:rsidR="00580D7E" w:rsidRPr="00580D7E" w:rsidRDefault="00580D7E" w:rsidP="00580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16"/>
          <w:szCs w:val="16"/>
          <w:lang w:eastAsia="ru-RU"/>
        </w:rPr>
      </w:pPr>
    </w:p>
    <w:p w:rsidR="00580D7E" w:rsidRPr="00580D7E" w:rsidRDefault="00580D7E" w:rsidP="00580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28"/>
          <w:szCs w:val="28"/>
          <w:lang w:eastAsia="ru-RU"/>
        </w:rPr>
      </w:pPr>
      <w:r w:rsidRPr="00580D7E">
        <w:rPr>
          <w:rFonts w:ascii="Times New Roman" w:eastAsia="Times New Roman" w:hAnsi="Times New Roman" w:cs="Times New Roman"/>
          <w:b/>
          <w:bCs/>
          <w:spacing w:val="120"/>
          <w:sz w:val="28"/>
          <w:szCs w:val="28"/>
          <w:lang w:eastAsia="ru-RU"/>
        </w:rPr>
        <w:t>ПОСТАНОВЛЕНИЕ</w:t>
      </w:r>
    </w:p>
    <w:p w:rsidR="00580D7E" w:rsidRPr="00580D7E" w:rsidRDefault="00580D7E" w:rsidP="00580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16"/>
          <w:szCs w:val="16"/>
          <w:lang w:eastAsia="ru-RU"/>
        </w:rPr>
      </w:pPr>
    </w:p>
    <w:p w:rsidR="00580D7E" w:rsidRPr="00580D7E" w:rsidRDefault="00580D7E" w:rsidP="00580D7E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80D7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</w:t>
      </w:r>
      <w:r w:rsidR="007D676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</w:t>
      </w:r>
      <w:r w:rsidRPr="00580D7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года</w:t>
      </w:r>
      <w:r w:rsidRPr="00580D7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580D7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                                                                                 № </w:t>
      </w:r>
    </w:p>
    <w:p w:rsidR="00580D7E" w:rsidRPr="00580D7E" w:rsidRDefault="00580D7E" w:rsidP="00580D7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0D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Никольск</w:t>
      </w:r>
    </w:p>
    <w:p w:rsidR="00F136BB" w:rsidRDefault="00F136BB" w:rsidP="00F136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D7E" w:rsidRPr="00580D7E" w:rsidRDefault="00580D7E" w:rsidP="007D676E">
      <w:pPr>
        <w:shd w:val="clear" w:color="auto" w:fill="FFFFFF"/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proofErr w:type="gramStart"/>
      <w:r w:rsidRPr="00580D7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53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в </w:t>
      </w:r>
      <w:r w:rsidR="00F136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 w:rsidR="00F136BB" w:rsidRPr="00F13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36BB" w:rsidRPr="0065372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организации доступа к информации о деятельности</w:t>
      </w:r>
      <w:proofErr w:type="gramEnd"/>
      <w:r w:rsidR="00F136BB" w:rsidRPr="00653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Никольского муниципального района</w:t>
      </w:r>
      <w:r w:rsidR="00F136BB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утвержденное постановлением</w:t>
      </w:r>
      <w:r w:rsidR="00671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174D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администрации Никольского муниципального района</w:t>
      </w:r>
      <w:r w:rsidR="007D67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53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27.03.2019 </w:t>
      </w:r>
      <w:r w:rsidR="00FB528D" w:rsidRPr="00653728">
        <w:rPr>
          <w:rFonts w:ascii="Times New Roman" w:eastAsia="Times New Roman" w:hAnsi="Times New Roman" w:cs="Times New Roman"/>
          <w:sz w:val="28"/>
          <w:szCs w:val="28"/>
          <w:lang w:eastAsia="ru-RU"/>
        </w:rPr>
        <w:t>№254</w:t>
      </w:r>
    </w:p>
    <w:p w:rsidR="00580D7E" w:rsidRPr="00580D7E" w:rsidRDefault="00580D7E" w:rsidP="00580D7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580D7E" w:rsidRDefault="00580D7E" w:rsidP="00580D7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proofErr w:type="gramStart"/>
      <w:r w:rsidRPr="00580D7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Для эффективного распространения официальной информации о </w:t>
      </w:r>
      <w:r w:rsidRPr="00580D7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деятельности Администрации </w:t>
      </w:r>
      <w:r w:rsidRPr="00580D7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Никольского муниципального района</w:t>
      </w:r>
      <w:r w:rsidRPr="00580D7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в сети Интернет, во исполнение Федерального закона от 09.02.2009 N 8-ФЗ "Об обеспечении доступа к информации о деятельности государственных органов и органов местного самоуправления", руководствуясь Федеральным законом от 06.10.2003 N 131-ФЗ "Об общих принципах организации местного самоуправления в Российской Федерации", распоряжения Правительства Российской Фед</w:t>
      </w:r>
      <w:r w:rsidR="00F136B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ерации от 2.09.2022 № 2523-р, </w:t>
      </w:r>
      <w:r w:rsidRPr="00580D7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статьей </w:t>
      </w:r>
      <w:r w:rsidR="00F136B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33</w:t>
      </w:r>
      <w:proofErr w:type="gramEnd"/>
      <w:r w:rsidR="00F136B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80D7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Устава Никольского муниципального района </w:t>
      </w:r>
      <w:r w:rsidR="000603BA" w:rsidRPr="0065372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администрация Никольского муниципального района постановляет</w:t>
      </w:r>
      <w:r w:rsidRPr="00580D7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:</w:t>
      </w:r>
    </w:p>
    <w:p w:rsidR="007D676E" w:rsidRDefault="007D676E" w:rsidP="00580D7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1. </w:t>
      </w:r>
      <w:r w:rsidRPr="0065372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 положение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F136B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 порядке организации доступа к информации о деятельности администрации Никольского муниципального района, утвержденное постановлением администрации Никольского муниципального района №254 от 27.03.2029 года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,</w:t>
      </w:r>
      <w:r w:rsidRPr="00F136B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FB095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внести следующие изменения:</w:t>
      </w:r>
    </w:p>
    <w:p w:rsidR="007D676E" w:rsidRDefault="007D676E" w:rsidP="00580D7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1.1. </w:t>
      </w:r>
      <w:r w:rsidRPr="0065372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Пункт 4.2. Положения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изложить </w:t>
      </w:r>
      <w:r w:rsidRPr="0065372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в следующей редакции «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4.2. </w:t>
      </w:r>
      <w:proofErr w:type="gramStart"/>
      <w:r w:rsidRPr="0065372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Информация  о деятельности администрации Никольского муниципального района и подведомственных  учреждений размещается на официальном сайте  администрации Никольского муниципального района и подведомственных учреждений (далее по тексту – сайт) с указанием адреса электронной почты, по которому пользователем информации может быть направлен запрос и получена запрашиваемая информация, а также на официальной странице в социальной сети </w:t>
      </w:r>
      <w:proofErr w:type="spellStart"/>
      <w:r w:rsidRPr="0065372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вКонтакте</w:t>
      </w:r>
      <w:proofErr w:type="spellEnd"/>
      <w:r w:rsidRPr="0065372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hyperlink r:id="rId7" w:history="1">
        <w:r w:rsidRPr="002216E3">
          <w:rPr>
            <w:rStyle w:val="a6"/>
            <w:rFonts w:ascii="Times New Roman" w:eastAsia="Times New Roman" w:hAnsi="Times New Roman" w:cs="Times New Roman"/>
            <w:spacing w:val="-1"/>
            <w:sz w:val="28"/>
            <w:szCs w:val="28"/>
            <w:lang w:eastAsia="ru-RU"/>
          </w:rPr>
          <w:t>https://vk.com/club172223028</w:t>
        </w:r>
      </w:hyperlink>
      <w:r w:rsidRPr="0065372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»;</w:t>
      </w:r>
      <w:proofErr w:type="gramEnd"/>
    </w:p>
    <w:p w:rsidR="007D676E" w:rsidRDefault="007D676E" w:rsidP="00580D7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1.2. </w:t>
      </w:r>
      <w:r w:rsidRPr="00653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4.4. Положения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</w:t>
      </w:r>
      <w:r w:rsidRPr="00653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следующей редакции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</w:t>
      </w:r>
      <w:r w:rsidRPr="00653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информации о деятельности администрации (далее по тексту – перечень информации) размещаемой на сайте и официальной странице в социальной сети </w:t>
      </w:r>
      <w:proofErr w:type="spellStart"/>
      <w:r w:rsidRPr="006537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вКонтакте</w:t>
      </w:r>
      <w:proofErr w:type="spellEnd"/>
      <w:r w:rsidRPr="00653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утверждается постановлением администрации Никольского муниципального района. При утверждении перечня устанавливается периодичность размещения информации, сроки ее размещения и обновления, защита пользователями информации своих прав и законных интересов</w:t>
      </w:r>
      <w:proofErr w:type="gramStart"/>
      <w:r w:rsidRPr="006537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proofErr w:type="gramEnd"/>
    </w:p>
    <w:p w:rsidR="007D676E" w:rsidRDefault="007D676E" w:rsidP="00580D7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Pr="00653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5.2.4. </w:t>
      </w:r>
      <w:proofErr w:type="gramStart"/>
      <w:r w:rsidRPr="00653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</w:t>
      </w:r>
      <w:r w:rsidRPr="00653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следующей редакции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5.2.4 </w:t>
      </w:r>
      <w:r w:rsidRPr="0065372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администрации осуществляет контроль за обеспечением доступа к информации о деятельности администрации и подведомственных учреждений посредством ежемесячного личного посещения сайта администрации Никольского муниципального района,  на котором размещается информация о деятельности администрации и подведомственных учреждений, а также личного изучения публикаций  в печатных средствах массовой информации о деятельности администрации.</w:t>
      </w:r>
      <w:proofErr w:type="gramEnd"/>
    </w:p>
    <w:p w:rsidR="007D676E" w:rsidRDefault="007D676E" w:rsidP="00580D7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после официального опубликования в районной газете «Авангард», подлежит размещению на официальном сайте администрации Никольского муниципального района в информационно-телекоммуникационной сети «Интернет».</w:t>
      </w:r>
    </w:p>
    <w:p w:rsidR="00653728" w:rsidRPr="00653728" w:rsidRDefault="00653728" w:rsidP="006537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728" w:rsidRPr="00653728" w:rsidRDefault="00653728" w:rsidP="006537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728" w:rsidRPr="00653728" w:rsidRDefault="00653728" w:rsidP="006537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администрации </w:t>
      </w:r>
    </w:p>
    <w:p w:rsidR="00653728" w:rsidRDefault="00653728" w:rsidP="006537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Никольского муниципального района                                             </w:t>
      </w:r>
      <w:proofErr w:type="spellStart"/>
      <w:r w:rsidRPr="00653728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А.Н.Баданина</w:t>
      </w:r>
      <w:proofErr w:type="spellEnd"/>
    </w:p>
    <w:p w:rsidR="007D676E" w:rsidRPr="00653728" w:rsidRDefault="007D676E" w:rsidP="006537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7D676E" w:rsidRPr="00653728" w:rsidSect="007D676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437F2"/>
    <w:multiLevelType w:val="multilevel"/>
    <w:tmpl w:val="EF08CB1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D7E"/>
    <w:rsid w:val="000603BA"/>
    <w:rsid w:val="00061DF1"/>
    <w:rsid w:val="003F2B81"/>
    <w:rsid w:val="00465338"/>
    <w:rsid w:val="00580D7E"/>
    <w:rsid w:val="00653728"/>
    <w:rsid w:val="0067174D"/>
    <w:rsid w:val="007D676E"/>
    <w:rsid w:val="00D05206"/>
    <w:rsid w:val="00E64577"/>
    <w:rsid w:val="00F136BB"/>
    <w:rsid w:val="00FB095A"/>
    <w:rsid w:val="00FB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D7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603B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D67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D7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603B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D67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club17222302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2023-01-16T13:54:00Z</cp:lastPrinted>
  <dcterms:created xsi:type="dcterms:W3CDTF">2022-12-01T08:37:00Z</dcterms:created>
  <dcterms:modified xsi:type="dcterms:W3CDTF">2023-01-17T13:40:00Z</dcterms:modified>
</cp:coreProperties>
</file>