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A3FD" w14:textId="2F9FF7BD" w:rsidR="00EA6AE9" w:rsidRPr="00BB7695" w:rsidRDefault="003E391A" w:rsidP="00A06045">
      <w:pPr>
        <w:tabs>
          <w:tab w:val="lef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 w:rsidR="00EA6AE9" w:rsidRPr="00BB76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676E6" wp14:editId="04CC1CE4">
            <wp:extent cx="675640" cy="7950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14:paraId="3D741B45" w14:textId="77777777" w:rsidR="00EA6AE9" w:rsidRPr="00BB7695" w:rsidRDefault="00EA6AE9" w:rsidP="00EA6AE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14:paraId="2A46F15F" w14:textId="77777777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14:paraId="7EA6920A" w14:textId="77777777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14:paraId="573D833E" w14:textId="77777777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14:paraId="6DE0B3DE" w14:textId="77777777" w:rsidR="004700E8" w:rsidRPr="00BB7695" w:rsidRDefault="004700E8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60613D63" w14:textId="06B10337" w:rsidR="00EA6AE9" w:rsidRPr="00BB7695" w:rsidRDefault="00EA6AE9" w:rsidP="004700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Cs/>
          <w:spacing w:val="120"/>
          <w:sz w:val="24"/>
          <w:szCs w:val="24"/>
          <w:lang w:eastAsia="zh-CN"/>
        </w:rPr>
        <w:t xml:space="preserve"> </w:t>
      </w:r>
      <w:r w:rsidR="004700E8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</w:t>
      </w:r>
      <w:r w:rsidR="00E83F1F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</w:t>
      </w: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                                                   </w:t>
      </w:r>
      <w:r w:rsidR="00E83F1F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№</w:t>
      </w:r>
      <w:r w:rsidR="004700E8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</w:t>
      </w:r>
    </w:p>
    <w:p w14:paraId="0D7CF4FB" w14:textId="77777777" w:rsidR="00EA6AE9" w:rsidRPr="00BB7695" w:rsidRDefault="00EA6AE9" w:rsidP="00EA6AE9">
      <w:pPr>
        <w:suppressAutoHyphens/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0DCEF7E2" w14:textId="3C26630B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Никольск</w:t>
      </w:r>
    </w:p>
    <w:p w14:paraId="27B26B73" w14:textId="77777777" w:rsidR="007B3993" w:rsidRPr="00BB7695" w:rsidRDefault="007B3993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32785A" w14:textId="77777777" w:rsidR="00CA6A82" w:rsidRDefault="00133C03" w:rsidP="00CA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>О внесении изменений в административный регламент</w:t>
      </w:r>
    </w:p>
    <w:p w14:paraId="46FB444F" w14:textId="77777777" w:rsidR="00CA6A82" w:rsidRDefault="00EA6AE9" w:rsidP="00CA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предоставления муниципальной услуги</w:t>
      </w:r>
      <w:r w:rsid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706D4081" w14:textId="77777777" w:rsidR="00CA6A82" w:rsidRDefault="00CA6A82" w:rsidP="00CA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информации о порядке прове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дения </w:t>
      </w:r>
    </w:p>
    <w:p w14:paraId="2910CB7D" w14:textId="77777777" w:rsidR="00CA6A82" w:rsidRDefault="00CA6A82" w:rsidP="00CA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государственной итоговой </w:t>
      </w:r>
      <w:r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аттестации учащихся, освоивших </w:t>
      </w:r>
    </w:p>
    <w:p w14:paraId="2DF08290" w14:textId="77777777" w:rsidR="00CA6A82" w:rsidRDefault="00CA6A82" w:rsidP="00CA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образовательные программы основного общего и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75A5785" w14:textId="77777777" w:rsidR="00CA6A82" w:rsidRDefault="00CA6A82" w:rsidP="00CA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общего образования в</w:t>
      </w:r>
      <w:r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общеобразовательных учреждениях</w:t>
      </w:r>
    </w:p>
    <w:p w14:paraId="226561C6" w14:textId="56EB310A" w:rsidR="00CA6A82" w:rsidRDefault="00CA6A82" w:rsidP="00CA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>Никольского муниципального района, в том числе в форме единого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 экзамена, а также информации</w:t>
      </w:r>
      <w:r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базы данных об участниках единого</w:t>
      </w:r>
    </w:p>
    <w:p w14:paraId="609A0890" w14:textId="7FDB017E" w:rsidR="00CA6A82" w:rsidRPr="00CA6A82" w:rsidRDefault="00CA6A82" w:rsidP="00CA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государственного экзамена и о результатах единого государственного экзамена»</w:t>
      </w:r>
    </w:p>
    <w:p w14:paraId="5364D9B0" w14:textId="29C8D2FA" w:rsidR="006C5CE5" w:rsidRPr="00CA6A82" w:rsidRDefault="00133C03" w:rsidP="00CA6A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6C5CE5"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>13.05.2019 года № 38</w:t>
      </w:r>
      <w:r w:rsidR="00CA6A82"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14:paraId="6B78839E" w14:textId="77777777" w:rsidR="00EA6AE9" w:rsidRPr="00CA6A82" w:rsidRDefault="00EA6AE9" w:rsidP="00CA6A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5E388A" w14:textId="095F2997" w:rsidR="00EA6AE9" w:rsidRPr="00BB7695" w:rsidRDefault="00EA6AE9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oт</w:t>
      </w:r>
      <w:r w:rsidR="00A61AE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</w:t>
      </w:r>
      <w:r w:rsidR="00DA45C2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12.04.2022 № 286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руководствуясь статьей 33 Устава Никольского муниципального района, администрация Никольского муниципального района </w:t>
      </w:r>
    </w:p>
    <w:p w14:paraId="7EABCE96" w14:textId="77777777" w:rsidR="00EA6AE9" w:rsidRPr="00BB7695" w:rsidRDefault="00EA6AE9" w:rsidP="00EA6A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C4F76B" w14:textId="77777777" w:rsidR="00EA687A" w:rsidRPr="00BB7695" w:rsidRDefault="00EA6AE9" w:rsidP="002A70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14:paraId="5F9B3429" w14:textId="2F3D0069" w:rsidR="00EA6AE9" w:rsidRPr="00BB7695" w:rsidRDefault="00EA6AE9" w:rsidP="00EA6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A50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F0E4C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Внести в административный регламент </w:t>
      </w:r>
      <w:r w:rsidR="00EA687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</w:t>
      </w:r>
      <w:r w:rsid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оставления муниципальной услуги: «</w:t>
      </w:r>
      <w:r w:rsidR="00CA6A82"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Предоставление  информации о порядке проведения государственной итоговой </w:t>
      </w:r>
      <w:r w:rsidR="00401D47">
        <w:rPr>
          <w:rFonts w:ascii="Times New Roman" w:eastAsia="Times New Roman" w:hAnsi="Times New Roman" w:cs="Times New Roman"/>
          <w:sz w:val="24"/>
          <w:szCs w:val="24"/>
          <w:lang w:eastAsia="zh-CN"/>
        </w:rPr>
        <w:t>аттестации учащихся, освоивших</w:t>
      </w:r>
      <w:r w:rsidR="00CA6A82"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образовательные программы основного общего и</w:t>
      </w:r>
      <w:r w:rsidR="00401D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среднего  общего образования в</w:t>
      </w:r>
      <w:r w:rsidR="00CA6A82"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общеобразовательных учреждениях Никольского муниципального района, в том числе в форме единого государственного экзамена, а также информации  из базы данных об участниках единого государственного экзамена и о результатах единого государственного экзамена» </w:t>
      </w:r>
      <w:r w:rsidR="00EA687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13.05.2019 года № 38</w:t>
      </w:r>
      <w:r w:rsidR="00C91EDC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bookmarkStart w:id="0" w:name="_GoBack"/>
      <w:bookmarkEnd w:id="0"/>
      <w:r w:rsidR="003E39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административный регламент)</w:t>
      </w:r>
      <w:r w:rsidR="00EA687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</w:t>
      </w:r>
      <w:r w:rsidR="00AF0E4C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изменения</w:t>
      </w:r>
      <w:r w:rsidR="00BE1DDB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9EDDF51" w14:textId="35954563" w:rsidR="00A87E19" w:rsidRDefault="00FE15E5" w:rsidP="00A87E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bookmarkStart w:id="1" w:name="_Hlk135138846"/>
      <w:r w:rsidR="00EA687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A87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</w:t>
      </w:r>
      <w:r w:rsidR="002016A1">
        <w:rPr>
          <w:rFonts w:ascii="Times New Roman" w:eastAsia="Times New Roman" w:hAnsi="Times New Roman" w:cs="Times New Roman"/>
          <w:sz w:val="24"/>
          <w:szCs w:val="24"/>
          <w:lang w:eastAsia="zh-CN"/>
        </w:rPr>
        <w:t>пп. 1.3.2. п.</w:t>
      </w:r>
      <w:r w:rsidR="00401D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1.3. </w:t>
      </w:r>
      <w:r w:rsidR="00A87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административного регламента абзацем следующего содержания: </w:t>
      </w:r>
    </w:p>
    <w:p w14:paraId="772CD684" w14:textId="7193EB78" w:rsidR="00A87E19" w:rsidRDefault="00A87E19" w:rsidP="00A87E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ернет» приводятся в приложении 1</w:t>
      </w: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.»;</w:t>
      </w:r>
    </w:p>
    <w:p w14:paraId="3A602021" w14:textId="132B4E62" w:rsidR="00D2006B" w:rsidRDefault="00401D47" w:rsidP="00D200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1.2. дополнить пп.1.3.3. п 1.3.</w:t>
      </w:r>
      <w:r w:rsidR="00D200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административного регламента словами: «МФЦ» </w:t>
      </w:r>
      <w:r w:rsidR="00D2006B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 w:rsidR="00B25D4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</w:t>
      </w:r>
      <w:r w:rsidR="00D2006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образовательных учреждений».</w:t>
      </w:r>
    </w:p>
    <w:p w14:paraId="70ED06D4" w14:textId="4011D857" w:rsidR="009C4C03" w:rsidRDefault="00A87E19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D2006B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D2006B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 пп. 1</w:t>
      </w:r>
      <w:r w:rsidR="009C4C0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2006B">
        <w:rPr>
          <w:rFonts w:ascii="Times New Roman" w:eastAsia="Times New Roman" w:hAnsi="Times New Roman" w:cs="Times New Roman"/>
          <w:sz w:val="24"/>
          <w:szCs w:val="24"/>
          <w:lang w:eastAsia="zh-CN"/>
        </w:rPr>
        <w:t>3.4.</w:t>
      </w:r>
      <w:r w:rsidR="00401D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 1.3. </w:t>
      </w:r>
      <w:r w:rsid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административного регламента </w:t>
      </w:r>
      <w:r w:rsidR="00D2006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следующей редакции</w:t>
      </w:r>
      <w:r w:rsidR="009C4C0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9C4C03" w:rsidRPr="009C4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9983F1" w14:textId="6A88B008" w:rsidR="009C4C03" w:rsidRPr="00BE1DDB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 С</w:t>
      </w: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пособы получения информации о правилах предоставления муниципальной услуги:</w:t>
      </w:r>
    </w:p>
    <w:p w14:paraId="6467AF82" w14:textId="77777777" w:rsidR="009C4C03" w:rsidRPr="00BE1DDB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лично;</w:t>
      </w:r>
    </w:p>
    <w:p w14:paraId="78C4EAD6" w14:textId="77777777" w:rsidR="009C4C03" w:rsidRPr="00BE1DDB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 телефонной связи;</w:t>
      </w:r>
    </w:p>
    <w:p w14:paraId="35720110" w14:textId="77777777" w:rsidR="009C4C03" w:rsidRPr="00BE1DDB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 электронной почты,</w:t>
      </w:r>
    </w:p>
    <w:p w14:paraId="719F9D40" w14:textId="77777777" w:rsidR="009C4C03" w:rsidRPr="00BE1DDB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 почтовой связи;</w:t>
      </w:r>
    </w:p>
    <w:p w14:paraId="1360834F" w14:textId="77777777" w:rsidR="009C4C03" w:rsidRPr="00BE1DDB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информационных стендах в помещениях Уполномоченного органа, МФЦ;</w:t>
      </w:r>
    </w:p>
    <w:p w14:paraId="789A2644" w14:textId="77777777" w:rsidR="009C4C03" w:rsidRPr="00BE1DDB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в информационно-телекоммуникационной сети «Интернет»:</w:t>
      </w:r>
    </w:p>
    <w:p w14:paraId="4CBB043A" w14:textId="77777777" w:rsidR="009C4C03" w:rsidRPr="00BE1DDB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официальном сайте Уполномоченного органа, МФЦ;</w:t>
      </w:r>
    </w:p>
    <w:p w14:paraId="3D9DF2EC" w14:textId="77777777" w:rsidR="009C4C03" w:rsidRPr="00BE1DDB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Едином портале государственных и муниципальных услуг (функций);</w:t>
      </w:r>
    </w:p>
    <w:p w14:paraId="32F10DB3" w14:textId="6F7D1702" w:rsidR="00CA6A82" w:rsidRDefault="009C4C03" w:rsidP="009C4C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Региональном портале.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14:paraId="56CEECFD" w14:textId="4580AD93" w:rsidR="009C4C03" w:rsidRDefault="00A87E19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1.3.</w:t>
      </w:r>
      <w:r w:rsidR="00D200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4C03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 пп. 1.3.7. п 1.3.  административного регламента в следующей редакции:</w:t>
      </w:r>
      <w:r w:rsidR="009C4C03" w:rsidRPr="009C4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224AAB" w14:textId="4E6CD6D3" w:rsidR="002016A1" w:rsidRPr="00CB6FC4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«1.3.7. 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61978D09" w14:textId="61325981" w:rsidR="002016A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Информирование проводится на русском языке в форме индивидуального и публичного информирования.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14:paraId="5125491C" w14:textId="7F7364E1" w:rsidR="002016A1" w:rsidRDefault="002016A1" w:rsidP="002016A1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1.4. Добавить в п. 1.3. раздела 1 административного регламента пп. 1.3.8 – 1.3.1</w:t>
      </w:r>
      <w:r w:rsidR="00991772"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. следующего содержания:</w:t>
      </w:r>
    </w:p>
    <w:p w14:paraId="678E0A7F" w14:textId="7D07F6DD" w:rsidR="002016A1" w:rsidRPr="00CB6FC4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«1.3.</w:t>
      </w:r>
      <w:r w:rsidR="00991772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4F3591D6" w14:textId="77777777" w:rsidR="002016A1" w:rsidRPr="00CB6FC4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5528A791" w14:textId="77777777" w:rsidR="002016A1" w:rsidRPr="00CB6FC4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14:paraId="13B143F0" w14:textId="77777777" w:rsidR="002016A1" w:rsidRPr="00CB6FC4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14:paraId="128814FF" w14:textId="77777777" w:rsidR="002016A1" w:rsidRPr="00CB6FC4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14:paraId="099A4711" w14:textId="60DD4C40" w:rsidR="002016A1" w:rsidRPr="00CB6FC4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="007711FB"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14:paraId="7EA51523" w14:textId="2FDA12A6" w:rsidR="002016A1" w:rsidRPr="00CB6FC4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</w:t>
      </w:r>
      <w:r w:rsidR="00991772">
        <w:rPr>
          <w:rFonts w:ascii="Times New Roman" w:eastAsia="Times New Roman" w:hAnsi="Times New Roman" w:cs="Times New Roman"/>
          <w:sz w:val="24"/>
          <w:szCs w:val="24"/>
          <w:lang w:eastAsia="zh-CN"/>
        </w:rPr>
        <w:t>.9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14:paraId="1E28E83D" w14:textId="77777777" w:rsidR="002016A1" w:rsidRPr="00CB6FC4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Уполномоченного органа и направляется способом, позволяющим подтвердить факт и дату направления.</w:t>
      </w:r>
    </w:p>
    <w:p w14:paraId="22621DD7" w14:textId="19FDDEDB" w:rsidR="002016A1" w:rsidRPr="00CB6FC4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1.3.1</w:t>
      </w:r>
      <w:r w:rsidR="00991772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14:paraId="291F84FE" w14:textId="3FDE40D5" w:rsidR="002016A1" w:rsidRPr="00CB6FC4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91772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14:paraId="393DCD7B" w14:textId="77777777" w:rsidR="002016A1" w:rsidRPr="00CB6FC4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средствах массовой информации;</w:t>
      </w:r>
    </w:p>
    <w:p w14:paraId="1300ACEC" w14:textId="77777777" w:rsidR="002016A1" w:rsidRPr="00CB6FC4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официальном сайте в сети Интернет;</w:t>
      </w:r>
    </w:p>
    <w:p w14:paraId="1BF686EB" w14:textId="77777777" w:rsidR="002016A1" w:rsidRPr="00CB6FC4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Едином портале;</w:t>
      </w:r>
    </w:p>
    <w:p w14:paraId="5BA2AD27" w14:textId="77777777" w:rsidR="002016A1" w:rsidRPr="00CB6FC4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Региональном портале;</w:t>
      </w:r>
    </w:p>
    <w:p w14:paraId="0AD98B76" w14:textId="5E5144B5" w:rsidR="002016A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информационных стендах Уполномоченного органа, МФЦ.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14:paraId="798330A1" w14:textId="370D2CE9" w:rsidR="00875AF2" w:rsidRDefault="00B25D46" w:rsidP="008A3F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DE3DB8">
        <w:rPr>
          <w:rFonts w:ascii="Times New Roman" w:eastAsia="Times New Roman" w:hAnsi="Times New Roman" w:cs="Times New Roman"/>
          <w:sz w:val="24"/>
          <w:szCs w:val="24"/>
          <w:lang w:eastAsia="zh-CN"/>
        </w:rPr>
        <w:t>.5</w:t>
      </w:r>
      <w:r w:rsidR="003E7F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8A3FB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 п. 2.3. административного регламента в следующей редакции:</w:t>
      </w:r>
    </w:p>
    <w:p w14:paraId="34C03592" w14:textId="3BD37374" w:rsidR="008A3FB5" w:rsidRPr="008A3FB5" w:rsidRDefault="008A3FB5" w:rsidP="008A3FB5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3FB5">
        <w:rPr>
          <w:rFonts w:ascii="Times New Roman" w:eastAsia="Times New Roman" w:hAnsi="Times New Roman" w:cs="Times New Roman"/>
          <w:sz w:val="24"/>
          <w:szCs w:val="24"/>
          <w:lang w:eastAsia="zh-CN"/>
        </w:rPr>
        <w:t>«2.3. Муниципальная услуга предоставляется:</w:t>
      </w:r>
    </w:p>
    <w:p w14:paraId="32E15059" w14:textId="489364F0" w:rsidR="008A3FB5" w:rsidRPr="008A3FB5" w:rsidRDefault="008A3FB5" w:rsidP="008A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3F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общеобразовательными учреждениями Никольского муниципального района - основными и средними общеобразовательными школами (далее – общеобразовательные учреждения). </w:t>
      </w:r>
    </w:p>
    <w:p w14:paraId="08D4238D" w14:textId="6C9810FD" w:rsidR="008A3FB5" w:rsidRPr="008A3FB5" w:rsidRDefault="008A3FB5" w:rsidP="008A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3FB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муниципальной услуги в образовательном учреждении осуществляет должностное лицо, назначенное приказом руководит</w:t>
      </w:r>
      <w:r w:rsidR="00980510">
        <w:rPr>
          <w:rFonts w:ascii="Times New Roman" w:eastAsia="Times New Roman" w:hAnsi="Times New Roman" w:cs="Times New Roman"/>
          <w:sz w:val="24"/>
          <w:szCs w:val="24"/>
          <w:lang w:eastAsia="zh-CN"/>
        </w:rPr>
        <w:t>еля образовательного учреждения,</w:t>
      </w:r>
      <w:r w:rsidRPr="008A3F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ответственный за оказание муниципальной услуги - руководитель общеобразовательного учреждения.</w:t>
      </w:r>
    </w:p>
    <w:p w14:paraId="0F80BF83" w14:textId="6A57E7E6" w:rsidR="008A3FB5" w:rsidRDefault="008A3FB5" w:rsidP="008A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3FB5">
        <w:rPr>
          <w:rFonts w:ascii="Times New Roman" w:eastAsia="Times New Roman" w:hAnsi="Times New Roman" w:cs="Times New Roman"/>
          <w:sz w:val="24"/>
          <w:szCs w:val="24"/>
          <w:lang w:eastAsia="zh-CN"/>
        </w:rPr>
        <w:t>- МФЦ.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14:paraId="1211ABCC" w14:textId="266391E5" w:rsidR="003E7FBE" w:rsidRDefault="00875AF2" w:rsidP="003E7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1.6. </w:t>
      </w:r>
      <w:r w:rsidR="003E7F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пп. 2.11.3 п 2.11. административного регламента словами «МФЦ» </w:t>
      </w:r>
      <w:r w:rsidR="003E7FBE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</w:t>
      </w:r>
      <w:r w:rsidR="003E7F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«общеобразовательного учреждения»;</w:t>
      </w:r>
    </w:p>
    <w:p w14:paraId="3C0B52DD" w14:textId="0D0CEBF3" w:rsidR="008F760B" w:rsidRDefault="000D5FC0" w:rsidP="003E7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875AF2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дополнить ч. 4 п 2.12. административного регламента словами «работниками МФЦ» 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«общеобразовательного учреждения»;</w:t>
      </w:r>
    </w:p>
    <w:p w14:paraId="3CA243BE" w14:textId="12AFCB63" w:rsidR="003E7B46" w:rsidRDefault="00B25D46" w:rsidP="003E7B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875AF2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3E7B46">
        <w:rPr>
          <w:rFonts w:ascii="Times New Roman" w:eastAsia="Times New Roman" w:hAnsi="Times New Roman" w:cs="Times New Roman"/>
          <w:sz w:val="24"/>
          <w:szCs w:val="24"/>
          <w:lang w:eastAsia="zh-CN"/>
        </w:rPr>
        <w:t>. дополнить п 3.1. административного регламента словами «</w:t>
      </w:r>
      <w:r w:rsidR="00585895" w:rsidRPr="006C2423">
        <w:rPr>
          <w:rFonts w:ascii="Times New Roman" w:eastAsia="Times New Roman" w:hAnsi="Times New Roman" w:cs="Times New Roman"/>
          <w:sz w:val="24"/>
          <w:szCs w:val="24"/>
          <w:lang w:eastAsia="zh-CN"/>
        </w:rPr>
        <w:t>МФЦ по месту жительства заявителя - в части приема и (или) выдачи документов на предоставление муниципальной услуги</w:t>
      </w:r>
      <w:r w:rsidR="003E7B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3E7B46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</w:t>
      </w:r>
      <w:r w:rsidR="003E7B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«общеобразовательных учреждений»;</w:t>
      </w:r>
    </w:p>
    <w:p w14:paraId="057AF613" w14:textId="4B41B7C2" w:rsidR="006D0809" w:rsidRDefault="00B25D46" w:rsidP="005858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875AF2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D08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дополнить пп. 3.2.3 п 3.2. административного регламента словами «МФЦ» </w:t>
      </w:r>
      <w:r w:rsidR="006D0809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</w:t>
      </w:r>
      <w:r w:rsidR="005858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«общеобразовательное учреждение</w:t>
      </w:r>
      <w:r w:rsidR="006D0809"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14:paraId="0CCD410C" w14:textId="6B09F63D" w:rsidR="00C2006F" w:rsidRDefault="00B25D46" w:rsidP="00C2006F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  <w:r w:rsidR="00875AF2">
        <w:rPr>
          <w:rFonts w:ascii="Times New Roman" w:hAnsi="Times New Roman"/>
          <w:sz w:val="24"/>
          <w:szCs w:val="24"/>
          <w:lang w:eastAsia="zh-CN"/>
        </w:rPr>
        <w:t>10</w:t>
      </w:r>
      <w:r w:rsidR="00C2006F">
        <w:rPr>
          <w:rFonts w:ascii="Times New Roman" w:hAnsi="Times New Roman"/>
          <w:sz w:val="24"/>
          <w:szCs w:val="24"/>
          <w:lang w:eastAsia="zh-CN"/>
        </w:rPr>
        <w:t>. изложить п 4.1. административного регламента</w:t>
      </w:r>
      <w:r w:rsidR="00C2006F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14:paraId="5D6EB4F5" w14:textId="177EE666" w:rsidR="00C2006F" w:rsidRDefault="00C2006F" w:rsidP="00C200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hAnsi="Times New Roman"/>
          <w:sz w:val="24"/>
          <w:szCs w:val="24"/>
        </w:rPr>
        <w:t xml:space="preserve">«4.1. </w:t>
      </w:r>
      <w:r w:rsidRPr="00092961">
        <w:rPr>
          <w:rFonts w:ascii="Times New Roman" w:hAnsi="Times New Roman"/>
          <w:sz w:val="24"/>
          <w:szCs w:val="24"/>
        </w:rPr>
        <w:t xml:space="preserve">Ответственность за неисполнение, ненадлежащее исполнение возложенных обязанностей по </w:t>
      </w:r>
      <w:r w:rsidRPr="00092961">
        <w:rPr>
          <w:rFonts w:ascii="Times New Roman" w:hAnsi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092961">
        <w:rPr>
          <w:rFonts w:ascii="Times New Roman" w:hAnsi="Times New Roman"/>
          <w:sz w:val="24"/>
          <w:szCs w:val="24"/>
        </w:rPr>
        <w:t>Российской Федерации</w:t>
      </w:r>
      <w:r w:rsidRPr="00092961">
        <w:rPr>
          <w:rFonts w:ascii="Times New Roman" w:hAnsi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092961">
        <w:rPr>
          <w:rFonts w:ascii="Times New Roman" w:hAnsi="Times New Roman"/>
          <w:sz w:val="24"/>
          <w:szCs w:val="24"/>
        </w:rPr>
        <w:t>возлагается на лиц, замещающих должности в Уполномоченном органе (</w:t>
      </w:r>
      <w:r w:rsidRPr="00092961">
        <w:rPr>
          <w:rFonts w:ascii="Times New Roman" w:hAnsi="Times New Roman"/>
          <w:i/>
          <w:sz w:val="24"/>
          <w:szCs w:val="24"/>
        </w:rPr>
        <w:t>структурном подразделении Уполномоченного органа – при наличии</w:t>
      </w:r>
      <w:r w:rsidRPr="000929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BEC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и работников МФЦ, ответственных за предоставление муниципальной услуги.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»;</w:t>
      </w:r>
    </w:p>
    <w:p w14:paraId="2019B94A" w14:textId="5A4D3D73" w:rsidR="0031210B" w:rsidRDefault="0050737B" w:rsidP="008E54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1.1</w:t>
      </w:r>
      <w:r w:rsidR="00875AF2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. </w:t>
      </w:r>
      <w:bookmarkEnd w:id="1"/>
      <w:r w:rsidR="008E540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та</w:t>
      </w:r>
      <w:r w:rsidR="00672C3D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блицу</w:t>
      </w:r>
      <w:r w:rsidR="001E283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приложени</w:t>
      </w:r>
      <w:r w:rsidR="00672C3D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я</w:t>
      </w:r>
      <w:r w:rsidR="001E283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1 </w:t>
      </w:r>
      <w:r w:rsidR="001E28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административного регламента </w:t>
      </w:r>
      <w:r w:rsidR="00672C3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 строками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4075"/>
      </w:tblGrid>
      <w:tr w:rsidR="00672C3D" w14:paraId="13857AF8" w14:textId="77777777" w:rsidTr="00220847">
        <w:tc>
          <w:tcPr>
            <w:tcW w:w="534" w:type="dxa"/>
            <w:vAlign w:val="center"/>
          </w:tcPr>
          <w:p w14:paraId="6734D19E" w14:textId="24E6B760" w:rsidR="00672C3D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976" w:type="dxa"/>
            <w:vAlign w:val="center"/>
          </w:tcPr>
          <w:p w14:paraId="04A1C8EC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      </w:r>
          </w:p>
          <w:p w14:paraId="705A8CBD" w14:textId="77777777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DA5C57F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Вологодская область,</w:t>
            </w:r>
          </w:p>
          <w:p w14:paraId="6B968914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г. Никольск, ул. Ленина, д. 30.</w:t>
            </w:r>
          </w:p>
          <w:p w14:paraId="5CD60F8A" w14:textId="77777777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75" w:type="dxa"/>
            <w:vAlign w:val="center"/>
          </w:tcPr>
          <w:p w14:paraId="0915AC58" w14:textId="77777777" w:rsidR="00672C3D" w:rsidRPr="00B931AB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Получение информации по вопросам оказания услуг: +7(81754) 2-12-55</w:t>
            </w:r>
          </w:p>
          <w:p w14:paraId="1F816AFC" w14:textId="77777777" w:rsidR="00672C3D" w:rsidRPr="00B931AB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Отдел обработки: +7(81754) 2-12-55</w:t>
            </w:r>
          </w:p>
          <w:p w14:paraId="42F2162B" w14:textId="77777777" w:rsidR="00672C3D" w:rsidRPr="00B931AB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Отдел приёма и выдачи документов: +7(81754) 2-21-81</w:t>
            </w:r>
          </w:p>
          <w:p w14:paraId="5C495A8B" w14:textId="77777777" w:rsidR="00672C3D" w:rsidRPr="00B931AB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Адрес официального сайта: http://nikolsk.mfc35.ru/site/</w:t>
            </w:r>
          </w:p>
          <w:p w14:paraId="0523680F" w14:textId="77777777" w:rsidR="00672C3D" w:rsidRPr="00B931AB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B931AB">
                <w:rPr>
                  <w:rFonts w:ascii="Times New Roman" w:hAnsi="Times New Roman"/>
                  <w:spacing w:val="-4"/>
                  <w:sz w:val="24"/>
                  <w:szCs w:val="24"/>
                </w:rPr>
                <w:t>mfcz12@mail.ru</w:t>
              </w:r>
            </w:hyperlink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; </w:t>
            </w:r>
            <w:hyperlink r:id="rId10" w:history="1">
              <w:r w:rsidRPr="00B931AB">
                <w:rPr>
                  <w:rFonts w:ascii="Times New Roman" w:hAnsi="Times New Roman"/>
                  <w:spacing w:val="-4"/>
                  <w:sz w:val="24"/>
                  <w:szCs w:val="24"/>
                </w:rPr>
                <w:t>mfc35@mfc35.ru</w:t>
              </w:r>
            </w:hyperlink>
          </w:p>
          <w:p w14:paraId="3A5BA798" w14:textId="77777777" w:rsidR="00672C3D" w:rsidRPr="00B931AB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      </w:r>
          </w:p>
          <w:p w14:paraId="1B1F1C18" w14:textId="77777777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C3D" w14:paraId="52671721" w14:textId="77777777" w:rsidTr="00220847">
        <w:tc>
          <w:tcPr>
            <w:tcW w:w="534" w:type="dxa"/>
          </w:tcPr>
          <w:p w14:paraId="02CB430E" w14:textId="312720D7" w:rsidR="00672C3D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2976" w:type="dxa"/>
            <w:vAlign w:val="center"/>
          </w:tcPr>
          <w:p w14:paraId="69394922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Офис МФЦ «Мои документы»</w:t>
            </w:r>
          </w:p>
          <w:p w14:paraId="4AD82416" w14:textId="55B7922A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ТОСП « Аргуновское »</w:t>
            </w:r>
          </w:p>
        </w:tc>
        <w:tc>
          <w:tcPr>
            <w:tcW w:w="1985" w:type="dxa"/>
            <w:vAlign w:val="center"/>
          </w:tcPr>
          <w:p w14:paraId="1725776E" w14:textId="77777777" w:rsidR="00220847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д. Аргуново, </w:t>
            </w:r>
          </w:p>
          <w:p w14:paraId="7E6F35E9" w14:textId="222F99A1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ул. Берёзовая, </w:t>
            </w:r>
          </w:p>
          <w:p w14:paraId="60ED3C14" w14:textId="0B7437FD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д. 27</w:t>
            </w:r>
          </w:p>
        </w:tc>
        <w:tc>
          <w:tcPr>
            <w:tcW w:w="4075" w:type="dxa"/>
            <w:vAlign w:val="center"/>
          </w:tcPr>
          <w:p w14:paraId="0826C52D" w14:textId="0494A0A2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тел. +7(81754) 3-32-50</w:t>
            </w:r>
          </w:p>
        </w:tc>
      </w:tr>
      <w:tr w:rsidR="00672C3D" w14:paraId="6F7759FD" w14:textId="77777777" w:rsidTr="00220847">
        <w:tc>
          <w:tcPr>
            <w:tcW w:w="534" w:type="dxa"/>
          </w:tcPr>
          <w:p w14:paraId="57EF2747" w14:textId="55A94752" w:rsidR="00672C3D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976" w:type="dxa"/>
            <w:vAlign w:val="center"/>
          </w:tcPr>
          <w:p w14:paraId="54E31169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Офис МФЦ «Мои документы»</w:t>
            </w:r>
          </w:p>
          <w:p w14:paraId="261FC994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ТОСП «Завражское»</w:t>
            </w:r>
          </w:p>
          <w:p w14:paraId="0CC2A3EA" w14:textId="77777777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36C0EFBF" w14:textId="77777777" w:rsidR="00220847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д. Завражье, </w:t>
            </w:r>
          </w:p>
          <w:p w14:paraId="221708AC" w14:textId="17AF2F94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ул. Молодёжная, д. 15</w:t>
            </w:r>
          </w:p>
        </w:tc>
        <w:tc>
          <w:tcPr>
            <w:tcW w:w="4075" w:type="dxa"/>
            <w:vAlign w:val="center"/>
          </w:tcPr>
          <w:p w14:paraId="68B47EF5" w14:textId="05F1171E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тел. +7(81754) 3-91-38</w:t>
            </w:r>
          </w:p>
        </w:tc>
      </w:tr>
      <w:tr w:rsidR="00672C3D" w14:paraId="7234F51E" w14:textId="77777777" w:rsidTr="00220847">
        <w:tc>
          <w:tcPr>
            <w:tcW w:w="534" w:type="dxa"/>
          </w:tcPr>
          <w:p w14:paraId="50C428B5" w14:textId="4A78816C" w:rsidR="00672C3D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976" w:type="dxa"/>
            <w:vAlign w:val="center"/>
          </w:tcPr>
          <w:p w14:paraId="0D107C5E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Офис МФЦ «Мои документы»</w:t>
            </w:r>
          </w:p>
          <w:p w14:paraId="105A93E1" w14:textId="4C7FEAE7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ТОСП «Зеленцовское»</w:t>
            </w:r>
          </w:p>
        </w:tc>
        <w:tc>
          <w:tcPr>
            <w:tcW w:w="1985" w:type="dxa"/>
            <w:vAlign w:val="center"/>
          </w:tcPr>
          <w:p w14:paraId="131259E8" w14:textId="77777777" w:rsidR="00220847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д. Зеленцово, </w:t>
            </w:r>
          </w:p>
          <w:p w14:paraId="7DE7D655" w14:textId="3CF4B6B7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д. 139</w:t>
            </w:r>
          </w:p>
        </w:tc>
        <w:tc>
          <w:tcPr>
            <w:tcW w:w="4075" w:type="dxa"/>
            <w:vAlign w:val="center"/>
          </w:tcPr>
          <w:p w14:paraId="4216728A" w14:textId="1F67E073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тел. +7(81754) 3-44-50</w:t>
            </w:r>
          </w:p>
        </w:tc>
      </w:tr>
      <w:tr w:rsidR="00672C3D" w14:paraId="795E387B" w14:textId="77777777" w:rsidTr="00220847">
        <w:tc>
          <w:tcPr>
            <w:tcW w:w="534" w:type="dxa"/>
          </w:tcPr>
          <w:p w14:paraId="74AC69B2" w14:textId="123FE35A" w:rsidR="00672C3D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976" w:type="dxa"/>
            <w:vAlign w:val="center"/>
          </w:tcPr>
          <w:p w14:paraId="6F1A614F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Офис МФЦ «Мои документы»</w:t>
            </w:r>
          </w:p>
          <w:p w14:paraId="155FBDCA" w14:textId="6214031E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ТОСП «Кемское»</w:t>
            </w:r>
          </w:p>
        </w:tc>
        <w:tc>
          <w:tcPr>
            <w:tcW w:w="1985" w:type="dxa"/>
            <w:vAlign w:val="center"/>
          </w:tcPr>
          <w:p w14:paraId="5814EE95" w14:textId="77777777" w:rsidR="00220847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п. Борок, </w:t>
            </w:r>
          </w:p>
          <w:p w14:paraId="638361EA" w14:textId="77777777" w:rsidR="00220847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ул. Советская, </w:t>
            </w:r>
          </w:p>
          <w:p w14:paraId="1500A60F" w14:textId="3A442670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д. 21</w:t>
            </w:r>
          </w:p>
        </w:tc>
        <w:tc>
          <w:tcPr>
            <w:tcW w:w="4075" w:type="dxa"/>
            <w:vAlign w:val="center"/>
          </w:tcPr>
          <w:p w14:paraId="54EF3F5A" w14:textId="0908F09C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тел. +7(81754) 3-82-31</w:t>
            </w:r>
          </w:p>
        </w:tc>
      </w:tr>
    </w:tbl>
    <w:p w14:paraId="74661654" w14:textId="77777777" w:rsidR="00672C3D" w:rsidRDefault="00672C3D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014C99" w14:textId="6345B211" w:rsidR="00B92FE7" w:rsidRPr="00BB7695" w:rsidRDefault="004817BB" w:rsidP="004322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</w:t>
      </w:r>
      <w:r w:rsidR="0014462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</w:t>
      </w:r>
      <w:r w:rsidR="00B92FE7"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Настоящее постановление вступает в силу после официального опубликования в районной газете «Авангард»»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68E45841" w14:textId="11B5CBE8" w:rsidR="00B92FE7" w:rsidRDefault="00B92FE7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65C4C31" w14:textId="77777777" w:rsidR="00FE690D" w:rsidRPr="00BB7695" w:rsidRDefault="00FE690D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B1AAB2E" w14:textId="77777777" w:rsidR="00B92FE7" w:rsidRPr="00BB7695" w:rsidRDefault="00B92FE7" w:rsidP="001A5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Руководитель администрации </w:t>
      </w:r>
    </w:p>
    <w:p w14:paraId="39285528" w14:textId="20CA4C19" w:rsidR="00101CF6" w:rsidRDefault="00B92FE7" w:rsidP="003D7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sectPr w:rsidR="00101CF6" w:rsidSect="00101CF6">
          <w:headerReference w:type="default" r:id="rId11"/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Никольского муниципального района                                           </w:t>
      </w:r>
      <w:r w:rsidR="001A56F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             </w:t>
      </w:r>
      <w:r w:rsidR="003D785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А.Н. Бадан</w:t>
      </w:r>
      <w:r w:rsidR="00CD7118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ина</w:t>
      </w:r>
    </w:p>
    <w:p w14:paraId="029491CC" w14:textId="7D32449B" w:rsidR="00FE690D" w:rsidRDefault="00FE690D" w:rsidP="00CD7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FE690D" w:rsidSect="00DB34E7">
      <w:pgSz w:w="11905" w:h="16838" w:code="9"/>
      <w:pgMar w:top="426" w:right="170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5B737" w14:textId="77777777" w:rsidR="001941C2" w:rsidRDefault="001941C2" w:rsidP="00540B42">
      <w:pPr>
        <w:spacing w:after="0" w:line="240" w:lineRule="auto"/>
      </w:pPr>
      <w:r>
        <w:separator/>
      </w:r>
    </w:p>
  </w:endnote>
  <w:endnote w:type="continuationSeparator" w:id="0">
    <w:p w14:paraId="1FA49974" w14:textId="77777777" w:rsidR="001941C2" w:rsidRDefault="001941C2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69DC3" w14:textId="77777777" w:rsidR="001941C2" w:rsidRDefault="001941C2" w:rsidP="00540B42">
      <w:pPr>
        <w:spacing w:after="0" w:line="240" w:lineRule="auto"/>
      </w:pPr>
      <w:r>
        <w:separator/>
      </w:r>
    </w:p>
  </w:footnote>
  <w:footnote w:type="continuationSeparator" w:id="0">
    <w:p w14:paraId="77703474" w14:textId="77777777" w:rsidR="001941C2" w:rsidRDefault="001941C2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83FF" w14:textId="46F8C3AF" w:rsidR="00774C9F" w:rsidRDefault="00774C9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ED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4D69"/>
    <w:multiLevelType w:val="multilevel"/>
    <w:tmpl w:val="172C60F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2"/>
    <w:rsid w:val="00000DB3"/>
    <w:rsid w:val="00013762"/>
    <w:rsid w:val="00035B4B"/>
    <w:rsid w:val="00054580"/>
    <w:rsid w:val="00070E2C"/>
    <w:rsid w:val="000715C4"/>
    <w:rsid w:val="000844D4"/>
    <w:rsid w:val="00085261"/>
    <w:rsid w:val="00095FEC"/>
    <w:rsid w:val="000A6179"/>
    <w:rsid w:val="000D1039"/>
    <w:rsid w:val="000D5FC0"/>
    <w:rsid w:val="000D67F7"/>
    <w:rsid w:val="00101CF6"/>
    <w:rsid w:val="00126FA5"/>
    <w:rsid w:val="00133C03"/>
    <w:rsid w:val="00143CCB"/>
    <w:rsid w:val="0014462F"/>
    <w:rsid w:val="001537C3"/>
    <w:rsid w:val="001941C2"/>
    <w:rsid w:val="001A56FA"/>
    <w:rsid w:val="001A57C9"/>
    <w:rsid w:val="001B46EC"/>
    <w:rsid w:val="001E283F"/>
    <w:rsid w:val="00200B8B"/>
    <w:rsid w:val="002016A1"/>
    <w:rsid w:val="00220847"/>
    <w:rsid w:val="002257C8"/>
    <w:rsid w:val="0023712D"/>
    <w:rsid w:val="0026452B"/>
    <w:rsid w:val="00267EBC"/>
    <w:rsid w:val="00294138"/>
    <w:rsid w:val="002A2F96"/>
    <w:rsid w:val="002A70B8"/>
    <w:rsid w:val="002B0A9D"/>
    <w:rsid w:val="002C6628"/>
    <w:rsid w:val="0031210B"/>
    <w:rsid w:val="0031432F"/>
    <w:rsid w:val="00334BFC"/>
    <w:rsid w:val="0034180D"/>
    <w:rsid w:val="00352FD8"/>
    <w:rsid w:val="0036148C"/>
    <w:rsid w:val="00394192"/>
    <w:rsid w:val="003B2AD8"/>
    <w:rsid w:val="003C3F51"/>
    <w:rsid w:val="003D785F"/>
    <w:rsid w:val="003E391A"/>
    <w:rsid w:val="003E7B46"/>
    <w:rsid w:val="003E7FBE"/>
    <w:rsid w:val="003F4A36"/>
    <w:rsid w:val="00401D47"/>
    <w:rsid w:val="00406F79"/>
    <w:rsid w:val="00415C4F"/>
    <w:rsid w:val="0043227D"/>
    <w:rsid w:val="0043658E"/>
    <w:rsid w:val="00441926"/>
    <w:rsid w:val="004570DA"/>
    <w:rsid w:val="004700E8"/>
    <w:rsid w:val="00470369"/>
    <w:rsid w:val="004817BB"/>
    <w:rsid w:val="0048208F"/>
    <w:rsid w:val="00491AC4"/>
    <w:rsid w:val="004B26B0"/>
    <w:rsid w:val="004B3B32"/>
    <w:rsid w:val="004C5F19"/>
    <w:rsid w:val="004D0DBA"/>
    <w:rsid w:val="004D606E"/>
    <w:rsid w:val="004D6926"/>
    <w:rsid w:val="0050737B"/>
    <w:rsid w:val="005116CB"/>
    <w:rsid w:val="005129DC"/>
    <w:rsid w:val="00515218"/>
    <w:rsid w:val="00515EAF"/>
    <w:rsid w:val="00521AC9"/>
    <w:rsid w:val="00534187"/>
    <w:rsid w:val="00540B42"/>
    <w:rsid w:val="005514C3"/>
    <w:rsid w:val="005540CD"/>
    <w:rsid w:val="00585895"/>
    <w:rsid w:val="005951B9"/>
    <w:rsid w:val="005C0858"/>
    <w:rsid w:val="005E499D"/>
    <w:rsid w:val="005F508D"/>
    <w:rsid w:val="006165B8"/>
    <w:rsid w:val="0062307F"/>
    <w:rsid w:val="00633F71"/>
    <w:rsid w:val="00635A8C"/>
    <w:rsid w:val="00643108"/>
    <w:rsid w:val="00672C3D"/>
    <w:rsid w:val="00691BEC"/>
    <w:rsid w:val="00694461"/>
    <w:rsid w:val="006C2423"/>
    <w:rsid w:val="006C5CE5"/>
    <w:rsid w:val="006D0809"/>
    <w:rsid w:val="006D4BD9"/>
    <w:rsid w:val="006F7B5F"/>
    <w:rsid w:val="0071173A"/>
    <w:rsid w:val="007264FC"/>
    <w:rsid w:val="0076403D"/>
    <w:rsid w:val="007711FB"/>
    <w:rsid w:val="00772DE2"/>
    <w:rsid w:val="00774C9F"/>
    <w:rsid w:val="007A0477"/>
    <w:rsid w:val="007A5447"/>
    <w:rsid w:val="007B1E7C"/>
    <w:rsid w:val="007B3993"/>
    <w:rsid w:val="007B7EEF"/>
    <w:rsid w:val="007D7DE1"/>
    <w:rsid w:val="00806A72"/>
    <w:rsid w:val="0080759C"/>
    <w:rsid w:val="00813096"/>
    <w:rsid w:val="00821CF1"/>
    <w:rsid w:val="0082488E"/>
    <w:rsid w:val="00831E09"/>
    <w:rsid w:val="00834E0D"/>
    <w:rsid w:val="008561EA"/>
    <w:rsid w:val="0086582D"/>
    <w:rsid w:val="00875AF2"/>
    <w:rsid w:val="00880E91"/>
    <w:rsid w:val="00881284"/>
    <w:rsid w:val="0089548A"/>
    <w:rsid w:val="008A3FB5"/>
    <w:rsid w:val="008B2C77"/>
    <w:rsid w:val="008D2D88"/>
    <w:rsid w:val="008E540E"/>
    <w:rsid w:val="008F760B"/>
    <w:rsid w:val="0090320F"/>
    <w:rsid w:val="009148EB"/>
    <w:rsid w:val="0092425B"/>
    <w:rsid w:val="009277FD"/>
    <w:rsid w:val="009346E2"/>
    <w:rsid w:val="009400F8"/>
    <w:rsid w:val="00976D75"/>
    <w:rsid w:val="00980510"/>
    <w:rsid w:val="00987127"/>
    <w:rsid w:val="00991772"/>
    <w:rsid w:val="0099517A"/>
    <w:rsid w:val="009A09FC"/>
    <w:rsid w:val="009A4B78"/>
    <w:rsid w:val="009B0108"/>
    <w:rsid w:val="009C4C03"/>
    <w:rsid w:val="009E5D40"/>
    <w:rsid w:val="00A06045"/>
    <w:rsid w:val="00A22A75"/>
    <w:rsid w:val="00A251EE"/>
    <w:rsid w:val="00A255D1"/>
    <w:rsid w:val="00A33BE5"/>
    <w:rsid w:val="00A37022"/>
    <w:rsid w:val="00A519CC"/>
    <w:rsid w:val="00A61AEA"/>
    <w:rsid w:val="00A87E19"/>
    <w:rsid w:val="00A927EF"/>
    <w:rsid w:val="00A94D37"/>
    <w:rsid w:val="00AA1722"/>
    <w:rsid w:val="00AA30ED"/>
    <w:rsid w:val="00AA3461"/>
    <w:rsid w:val="00AD19B3"/>
    <w:rsid w:val="00AD7665"/>
    <w:rsid w:val="00AF0E4C"/>
    <w:rsid w:val="00AF0FF8"/>
    <w:rsid w:val="00AF5F32"/>
    <w:rsid w:val="00B25D46"/>
    <w:rsid w:val="00B345A3"/>
    <w:rsid w:val="00B357CE"/>
    <w:rsid w:val="00B41AD9"/>
    <w:rsid w:val="00B600D0"/>
    <w:rsid w:val="00B706F8"/>
    <w:rsid w:val="00B85D7B"/>
    <w:rsid w:val="00B92FE7"/>
    <w:rsid w:val="00B931AB"/>
    <w:rsid w:val="00B9615A"/>
    <w:rsid w:val="00B975DB"/>
    <w:rsid w:val="00BA0F8D"/>
    <w:rsid w:val="00BB5A0C"/>
    <w:rsid w:val="00BB7695"/>
    <w:rsid w:val="00BD3627"/>
    <w:rsid w:val="00BD3D52"/>
    <w:rsid w:val="00BD72EF"/>
    <w:rsid w:val="00BE1DDB"/>
    <w:rsid w:val="00C05EB7"/>
    <w:rsid w:val="00C13A50"/>
    <w:rsid w:val="00C152BD"/>
    <w:rsid w:val="00C2006F"/>
    <w:rsid w:val="00C2105D"/>
    <w:rsid w:val="00C33745"/>
    <w:rsid w:val="00C42F66"/>
    <w:rsid w:val="00C533C4"/>
    <w:rsid w:val="00C5404B"/>
    <w:rsid w:val="00C77A04"/>
    <w:rsid w:val="00C84AB5"/>
    <w:rsid w:val="00C91EDC"/>
    <w:rsid w:val="00C92765"/>
    <w:rsid w:val="00C94AAA"/>
    <w:rsid w:val="00CA6A82"/>
    <w:rsid w:val="00CB6FC4"/>
    <w:rsid w:val="00CC3EAA"/>
    <w:rsid w:val="00CD5365"/>
    <w:rsid w:val="00CD7118"/>
    <w:rsid w:val="00CE0999"/>
    <w:rsid w:val="00CE0F14"/>
    <w:rsid w:val="00CE223A"/>
    <w:rsid w:val="00CE741F"/>
    <w:rsid w:val="00D05F28"/>
    <w:rsid w:val="00D143DF"/>
    <w:rsid w:val="00D15AEC"/>
    <w:rsid w:val="00D16F12"/>
    <w:rsid w:val="00D2006B"/>
    <w:rsid w:val="00D219E9"/>
    <w:rsid w:val="00D23D49"/>
    <w:rsid w:val="00D24FA7"/>
    <w:rsid w:val="00D43519"/>
    <w:rsid w:val="00D453EE"/>
    <w:rsid w:val="00D45DD7"/>
    <w:rsid w:val="00D56673"/>
    <w:rsid w:val="00D567A2"/>
    <w:rsid w:val="00D5686B"/>
    <w:rsid w:val="00D75B4B"/>
    <w:rsid w:val="00DA45C2"/>
    <w:rsid w:val="00DB2C34"/>
    <w:rsid w:val="00DB34E7"/>
    <w:rsid w:val="00DE3DB8"/>
    <w:rsid w:val="00DF348A"/>
    <w:rsid w:val="00E05D17"/>
    <w:rsid w:val="00E2065C"/>
    <w:rsid w:val="00E3103D"/>
    <w:rsid w:val="00E361FB"/>
    <w:rsid w:val="00E433EC"/>
    <w:rsid w:val="00E61D1F"/>
    <w:rsid w:val="00E768B8"/>
    <w:rsid w:val="00E83F1F"/>
    <w:rsid w:val="00EA2B27"/>
    <w:rsid w:val="00EA687A"/>
    <w:rsid w:val="00EA6AE9"/>
    <w:rsid w:val="00EC15CC"/>
    <w:rsid w:val="00ED4622"/>
    <w:rsid w:val="00ED77BF"/>
    <w:rsid w:val="00EF4963"/>
    <w:rsid w:val="00F167DD"/>
    <w:rsid w:val="00F471B4"/>
    <w:rsid w:val="00F60AD7"/>
    <w:rsid w:val="00F8270A"/>
    <w:rsid w:val="00F87113"/>
    <w:rsid w:val="00F94C2B"/>
    <w:rsid w:val="00FA1B2C"/>
    <w:rsid w:val="00FA2FAB"/>
    <w:rsid w:val="00FB15B8"/>
    <w:rsid w:val="00FC6DA4"/>
    <w:rsid w:val="00FD59A1"/>
    <w:rsid w:val="00FD5BC7"/>
    <w:rsid w:val="00FE15E5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6E8"/>
  <w15:docId w15:val="{5D96D081-738D-4CAD-B335-60314FC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fc35@mfc35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z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7831-022A-463C-9DB5-EF15FF3E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82</cp:revision>
  <cp:lastPrinted>2023-06-30T08:41:00Z</cp:lastPrinted>
  <dcterms:created xsi:type="dcterms:W3CDTF">2023-06-20T06:22:00Z</dcterms:created>
  <dcterms:modified xsi:type="dcterms:W3CDTF">2023-06-30T08:50:00Z</dcterms:modified>
</cp:coreProperties>
</file>