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1" w:rsidRPr="00472A91" w:rsidRDefault="00472A91" w:rsidP="00472A91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72A91" w:rsidRPr="00472A91" w:rsidRDefault="00472A91" w:rsidP="00472A91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472A91" w:rsidRPr="00472A91" w:rsidRDefault="00B73676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</w:t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2016 года</w:t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№  1048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внесении изменений в </w:t>
      </w:r>
      <w:proofErr w:type="gramStart"/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муниципальную</w:t>
      </w:r>
      <w:proofErr w:type="gramEnd"/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программу «Развитие физической культуры и 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спорта в Никольском муниципальном районе </w:t>
      </w:r>
      <w:proofErr w:type="gramStart"/>
      <w:r w:rsidRPr="00472A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</w:t>
      </w:r>
      <w:proofErr w:type="gramEnd"/>
      <w:r w:rsidRPr="00472A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2014-2020 годы» в новой редакции», </w:t>
      </w:r>
      <w:proofErr w:type="gramStart"/>
      <w:r w:rsidRPr="00472A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утвержденную</w:t>
      </w:r>
      <w:proofErr w:type="gramEnd"/>
      <w:r w:rsidRPr="00472A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администрации Никольского 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от 23.11.2015г. №854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 основании ст. 179 Бюджетного кодекса РФ, ст. 33 Устава Никольского муниципального района,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ПОСТАНОВЛЯЕТ: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2A91" w:rsidRPr="00472A91" w:rsidRDefault="00472A91" w:rsidP="00472A91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 Внести 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муниципальную программу «Развитие физической культуры и спорта в Никольском муниципальном районе </w:t>
      </w:r>
      <w:r w:rsidRPr="00472A91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 2014-2020 годы» в новой редакции», утвержденную 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администр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ции Никольского муниципального района от 23.11.2015г. №854  (далее – муниципальная программа), сл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дующие и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472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менения:</w:t>
      </w:r>
    </w:p>
    <w:p w:rsidR="00472A91" w:rsidRPr="00472A91" w:rsidRDefault="00472A91" w:rsidP="00472A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472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Строку 9 </w:t>
      </w:r>
      <w:r w:rsidRPr="00472A9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Паспорта муниципальной 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7502"/>
      </w:tblGrid>
      <w:tr w:rsidR="00472A91" w:rsidRPr="00472A91" w:rsidTr="00472A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contextualSpacing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72A91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финанс</w:t>
            </w:r>
            <w:r w:rsidRPr="00472A9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Pr="00472A91">
              <w:rPr>
                <w:rFonts w:ascii="Calibri" w:eastAsia="Times New Roman" w:hAnsi="Calibri" w:cs="Times New Roman"/>
                <w:color w:val="000000"/>
                <w:lang w:eastAsia="ru-RU"/>
              </w:rPr>
              <w:t>вого обеспечения программы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бюджетных ассигнований на реализацию м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ниципальной программы – </w:t>
            </w:r>
            <w:r w:rsidRPr="00472A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106 587,3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 – 50669,0 тыс. рублей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– 31 508,3 тыс. рублей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– 6 369,6 тыс. рублей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– 4545,5 тыс. рублей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–  4 545,5 тыс. рублей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–  4 474,7  тыс. рублей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–  4 474,7 тыс. рублей</w:t>
            </w:r>
          </w:p>
        </w:tc>
      </w:tr>
    </w:tbl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>1.2. В разделе 4 «Информация о финансовом обеспечении реализации муниципальной программы за счет бюджета муниципального уровня» абзацы 1 и 2 изложить в новой р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дакции:</w:t>
      </w:r>
    </w:p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«- общий объем средств необходимых для реализации муниципальной программы, с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ставляет – 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106 587,3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тыс. рублей»;</w:t>
      </w:r>
    </w:p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«-за счет средств районного бюджета – 24 845,3 тыс. руб., в т.ч. по годам: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год – 669,0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 – 2 453,8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год – </w:t>
      </w:r>
      <w:r w:rsidRPr="00472A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5 832,1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 – 4008,0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 – 4008,0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 –  3937,2 тыс. рублей</w:t>
      </w:r>
    </w:p>
    <w:p w:rsidR="00472A91" w:rsidRPr="00472A91" w:rsidRDefault="00472A91" w:rsidP="0047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3 937,2 тыс. рублей;</w:t>
      </w:r>
    </w:p>
    <w:p w:rsidR="00472A91" w:rsidRPr="00472A91" w:rsidRDefault="00472A91" w:rsidP="00472A91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72A91" w:rsidRPr="00472A91" w:rsidRDefault="00472A91" w:rsidP="00472A9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3  к муниципальной программе изложить в новой редакции, согла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1 к настоящему постановлению.</w:t>
      </w:r>
    </w:p>
    <w:p w:rsidR="00472A91" w:rsidRPr="00472A91" w:rsidRDefault="00472A91" w:rsidP="00B736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Приложения  6  к муниципальной программе изложить в новой редакции, с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приложению 2 к настоящему постановлению.</w:t>
      </w:r>
    </w:p>
    <w:p w:rsidR="00472A91" w:rsidRPr="00472A91" w:rsidRDefault="00472A91" w:rsidP="00B736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91" w:rsidRPr="00472A91" w:rsidRDefault="00472A91" w:rsidP="00B736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Признать утратившим силу пункты  1.1, 1.4, 1.6,1.7  постановления  администр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Никольского муниципального района от 12.08.2016 года № 566  «О внесение измен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муниципальную программу «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физической культуры и спорта в Никол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ском муниципальном районе </w:t>
      </w:r>
      <w:r w:rsidRPr="00472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A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2014-2020 годы» в новой редакции», утвержденную 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становлением администрации Никольского муниципального района от 23.11.2015г. </w:t>
      </w:r>
      <w:r w:rsidR="00B7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7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854»</w:t>
      </w:r>
      <w:r w:rsidRPr="00472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2A91" w:rsidRPr="00472A91" w:rsidRDefault="00472A91" w:rsidP="00B73676">
      <w:pPr>
        <w:widowControl w:val="0"/>
        <w:shd w:val="clear" w:color="auto" w:fill="FFFFFF"/>
        <w:tabs>
          <w:tab w:val="left" w:pos="14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2A91" w:rsidRPr="00472A91" w:rsidRDefault="00472A91" w:rsidP="00B73676">
      <w:pPr>
        <w:shd w:val="clear" w:color="auto" w:fill="FFFFFF"/>
        <w:tabs>
          <w:tab w:val="left" w:pos="851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Pr="00472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Настоящее постановление вступает в силу после официального опубликования в 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районной газете «Авангард» и подлежит размещению на официальном сайте А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мин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472A9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страции Никольского муниципального района в информационно-</w:t>
      </w:r>
      <w:r w:rsidRPr="00472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</w:t>
      </w:r>
    </w:p>
    <w:p w:rsidR="00472A91" w:rsidRPr="00472A91" w:rsidRDefault="00472A91" w:rsidP="0047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2A91" w:rsidRPr="00472A91" w:rsidRDefault="00B73676" w:rsidP="00472A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472A91"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района </w:t>
      </w:r>
      <w:r w:rsidR="00472A91"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72A91" w:rsidRPr="00472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В.В. Панов</w:t>
      </w:r>
    </w:p>
    <w:p w:rsidR="00B73676" w:rsidRDefault="00472A91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B73676" w:rsidSect="000D76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</w:t>
      </w:r>
    </w:p>
    <w:p w:rsidR="00472A91" w:rsidRPr="00472A91" w:rsidRDefault="00B73676" w:rsidP="00B73676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</w:t>
      </w:r>
      <w:r w:rsidR="00472A91"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ие 1</w:t>
      </w:r>
    </w:p>
    <w:p w:rsidR="00B73676" w:rsidRDefault="00472A91" w:rsidP="00B73676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</w:t>
      </w:r>
    </w:p>
    <w:p w:rsidR="00472A91" w:rsidRPr="00472A91" w:rsidRDefault="00472A91" w:rsidP="00B73676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</w:t>
      </w:r>
      <w:r w:rsidR="00B736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Никольского</w:t>
      </w:r>
    </w:p>
    <w:p w:rsidR="00B73676" w:rsidRDefault="00472A91" w:rsidP="00B73676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</w:t>
      </w:r>
    </w:p>
    <w:p w:rsidR="00472A91" w:rsidRPr="00472A91" w:rsidRDefault="00B73676" w:rsidP="00B73676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27.12.2016 года № 1048</w:t>
      </w:r>
    </w:p>
    <w:p w:rsidR="00472A91" w:rsidRPr="00472A91" w:rsidRDefault="00472A91" w:rsidP="0047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A91" w:rsidRPr="00472A91" w:rsidRDefault="00472A91" w:rsidP="00472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ПРОГНОЗ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муниципального задания на оказание муниципальных услуг (выполнение работ)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МБУ «Никольский ФОК» </w:t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7"/>
        <w:gridCol w:w="82"/>
        <w:gridCol w:w="1816"/>
        <w:gridCol w:w="1466"/>
        <w:gridCol w:w="686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99"/>
      </w:tblGrid>
      <w:tr w:rsidR="00472A91" w:rsidRPr="00472A91" w:rsidTr="00472A91"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казателя, характ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ризующего объём услуги (работы)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мерения об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ёма муниц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усл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5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объёма услуги (работы)</w:t>
            </w:r>
          </w:p>
        </w:tc>
        <w:tc>
          <w:tcPr>
            <w:tcW w:w="4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оказание муниципальной услуги (выпо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 работы), тыс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472A91" w:rsidRPr="00472A91" w:rsidTr="00472A9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ф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 периода 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нового периода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редной ф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нанс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год план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вого пери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472A91" w:rsidRPr="00472A91" w:rsidTr="00472A91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472A91" w:rsidRPr="00472A91" w:rsidTr="00472A91">
        <w:tc>
          <w:tcPr>
            <w:tcW w:w="15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учредителя: Администрация Никольского муниципального района</w:t>
            </w:r>
          </w:p>
        </w:tc>
      </w:tr>
      <w:tr w:rsidR="00472A91" w:rsidRPr="00472A91" w:rsidTr="00472A91">
        <w:tc>
          <w:tcPr>
            <w:tcW w:w="154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2A91" w:rsidRPr="00472A91" w:rsidTr="00472A91"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1</w:t>
            </w: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Организация фи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культурно-спортивной работы с населением 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Удельный вес нас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 района, систем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тически занимающег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физической культ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рой и спортом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2952,9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3510,0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3510,0</w:t>
            </w:r>
          </w:p>
        </w:tc>
      </w:tr>
      <w:tr w:rsidR="00472A91" w:rsidRPr="00472A91" w:rsidTr="00472A9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Доля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систематически зан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мающихся физической культурой и спортом, в общей численности обучающихся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Развитие физической культуры и массового спорта на территории района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Количество фи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мероприятий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</w:tr>
      <w:tr w:rsidR="00472A91" w:rsidRPr="00472A91" w:rsidTr="00472A9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Количество учас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ников физкультурных и спортивных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5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Подготовка спорти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резерва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</w:tr>
      <w:tr w:rsidR="00472A91" w:rsidRPr="00472A91" w:rsidTr="00472A91"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Услуга по заливке и содержанию катка и лыжной трассы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</w:tbl>
    <w:p w:rsidR="00472A91" w:rsidRPr="00472A91" w:rsidRDefault="00472A91" w:rsidP="00B73676">
      <w:pPr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</w:t>
      </w: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ние 2</w:t>
      </w:r>
    </w:p>
    <w:p w:rsidR="00B73676" w:rsidRDefault="00472A91" w:rsidP="00B73676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</w:t>
      </w:r>
    </w:p>
    <w:p w:rsidR="00472A91" w:rsidRPr="00472A91" w:rsidRDefault="00472A91" w:rsidP="00B73676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Никольского</w:t>
      </w:r>
    </w:p>
    <w:p w:rsidR="00B73676" w:rsidRDefault="00472A91" w:rsidP="00B73676">
      <w:pPr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</w:t>
      </w:r>
    </w:p>
    <w:p w:rsidR="00472A91" w:rsidRPr="00472A91" w:rsidRDefault="00B73676" w:rsidP="00B73676">
      <w:pPr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 27.12.2016 года № 1048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Финансовое обеспечение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A91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 программы за счет средств бюджета муниципального образования</w:t>
      </w:r>
    </w:p>
    <w:p w:rsidR="00472A91" w:rsidRPr="00472A91" w:rsidRDefault="00472A91" w:rsidP="00472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410"/>
        <w:gridCol w:w="1418"/>
        <w:gridCol w:w="1276"/>
        <w:gridCol w:w="2268"/>
        <w:gridCol w:w="850"/>
        <w:gridCol w:w="851"/>
        <w:gridCol w:w="993"/>
        <w:gridCol w:w="1024"/>
        <w:gridCol w:w="1102"/>
        <w:gridCol w:w="992"/>
        <w:gridCol w:w="1134"/>
      </w:tblGrid>
      <w:tr w:rsidR="00472A91" w:rsidRPr="00472A91" w:rsidTr="00472A91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ведомственной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программы, основного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пок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затель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перечня показателей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руб.)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</w:tr>
      <w:tr w:rsidR="00472A91" w:rsidRPr="00472A91" w:rsidTr="00472A91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72A91" w:rsidRPr="00472A91" w:rsidTr="00472A91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физической культ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и спорта в Никольском муниципальном районе на 2014-2020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50 669,0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31 508,3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6 369,6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4545,5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4474,7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5 832,1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4008,0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4 008,0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3937,2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537,5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 адм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нистрации 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кольского  ра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1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2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ДОД «Никольская ДЮСШ»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347,2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350,0</w:t>
            </w:r>
          </w:p>
        </w:tc>
      </w:tr>
      <w:tr w:rsidR="00472A91" w:rsidRPr="00472A91" w:rsidTr="00472A91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200,0</w:t>
            </w:r>
          </w:p>
        </w:tc>
      </w:tr>
      <w:tr w:rsidR="00472A91" w:rsidRPr="00472A91" w:rsidTr="00472A91">
        <w:trPr>
          <w:trHeight w:val="60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Соисполнитель 3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ский ФОК»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3600,2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4158,3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4 155,5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4084,7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3224,1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3680,8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lastRenderedPageBreak/>
              <w:t>3697,2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387,5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«Физическая культура и массовый спорт»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3 242,0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3 930,8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3 093,3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3710,0</w:t>
            </w:r>
          </w:p>
        </w:tc>
      </w:tr>
      <w:tr w:rsidR="00472A91" w:rsidRPr="00472A91" w:rsidTr="00472A91">
        <w:trPr>
          <w:trHeight w:val="679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 Развитие физической кул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туры и массового спорта на территории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ческой культуре и спорту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 1-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населения района, сист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матически занимающег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 физической культурой и спортом (пр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цент).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2 - доля 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щихся</w:t>
            </w:r>
            <w:proofErr w:type="gramEnd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сист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матически занимающихся физической культурой и спортом, в общей числе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об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чающихся (процент).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3 – количество физкульту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приятий.</w:t>
            </w:r>
          </w:p>
          <w:p w:rsidR="00472A91" w:rsidRPr="00472A91" w:rsidRDefault="00472A91" w:rsidP="00B7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4 - количество участников физкульту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и спо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тивных мер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rPr>
          <w:trHeight w:val="511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289,1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140,4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«Никол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1.2 Организация физкультурно-спортивной работы с населен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ем 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2 952,9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</w:tr>
      <w:tr w:rsidR="00472A91" w:rsidRPr="00472A91" w:rsidTr="00B73676">
        <w:trPr>
          <w:trHeight w:val="4416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2 952,9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3510,0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«Подготовка спортивного резерва»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344,7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187,2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 Обеспечение участия сбо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команд и спортсменов района  в областных, межра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онных соревнованиях.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472A91" w:rsidRPr="00472A91" w:rsidTr="00472A91">
        <w:trPr>
          <w:trHeight w:val="508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217,2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278,2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244,7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130,8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87,2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147,4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247,5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157,5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«Совершенствование кадр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вого и материально-технического обеспечения отрасли.</w:t>
            </w:r>
          </w:p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Популяризация здорового образа жизни</w:t>
            </w:r>
            <w:proofErr w:type="gramStart"/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 Проведение конкурсов, награждение лучших спор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сменов, обучение специалистов и изготовление информацио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материалов, баннеров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 Основное мероприятие</w:t>
            </w:r>
            <w:r w:rsidRPr="0047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 Развитие инфраструктуры 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2 814,4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2 573,0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241,4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140,0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230,0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собственных средств облас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29 054,5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4.1 Строительство </w:t>
            </w:r>
            <w:proofErr w:type="spellStart"/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Никольского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2 573,0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доходы райо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2 573,0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и субсидии из областного бюджета за счет средств федерального бю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4.2 Приобретение спортивного комплекса для подготовки к сдаче норм ГТО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физ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 Приобретение спортивного оборудования для  стадиона ДЮСШ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МБОУ ДОД «Никольская ДЮСШ»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150,0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 Заливка и содержание г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родского катка, лыжной трассы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МБУ «Никол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ь</w:t>
            </w:r>
            <w:r w:rsidRPr="00472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ский ФОК»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  <w:tr w:rsidR="00472A91" w:rsidRPr="00472A91" w:rsidTr="00472A91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Межбюджетные трансферты от муниципальных образов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</w:t>
            </w: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91" w:rsidRPr="00472A91" w:rsidRDefault="00472A91" w:rsidP="00472A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72A91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80,0</w:t>
            </w:r>
          </w:p>
        </w:tc>
      </w:tr>
    </w:tbl>
    <w:p w:rsidR="007A6D2D" w:rsidRDefault="007A6D2D" w:rsidP="00B73676">
      <w:bookmarkStart w:id="0" w:name="_GoBack"/>
      <w:bookmarkEnd w:id="0"/>
    </w:p>
    <w:sectPr w:rsidR="007A6D2D" w:rsidSect="00B73676">
      <w:pgSz w:w="16838" w:h="11906" w:orient="landscape"/>
      <w:pgMar w:top="426" w:right="39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/>
  <w:rsids>
    <w:rsidRoot w:val="00E42359"/>
    <w:rsid w:val="000D76AD"/>
    <w:rsid w:val="00472A91"/>
    <w:rsid w:val="004A4EF9"/>
    <w:rsid w:val="007A6D2D"/>
    <w:rsid w:val="00B73676"/>
    <w:rsid w:val="00E4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D"/>
  </w:style>
  <w:style w:type="paragraph" w:styleId="1">
    <w:name w:val="heading 1"/>
    <w:basedOn w:val="a"/>
    <w:next w:val="a"/>
    <w:link w:val="10"/>
    <w:qFormat/>
    <w:rsid w:val="00472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91"/>
  </w:style>
  <w:style w:type="paragraph" w:styleId="a3">
    <w:name w:val="Body Text"/>
    <w:basedOn w:val="a"/>
    <w:link w:val="a4"/>
    <w:uiPriority w:val="99"/>
    <w:semiHidden/>
    <w:unhideWhenUsed/>
    <w:rsid w:val="0047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A9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2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7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A91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A91"/>
    <w:rPr>
      <w:rFonts w:ascii="Garamond" w:eastAsia="Times New Roman" w:hAnsi="Garamond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2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locked/>
    <w:rsid w:val="00472A9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472A91"/>
    <w:pPr>
      <w:shd w:val="clear" w:color="auto" w:fill="FFFFFF"/>
      <w:spacing w:after="300" w:line="322" w:lineRule="exact"/>
      <w:ind w:hanging="700"/>
      <w:jc w:val="right"/>
    </w:pPr>
    <w:rPr>
      <w:sz w:val="27"/>
      <w:szCs w:val="27"/>
    </w:rPr>
  </w:style>
  <w:style w:type="character" w:customStyle="1" w:styleId="210">
    <w:name w:val="Основной текст с отступом 2 Знак1"/>
    <w:basedOn w:val="a0"/>
    <w:uiPriority w:val="99"/>
    <w:semiHidden/>
    <w:rsid w:val="00472A91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472A91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47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2A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semiHidden/>
    <w:unhideWhenUsed/>
    <w:qFormat/>
    <w:rsid w:val="00472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2A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91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semiHidden/>
    <w:rsid w:val="00472A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72A9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2A91"/>
  </w:style>
  <w:style w:type="paragraph" w:styleId="a3">
    <w:name w:val="Body Text"/>
    <w:basedOn w:val="a"/>
    <w:link w:val="a4"/>
    <w:uiPriority w:val="99"/>
    <w:semiHidden/>
    <w:unhideWhenUsed/>
    <w:rsid w:val="00472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2A9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72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47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72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2A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2A91"/>
    <w:pPr>
      <w:spacing w:after="120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2A91"/>
    <w:rPr>
      <w:rFonts w:ascii="Garamond" w:eastAsia="Times New Roman" w:hAnsi="Garamond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2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2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72A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2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2A9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_"/>
    <w:link w:val="5"/>
    <w:locked/>
    <w:rsid w:val="00472A9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472A91"/>
    <w:pPr>
      <w:shd w:val="clear" w:color="auto" w:fill="FFFFFF"/>
      <w:spacing w:after="300" w:line="322" w:lineRule="exact"/>
      <w:ind w:hanging="700"/>
      <w:jc w:val="right"/>
    </w:pPr>
    <w:rPr>
      <w:sz w:val="27"/>
      <w:szCs w:val="27"/>
    </w:rPr>
  </w:style>
  <w:style w:type="character" w:customStyle="1" w:styleId="210">
    <w:name w:val="Основной текст с отступом 2 Знак1"/>
    <w:basedOn w:val="a0"/>
    <w:uiPriority w:val="99"/>
    <w:semiHidden/>
    <w:rsid w:val="00472A91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472A91"/>
    <w:rPr>
      <w:rFonts w:ascii="Tahoma" w:hAnsi="Tahoma" w:cs="Tahoma" w:hint="default"/>
      <w:sz w:val="16"/>
      <w:szCs w:val="16"/>
    </w:rPr>
  </w:style>
  <w:style w:type="table" w:styleId="ae">
    <w:name w:val="Table Grid"/>
    <w:basedOn w:val="a1"/>
    <w:rsid w:val="0047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1716</Words>
  <Characters>9784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</cp:revision>
  <cp:lastPrinted>2016-12-29T05:32:00Z</cp:lastPrinted>
  <dcterms:created xsi:type="dcterms:W3CDTF">2016-12-29T05:35:00Z</dcterms:created>
  <dcterms:modified xsi:type="dcterms:W3CDTF">2016-12-29T05:35:00Z</dcterms:modified>
</cp:coreProperties>
</file>