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47B91" w:rsidRDefault="00B059A7" w:rsidP="00B059A7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 wp14:anchorId="7CA48B81" wp14:editId="4F88BC5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B9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</w:t>
      </w:r>
    </w:p>
    <w:p w:rsidR="00B059A7" w:rsidRPr="00F47B91" w:rsidRDefault="00B059A7" w:rsidP="00B059A7">
      <w:pPr>
        <w:pStyle w:val="a3"/>
        <w:rPr>
          <w:sz w:val="24"/>
          <w:szCs w:val="26"/>
        </w:rPr>
      </w:pPr>
      <w:r w:rsidRPr="00F47B91">
        <w:rPr>
          <w:sz w:val="24"/>
          <w:szCs w:val="26"/>
        </w:rPr>
        <w:t xml:space="preserve">АДМИНИСТРАЦИЯ НИКОЛЬСКОГО </w:t>
      </w:r>
    </w:p>
    <w:p w:rsidR="00B059A7" w:rsidRPr="00F47B91" w:rsidRDefault="00B059A7" w:rsidP="00B059A7">
      <w:pPr>
        <w:pStyle w:val="a3"/>
        <w:rPr>
          <w:sz w:val="24"/>
          <w:szCs w:val="26"/>
        </w:rPr>
      </w:pPr>
      <w:r w:rsidRPr="00F47B91">
        <w:rPr>
          <w:sz w:val="24"/>
          <w:szCs w:val="26"/>
        </w:rPr>
        <w:t>МУНИЦИПАЛЬНОГО РАЙОНА</w:t>
      </w:r>
    </w:p>
    <w:p w:rsidR="00872D0A" w:rsidRPr="00F47B91" w:rsidRDefault="00872D0A" w:rsidP="00B059A7">
      <w:pPr>
        <w:pStyle w:val="a3"/>
        <w:rPr>
          <w:sz w:val="24"/>
          <w:szCs w:val="26"/>
        </w:rPr>
      </w:pPr>
    </w:p>
    <w:p w:rsidR="00B059A7" w:rsidRPr="00F47B91" w:rsidRDefault="00B059A7" w:rsidP="00B059A7">
      <w:pPr>
        <w:pStyle w:val="a3"/>
        <w:rPr>
          <w:sz w:val="24"/>
          <w:szCs w:val="26"/>
        </w:rPr>
      </w:pPr>
      <w:r w:rsidRPr="00F47B91">
        <w:rPr>
          <w:sz w:val="24"/>
          <w:szCs w:val="26"/>
        </w:rPr>
        <w:t>ПОСТАНОВЛЕНИЕ</w:t>
      </w:r>
    </w:p>
    <w:p w:rsidR="009051B9" w:rsidRDefault="009051B9" w:rsidP="00627CC3">
      <w:pPr>
        <w:pStyle w:val="a3"/>
        <w:jc w:val="left"/>
        <w:rPr>
          <w:sz w:val="24"/>
          <w:szCs w:val="26"/>
        </w:rPr>
      </w:pPr>
    </w:p>
    <w:p w:rsidR="00B059A7" w:rsidRPr="00F47B91" w:rsidRDefault="009051B9" w:rsidP="00627CC3">
      <w:pPr>
        <w:pStyle w:val="a3"/>
        <w:jc w:val="left"/>
        <w:rPr>
          <w:b w:val="0"/>
          <w:spacing w:val="0"/>
          <w:sz w:val="24"/>
          <w:szCs w:val="26"/>
        </w:rPr>
      </w:pPr>
      <w:r>
        <w:rPr>
          <w:b w:val="0"/>
          <w:spacing w:val="0"/>
          <w:sz w:val="24"/>
          <w:szCs w:val="26"/>
        </w:rPr>
        <w:t>27.06.</w:t>
      </w:r>
      <w:r w:rsidR="00B059A7" w:rsidRPr="00F47B91">
        <w:rPr>
          <w:b w:val="0"/>
          <w:spacing w:val="0"/>
          <w:sz w:val="24"/>
          <w:szCs w:val="26"/>
        </w:rPr>
        <w:t>20</w:t>
      </w:r>
      <w:r w:rsidR="00C44051" w:rsidRPr="00F47B91">
        <w:rPr>
          <w:b w:val="0"/>
          <w:spacing w:val="0"/>
          <w:sz w:val="24"/>
          <w:szCs w:val="26"/>
        </w:rPr>
        <w:t>23</w:t>
      </w:r>
      <w:r w:rsidR="00F544F2" w:rsidRPr="00F47B91">
        <w:rPr>
          <w:b w:val="0"/>
          <w:spacing w:val="0"/>
          <w:sz w:val="24"/>
          <w:szCs w:val="26"/>
        </w:rPr>
        <w:t xml:space="preserve"> </w:t>
      </w:r>
      <w:r w:rsidR="00B059A7" w:rsidRPr="00F47B91">
        <w:rPr>
          <w:b w:val="0"/>
          <w:spacing w:val="0"/>
          <w:sz w:val="24"/>
          <w:szCs w:val="26"/>
        </w:rPr>
        <w:t>года</w:t>
      </w:r>
      <w:r w:rsidR="00B059A7" w:rsidRPr="00F47B91">
        <w:rPr>
          <w:b w:val="0"/>
          <w:spacing w:val="0"/>
          <w:sz w:val="24"/>
          <w:szCs w:val="26"/>
        </w:rPr>
        <w:tab/>
      </w:r>
      <w:r w:rsidR="00B059A7" w:rsidRPr="00F47B91">
        <w:rPr>
          <w:b w:val="0"/>
          <w:spacing w:val="0"/>
          <w:sz w:val="24"/>
          <w:szCs w:val="26"/>
        </w:rPr>
        <w:tab/>
        <w:t xml:space="preserve">             </w:t>
      </w:r>
      <w:r w:rsidR="00627CC3" w:rsidRPr="00F47B91">
        <w:rPr>
          <w:b w:val="0"/>
          <w:spacing w:val="0"/>
          <w:sz w:val="24"/>
          <w:szCs w:val="26"/>
        </w:rPr>
        <w:t xml:space="preserve">                       </w:t>
      </w:r>
      <w:r w:rsidR="00B059A7" w:rsidRPr="00F47B91">
        <w:rPr>
          <w:b w:val="0"/>
          <w:spacing w:val="0"/>
          <w:sz w:val="24"/>
          <w:szCs w:val="26"/>
        </w:rPr>
        <w:t xml:space="preserve">                                                           </w:t>
      </w:r>
      <w:r>
        <w:rPr>
          <w:b w:val="0"/>
          <w:spacing w:val="0"/>
          <w:sz w:val="24"/>
          <w:szCs w:val="26"/>
        </w:rPr>
        <w:t xml:space="preserve">  </w:t>
      </w:r>
      <w:r w:rsidR="00B059A7" w:rsidRPr="00F47B91">
        <w:rPr>
          <w:b w:val="0"/>
          <w:spacing w:val="0"/>
          <w:sz w:val="24"/>
          <w:szCs w:val="26"/>
        </w:rPr>
        <w:t xml:space="preserve">№ </w:t>
      </w:r>
      <w:r>
        <w:rPr>
          <w:b w:val="0"/>
          <w:spacing w:val="0"/>
          <w:sz w:val="24"/>
          <w:szCs w:val="26"/>
        </w:rPr>
        <w:t>498</w:t>
      </w:r>
    </w:p>
    <w:p w:rsidR="00B059A7" w:rsidRPr="00F47B91" w:rsidRDefault="00B059A7" w:rsidP="00B059A7">
      <w:pPr>
        <w:pStyle w:val="a3"/>
        <w:rPr>
          <w:b w:val="0"/>
          <w:spacing w:val="0"/>
          <w:sz w:val="24"/>
          <w:szCs w:val="26"/>
        </w:rPr>
      </w:pPr>
      <w:r w:rsidRPr="00F47B91">
        <w:rPr>
          <w:b w:val="0"/>
          <w:spacing w:val="0"/>
          <w:sz w:val="24"/>
          <w:szCs w:val="26"/>
        </w:rPr>
        <w:t>г. Никольск</w:t>
      </w:r>
    </w:p>
    <w:p w:rsidR="00B059A7" w:rsidRPr="00F47B91" w:rsidRDefault="00B059A7" w:rsidP="00B059A7">
      <w:pPr>
        <w:pStyle w:val="a3"/>
        <w:ind w:firstLine="709"/>
        <w:rPr>
          <w:b w:val="0"/>
          <w:spacing w:val="0"/>
          <w:sz w:val="24"/>
          <w:szCs w:val="26"/>
        </w:rPr>
      </w:pPr>
    </w:p>
    <w:p w:rsidR="003300EC" w:rsidRPr="00F47B91" w:rsidRDefault="007F6EDF" w:rsidP="00BF115A">
      <w:pPr>
        <w:tabs>
          <w:tab w:val="left" w:pos="3960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О внесении изменений в </w:t>
      </w:r>
      <w:r w:rsidR="00F544F2" w:rsidRPr="00F47B91">
        <w:rPr>
          <w:rFonts w:ascii="Times New Roman" w:hAnsi="Times New Roman" w:cs="Times New Roman"/>
          <w:sz w:val="24"/>
          <w:szCs w:val="26"/>
        </w:rPr>
        <w:t>администр</w:t>
      </w:r>
      <w:r w:rsidR="00F544F2" w:rsidRPr="00F47B91">
        <w:rPr>
          <w:rFonts w:ascii="Times New Roman" w:hAnsi="Times New Roman" w:cs="Times New Roman"/>
          <w:sz w:val="24"/>
          <w:szCs w:val="26"/>
        </w:rPr>
        <w:t>а</w:t>
      </w:r>
      <w:r w:rsidR="00F544F2" w:rsidRPr="00F47B91">
        <w:rPr>
          <w:rFonts w:ascii="Times New Roman" w:hAnsi="Times New Roman" w:cs="Times New Roman"/>
          <w:sz w:val="24"/>
          <w:szCs w:val="26"/>
        </w:rPr>
        <w:t xml:space="preserve">тивный регламент </w:t>
      </w:r>
      <w:r w:rsidR="004A0D2D" w:rsidRPr="00F47B91">
        <w:rPr>
          <w:rFonts w:ascii="Times New Roman" w:hAnsi="Times New Roman" w:cs="Times New Roman"/>
          <w:sz w:val="24"/>
          <w:szCs w:val="26"/>
        </w:rPr>
        <w:t>предоста</w:t>
      </w:r>
      <w:r w:rsidR="008442AC" w:rsidRPr="00F47B91">
        <w:rPr>
          <w:rFonts w:ascii="Times New Roman" w:hAnsi="Times New Roman" w:cs="Times New Roman"/>
          <w:sz w:val="24"/>
          <w:szCs w:val="26"/>
        </w:rPr>
        <w:t>вления м</w:t>
      </w:r>
      <w:r w:rsidR="008442AC" w:rsidRPr="00F47B91">
        <w:rPr>
          <w:rFonts w:ascii="Times New Roman" w:hAnsi="Times New Roman" w:cs="Times New Roman"/>
          <w:sz w:val="24"/>
          <w:szCs w:val="26"/>
        </w:rPr>
        <w:t>у</w:t>
      </w:r>
      <w:r w:rsidR="008442AC" w:rsidRPr="00F47B91">
        <w:rPr>
          <w:rFonts w:ascii="Times New Roman" w:hAnsi="Times New Roman" w:cs="Times New Roman"/>
          <w:sz w:val="24"/>
          <w:szCs w:val="26"/>
        </w:rPr>
        <w:t>ниципально</w:t>
      </w:r>
      <w:r w:rsidR="004A0D2D" w:rsidRPr="00F47B91">
        <w:rPr>
          <w:rFonts w:ascii="Times New Roman" w:hAnsi="Times New Roman" w:cs="Times New Roman"/>
          <w:sz w:val="24"/>
          <w:szCs w:val="26"/>
        </w:rPr>
        <w:t xml:space="preserve">й услуги по </w:t>
      </w:r>
      <w:r w:rsidR="00BB5403" w:rsidRPr="00F47B91">
        <w:rPr>
          <w:rFonts w:ascii="Times New Roman" w:hAnsi="Times New Roman" w:cs="Times New Roman"/>
          <w:sz w:val="24"/>
          <w:szCs w:val="26"/>
        </w:rPr>
        <w:t>выдаче разреш</w:t>
      </w:r>
      <w:r w:rsidR="00BB5403" w:rsidRPr="00F47B91">
        <w:rPr>
          <w:rFonts w:ascii="Times New Roman" w:hAnsi="Times New Roman" w:cs="Times New Roman"/>
          <w:sz w:val="24"/>
          <w:szCs w:val="26"/>
        </w:rPr>
        <w:t>е</w:t>
      </w:r>
      <w:r w:rsidR="00BB5403" w:rsidRPr="00F47B91">
        <w:rPr>
          <w:rFonts w:ascii="Times New Roman" w:hAnsi="Times New Roman" w:cs="Times New Roman"/>
          <w:sz w:val="24"/>
          <w:szCs w:val="26"/>
        </w:rPr>
        <w:t>ния на установку и эксплуатацию рекламных конструкций, анн</w:t>
      </w:r>
      <w:r w:rsidR="00BB5403" w:rsidRPr="00F47B91">
        <w:rPr>
          <w:rFonts w:ascii="Times New Roman" w:hAnsi="Times New Roman" w:cs="Times New Roman"/>
          <w:sz w:val="24"/>
          <w:szCs w:val="26"/>
        </w:rPr>
        <w:t>у</w:t>
      </w:r>
      <w:r w:rsidR="00BB5403" w:rsidRPr="00F47B91">
        <w:rPr>
          <w:rFonts w:ascii="Times New Roman" w:hAnsi="Times New Roman" w:cs="Times New Roman"/>
          <w:sz w:val="24"/>
          <w:szCs w:val="26"/>
        </w:rPr>
        <w:t>лирование такого разрешения,</w:t>
      </w:r>
      <w:r w:rsidR="00A57CBA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A0D2D" w:rsidRPr="00F47B91">
        <w:rPr>
          <w:rFonts w:ascii="Times New Roman" w:eastAsia="Times New Roman" w:hAnsi="Times New Roman" w:cs="Times New Roman"/>
          <w:sz w:val="24"/>
          <w:szCs w:val="26"/>
        </w:rPr>
        <w:t>утвержденного</w:t>
      </w:r>
      <w:r w:rsidR="00A57CBA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постановление</w:t>
      </w:r>
      <w:r w:rsidR="00A57CBA" w:rsidRPr="00F47B91">
        <w:rPr>
          <w:rFonts w:ascii="Times New Roman" w:hAnsi="Times New Roman" w:cs="Times New Roman"/>
          <w:color w:val="000000"/>
          <w:sz w:val="24"/>
          <w:szCs w:val="26"/>
        </w:rPr>
        <w:t>м</w:t>
      </w:r>
      <w:r w:rsidR="00C65744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администрации</w:t>
      </w:r>
      <w:r w:rsidR="00A102B3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Никол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ь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ского муниципального</w:t>
      </w:r>
      <w:r w:rsidR="00C65744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района от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06.05.2022</w:t>
      </w:r>
      <w:r w:rsidR="008442AC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года </w:t>
      </w:r>
      <w:r w:rsidR="00627CC3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№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360</w:t>
      </w:r>
    </w:p>
    <w:p w:rsidR="00872D0A" w:rsidRPr="00F47B91" w:rsidRDefault="00872D0A" w:rsidP="00BF115A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F544F2" w:rsidRPr="00F47B91" w:rsidRDefault="008442AC" w:rsidP="00BF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В</w:t>
      </w:r>
      <w:r w:rsidR="00216FDF" w:rsidRPr="00F47B91">
        <w:rPr>
          <w:rFonts w:ascii="Times New Roman" w:hAnsi="Times New Roman" w:cs="Times New Roman"/>
          <w:sz w:val="24"/>
          <w:szCs w:val="26"/>
        </w:rPr>
        <w:t xml:space="preserve"> целях приведения административного регламента в соответствие с действующим з</w:t>
      </w:r>
      <w:r w:rsidR="00216FDF" w:rsidRPr="00F47B91">
        <w:rPr>
          <w:rFonts w:ascii="Times New Roman" w:hAnsi="Times New Roman" w:cs="Times New Roman"/>
          <w:sz w:val="24"/>
          <w:szCs w:val="26"/>
        </w:rPr>
        <w:t>а</w:t>
      </w:r>
      <w:r w:rsidR="00216FDF" w:rsidRPr="00F47B91">
        <w:rPr>
          <w:rFonts w:ascii="Times New Roman" w:hAnsi="Times New Roman" w:cs="Times New Roman"/>
          <w:sz w:val="24"/>
          <w:szCs w:val="26"/>
        </w:rPr>
        <w:t>конодательством,</w:t>
      </w:r>
      <w:r w:rsidRPr="00F47B91">
        <w:rPr>
          <w:rFonts w:ascii="Times New Roman" w:hAnsi="Times New Roman" w:cs="Times New Roman"/>
          <w:sz w:val="24"/>
          <w:szCs w:val="26"/>
        </w:rPr>
        <w:t xml:space="preserve"> руководствуясь статьей 33 Устава Никольского муниципального района</w:t>
      </w:r>
      <w:r w:rsidR="00F544F2" w:rsidRPr="00F47B91">
        <w:rPr>
          <w:rFonts w:ascii="Times New Roman" w:hAnsi="Times New Roman" w:cs="Times New Roman"/>
          <w:sz w:val="24"/>
          <w:szCs w:val="26"/>
        </w:rPr>
        <w:t>, а</w:t>
      </w:r>
      <w:r w:rsidR="00F544F2" w:rsidRPr="00F47B91">
        <w:rPr>
          <w:rFonts w:ascii="Times New Roman" w:hAnsi="Times New Roman" w:cs="Times New Roman"/>
          <w:sz w:val="24"/>
          <w:szCs w:val="26"/>
        </w:rPr>
        <w:t>д</w:t>
      </w:r>
      <w:r w:rsidR="00F544F2" w:rsidRPr="00F47B91">
        <w:rPr>
          <w:rFonts w:ascii="Times New Roman" w:hAnsi="Times New Roman" w:cs="Times New Roman"/>
          <w:sz w:val="24"/>
          <w:szCs w:val="26"/>
        </w:rPr>
        <w:t>министрация Никольского муниципального района</w:t>
      </w:r>
    </w:p>
    <w:p w:rsidR="00F544F2" w:rsidRPr="00F47B91" w:rsidRDefault="00F544F2" w:rsidP="00BF11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F544F2" w:rsidRPr="00F47B91" w:rsidRDefault="00F544F2" w:rsidP="00BF11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B059A7" w:rsidRPr="00F47B91" w:rsidRDefault="00B059A7" w:rsidP="00BF11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C44051" w:rsidRPr="00F47B91" w:rsidRDefault="007F6EDF" w:rsidP="00BF115A">
      <w:pPr>
        <w:pStyle w:val="ac"/>
        <w:numPr>
          <w:ilvl w:val="0"/>
          <w:numId w:val="9"/>
        </w:numPr>
        <w:tabs>
          <w:tab w:val="left" w:pos="993"/>
          <w:tab w:val="left" w:pos="4253"/>
        </w:tabs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Внести в </w:t>
      </w:r>
      <w:r w:rsidR="00F544F2" w:rsidRPr="00F47B91">
        <w:rPr>
          <w:rFonts w:ascii="Times New Roman" w:hAnsi="Times New Roman" w:cs="Times New Roman"/>
          <w:sz w:val="24"/>
          <w:szCs w:val="26"/>
        </w:rPr>
        <w:t xml:space="preserve">административный регламент </w:t>
      </w:r>
      <w:r w:rsidR="004A0D2D" w:rsidRPr="00F47B91">
        <w:rPr>
          <w:rFonts w:ascii="Times New Roman" w:hAnsi="Times New Roman" w:cs="Times New Roman"/>
          <w:sz w:val="24"/>
          <w:szCs w:val="26"/>
        </w:rPr>
        <w:t xml:space="preserve">предоставления муниципальной услуги по </w:t>
      </w:r>
      <w:r w:rsidR="00BB5403" w:rsidRPr="00F47B91">
        <w:rPr>
          <w:rFonts w:ascii="Times New Roman" w:hAnsi="Times New Roman" w:cs="Times New Roman"/>
          <w:sz w:val="24"/>
          <w:szCs w:val="26"/>
        </w:rPr>
        <w:t>в</w:t>
      </w:r>
      <w:r w:rsidR="00BB5403" w:rsidRPr="00F47B91">
        <w:rPr>
          <w:rFonts w:ascii="Times New Roman" w:hAnsi="Times New Roman" w:cs="Times New Roman"/>
          <w:sz w:val="24"/>
          <w:szCs w:val="26"/>
        </w:rPr>
        <w:t>ы</w:t>
      </w:r>
      <w:r w:rsidR="00BB5403" w:rsidRPr="00F47B91">
        <w:rPr>
          <w:rFonts w:ascii="Times New Roman" w:hAnsi="Times New Roman" w:cs="Times New Roman"/>
          <w:sz w:val="24"/>
          <w:szCs w:val="26"/>
        </w:rPr>
        <w:t>даче разрешения на установку и эксплуатацию рекламных конструкций, аннулир</w:t>
      </w:r>
      <w:r w:rsidR="00BB5403" w:rsidRPr="00F47B91">
        <w:rPr>
          <w:rFonts w:ascii="Times New Roman" w:hAnsi="Times New Roman" w:cs="Times New Roman"/>
          <w:sz w:val="24"/>
          <w:szCs w:val="26"/>
        </w:rPr>
        <w:t>о</w:t>
      </w:r>
      <w:r w:rsidR="00BB5403" w:rsidRPr="00F47B91">
        <w:rPr>
          <w:rFonts w:ascii="Times New Roman" w:hAnsi="Times New Roman" w:cs="Times New Roman"/>
          <w:sz w:val="24"/>
          <w:szCs w:val="26"/>
        </w:rPr>
        <w:t>вание такого разрешения</w:t>
      </w:r>
      <w:r w:rsidR="00B62F0C" w:rsidRPr="00F47B91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4A0D2D" w:rsidRPr="00F47B91">
        <w:rPr>
          <w:rFonts w:ascii="Times New Roman" w:eastAsia="Times New Roman" w:hAnsi="Times New Roman" w:cs="Times New Roman"/>
          <w:sz w:val="24"/>
          <w:szCs w:val="26"/>
        </w:rPr>
        <w:t>утвержденного</w:t>
      </w:r>
      <w:r w:rsidR="004A0D2D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постановлением администрации Никольского муниципального района от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06.05.2022</w:t>
      </w:r>
      <w:r w:rsidR="004A0D2D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года  №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360</w:t>
      </w:r>
      <w:r w:rsidR="004A0D2D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C32ED4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(далее – административный регламент) </w:t>
      </w:r>
      <w:r w:rsidRPr="00F47B91">
        <w:rPr>
          <w:rFonts w:ascii="Times New Roman" w:hAnsi="Times New Roman" w:cs="Times New Roman"/>
          <w:sz w:val="24"/>
          <w:szCs w:val="26"/>
        </w:rPr>
        <w:t>следующие измен</w:t>
      </w:r>
      <w:r w:rsidRPr="00F47B91">
        <w:rPr>
          <w:rFonts w:ascii="Times New Roman" w:hAnsi="Times New Roman" w:cs="Times New Roman"/>
          <w:sz w:val="24"/>
          <w:szCs w:val="26"/>
        </w:rPr>
        <w:t>е</w:t>
      </w:r>
      <w:r w:rsidRPr="00F47B91">
        <w:rPr>
          <w:rFonts w:ascii="Times New Roman" w:hAnsi="Times New Roman" w:cs="Times New Roman"/>
          <w:sz w:val="24"/>
          <w:szCs w:val="26"/>
        </w:rPr>
        <w:t>ния:</w:t>
      </w:r>
    </w:p>
    <w:p w:rsidR="00C44051" w:rsidRPr="00F47B91" w:rsidRDefault="00F47B91" w:rsidP="00BF115A">
      <w:pPr>
        <w:tabs>
          <w:tab w:val="left" w:pos="993"/>
          <w:tab w:val="left" w:pos="3960"/>
          <w:tab w:val="left" w:pos="4253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1.1.</w:t>
      </w:r>
      <w:r w:rsidR="00C44051" w:rsidRPr="00F47B91">
        <w:rPr>
          <w:rFonts w:ascii="Times New Roman" w:hAnsi="Times New Roman" w:cs="Times New Roman"/>
          <w:sz w:val="24"/>
          <w:szCs w:val="26"/>
        </w:rPr>
        <w:t xml:space="preserve"> </w:t>
      </w:r>
      <w:r w:rsidR="00E449D0" w:rsidRPr="00F47B91">
        <w:rPr>
          <w:rFonts w:ascii="Times New Roman" w:hAnsi="Times New Roman" w:cs="Times New Roman"/>
          <w:sz w:val="24"/>
          <w:szCs w:val="26"/>
        </w:rPr>
        <w:t>Пункт</w:t>
      </w:r>
      <w:r w:rsidR="00703E7C" w:rsidRPr="00F47B91">
        <w:rPr>
          <w:rFonts w:ascii="Times New Roman" w:hAnsi="Times New Roman" w:cs="Times New Roman"/>
          <w:sz w:val="24"/>
          <w:szCs w:val="26"/>
        </w:rPr>
        <w:t xml:space="preserve"> 1.3</w:t>
      </w:r>
      <w:r w:rsidR="00E449D0" w:rsidRPr="00F47B91">
        <w:rPr>
          <w:rFonts w:ascii="Times New Roman" w:hAnsi="Times New Roman" w:cs="Times New Roman"/>
          <w:sz w:val="24"/>
          <w:szCs w:val="26"/>
        </w:rPr>
        <w:t>. административного регламента</w:t>
      </w:r>
      <w:r w:rsidR="00703E7C" w:rsidRPr="00F47B91">
        <w:rPr>
          <w:rFonts w:ascii="Times New Roman" w:hAnsi="Times New Roman" w:cs="Times New Roman"/>
          <w:sz w:val="24"/>
          <w:szCs w:val="26"/>
        </w:rPr>
        <w:t xml:space="preserve"> </w:t>
      </w:r>
      <w:r w:rsidR="00C44051" w:rsidRPr="00F47B91">
        <w:rPr>
          <w:rFonts w:ascii="Times New Roman" w:hAnsi="Times New Roman" w:cs="Times New Roman"/>
          <w:sz w:val="24"/>
          <w:szCs w:val="26"/>
        </w:rPr>
        <w:t>дополнить абзацем следующего содерж</w:t>
      </w:r>
      <w:r w:rsidR="00C44051" w:rsidRPr="00F47B91">
        <w:rPr>
          <w:rFonts w:ascii="Times New Roman" w:hAnsi="Times New Roman" w:cs="Times New Roman"/>
          <w:sz w:val="24"/>
          <w:szCs w:val="26"/>
        </w:rPr>
        <w:t>а</w:t>
      </w:r>
      <w:r w:rsidR="00C44051" w:rsidRPr="00F47B91">
        <w:rPr>
          <w:rFonts w:ascii="Times New Roman" w:hAnsi="Times New Roman" w:cs="Times New Roman"/>
          <w:sz w:val="24"/>
          <w:szCs w:val="26"/>
        </w:rPr>
        <w:t>ния</w:t>
      </w:r>
      <w:r w:rsidR="00703E7C" w:rsidRPr="00F47B91">
        <w:rPr>
          <w:rFonts w:ascii="Times New Roman" w:hAnsi="Times New Roman" w:cs="Times New Roman"/>
          <w:sz w:val="24"/>
          <w:szCs w:val="26"/>
        </w:rPr>
        <w:t>:</w:t>
      </w:r>
    </w:p>
    <w:p w:rsidR="00703E7C" w:rsidRPr="00F47B91" w:rsidRDefault="00C44051" w:rsidP="00BF115A">
      <w:pPr>
        <w:pStyle w:val="ac"/>
        <w:tabs>
          <w:tab w:val="left" w:pos="993"/>
          <w:tab w:val="left" w:pos="3960"/>
          <w:tab w:val="left" w:pos="4253"/>
        </w:tabs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«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Сведения о месте нахождения </w:t>
      </w:r>
      <w:r w:rsidRPr="00F47B91">
        <w:rPr>
          <w:rFonts w:ascii="Times New Roman" w:hAnsi="Times New Roman" w:cs="Times New Roman"/>
          <w:sz w:val="24"/>
          <w:szCs w:val="26"/>
        </w:rPr>
        <w:t>многофункциональных центров предоставления госуда</w:t>
      </w:r>
      <w:r w:rsidRPr="00F47B91">
        <w:rPr>
          <w:rFonts w:ascii="Times New Roman" w:hAnsi="Times New Roman" w:cs="Times New Roman"/>
          <w:sz w:val="24"/>
          <w:szCs w:val="26"/>
        </w:rPr>
        <w:t>р</w:t>
      </w:r>
      <w:r w:rsidRPr="00F47B91">
        <w:rPr>
          <w:rFonts w:ascii="Times New Roman" w:hAnsi="Times New Roman" w:cs="Times New Roman"/>
          <w:sz w:val="24"/>
          <w:szCs w:val="26"/>
        </w:rPr>
        <w:t xml:space="preserve">ственных и муниципальных услуг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о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жении № 3 к настоящему административному регламенту»</w:t>
      </w:r>
      <w:r w:rsidR="00647DA8" w:rsidRPr="00F47B9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C44051" w:rsidRPr="00FE481F" w:rsidRDefault="00C44051" w:rsidP="00BF115A">
      <w:pPr>
        <w:pStyle w:val="ac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outlineLvl w:val="0"/>
        <w:rPr>
          <w:rFonts w:ascii="Times New Roman" w:hAnsi="Times New Roman" w:cs="Times New Roman"/>
          <w:color w:val="000000"/>
          <w:sz w:val="24"/>
          <w:szCs w:val="26"/>
        </w:rPr>
      </w:pPr>
      <w:r w:rsidRPr="00FE481F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647DA8" w:rsidRPr="00FE481F">
        <w:rPr>
          <w:rFonts w:ascii="Times New Roman" w:hAnsi="Times New Roman" w:cs="Times New Roman"/>
          <w:color w:val="000000"/>
          <w:sz w:val="24"/>
          <w:szCs w:val="26"/>
        </w:rPr>
        <w:t xml:space="preserve">Пункт 1.4. </w:t>
      </w:r>
      <w:r w:rsidR="00647DA8" w:rsidRPr="00FE481F">
        <w:rPr>
          <w:rFonts w:ascii="Times New Roman" w:hAnsi="Times New Roman" w:cs="Times New Roman"/>
          <w:sz w:val="24"/>
          <w:szCs w:val="26"/>
        </w:rPr>
        <w:t>административного регламента изложить в следующей редакции:</w:t>
      </w:r>
    </w:p>
    <w:p w:rsidR="00647DA8" w:rsidRPr="00F47B91" w:rsidRDefault="00647DA8" w:rsidP="00BF11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«1.4. Способы получения информации о правилах предоставления муниципальной усл</w:t>
      </w:r>
      <w:r w:rsidRPr="00F47B91">
        <w:rPr>
          <w:rFonts w:ascii="Times New Roman" w:hAnsi="Times New Roman" w:cs="Times New Roman"/>
          <w:sz w:val="24"/>
          <w:szCs w:val="26"/>
        </w:rPr>
        <w:t>у</w:t>
      </w:r>
      <w:r w:rsidRPr="00F47B91">
        <w:rPr>
          <w:rFonts w:ascii="Times New Roman" w:hAnsi="Times New Roman" w:cs="Times New Roman"/>
          <w:sz w:val="24"/>
          <w:szCs w:val="26"/>
        </w:rPr>
        <w:t>ги: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лично;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посредством телефонной связи;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посредством электронной почты,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посредством почтовой связи;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информационных стендах в помещениях Уполномоченного органа, МФЦ;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в информационно-телекоммуникационной сети «Интернет»;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официальном сайте Уполномоченного органа, МФЦ: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Едином портале;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Региональном портале».</w:t>
      </w:r>
    </w:p>
    <w:p w:rsidR="00647DA8" w:rsidRPr="00F47B91" w:rsidRDefault="00421A96" w:rsidP="00BF115A">
      <w:pPr>
        <w:pStyle w:val="ac"/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 xml:space="preserve"> </w:t>
      </w:r>
      <w:r w:rsidR="00647DA8" w:rsidRPr="00F47B91">
        <w:rPr>
          <w:rFonts w:ascii="Times New Roman" w:hAnsi="Times New Roman" w:cs="Times New Roman"/>
          <w:sz w:val="24"/>
          <w:szCs w:val="26"/>
        </w:rPr>
        <w:t>Пункт 1.5. административного регламента изложить в следующей редакции:</w:t>
      </w:r>
    </w:p>
    <w:p w:rsidR="00647DA8" w:rsidRPr="00F47B91" w:rsidRDefault="001F7900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«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1.5. Порядок информирования о предоставлении муниципальной услуги.</w:t>
      </w:r>
    </w:p>
    <w:p w:rsidR="001F7900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lastRenderedPageBreak/>
        <w:t>1.5.1. Информирование о предоставлении муниципальной услуги осуществляется по сл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дующим вопросам:</w:t>
      </w:r>
    </w:p>
    <w:p w:rsidR="001F7900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место нахождения Уполномоченного органа, его структурных подразделений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МФЦ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должностные лица и муниципальные служащие Уполномоченного органа, уполномоче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ные 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предоставлять муниципальную услугу и номера контактных телефонов; 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график работы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, МФЦ;</w:t>
      </w:r>
    </w:p>
    <w:p w:rsidR="001F7900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адрес сайта в сети «Интернет»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, МФЦ; 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адрес электронной почты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, МФЦ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тивного правового акта);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ход предоставления муниципальной услуги;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административные процедуры предоставления муниципальной услуги;</w:t>
      </w:r>
    </w:p>
    <w:p w:rsidR="00647DA8" w:rsidRPr="00F47B91" w:rsidRDefault="00647DA8" w:rsidP="00BF115A">
      <w:pPr>
        <w:pStyle w:val="ac"/>
        <w:tabs>
          <w:tab w:val="left" w:pos="540"/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срок предоставления муниципальной услуги;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порядок и формы 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</w:rPr>
        <w:t>контроля за</w:t>
      </w:r>
      <w:proofErr w:type="gramEnd"/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предоставлением муниципальной услуги;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основания для отказа в предоставлении муниципальной услуги;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ципальной услуги, а также решений, принятых в ходе предоставления муниципаль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ной услуги;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иная информация о деятельности Уполномоченного органа, в соответствии с Федерал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ь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ным законом от 9 февраля 2009 года № 8-ФЗ «Об обеспечении доступа к информации о де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я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тельности государственных органов и органов местного самоуправления».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1.5.2. Информирование (консультирование) осуществляется специалистами Уполном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 (МФЦ)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, ответственными за информирование, при обращении заявителей за 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формацией лично, по телефону, посредством почты или электронной почты.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47DA8" w:rsidRPr="00F47B91" w:rsidRDefault="00647DA8" w:rsidP="00BF115A">
      <w:pPr>
        <w:tabs>
          <w:tab w:val="left" w:pos="993"/>
        </w:tabs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влечением других сотрудников.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В случае если для подготовки ответа требуется более продолжительное время, специ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лист, ответственный за информирование, предлагает заинтересованным лицам п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димости ответ готовится при взаимодействии с должностными лицами структурных подразд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лений органов и организаций, участвующих в предоставл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нии муниципальной услуги.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/МФЦ,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принявший т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лефонный звонок, разъясняет заявителю право обратиться с письменным обращением в Упо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номоченный орган и требования к оформлению обращения.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При ответе на телефонные звонки специалист, ответственный за информирование, до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жен назвать фамилию, имя, отчество, занимаемую должность и наименование структурного подра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з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деления Уполномоченного органа (при наличии). 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раллельных разговоров» с окружающими людьми и не прерывать разговор по причине посту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п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ления звонка на другой аппарат. В конце информирования специалист, ответственный за 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формирование, должен кратко подвести итоги и перечислить меры, которые необходимо пр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нять (кто именно, когда и что должен сделать).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1.5.4. Индивидуальное письменное информирование осуществляется 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</w:rPr>
        <w:t>в виде пис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ь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менного ответа на обращение заинтересованного лица в соответствии с законодател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ь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ством о порядке</w:t>
      </w:r>
      <w:proofErr w:type="gramEnd"/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рассмотрения обращений граждан.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ного орган</w:t>
      </w:r>
      <w:r w:rsidR="00421A96"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и направляется способом, позволяющим подтвердить факт и д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ту направления.</w:t>
      </w:r>
    </w:p>
    <w:p w:rsidR="00647DA8" w:rsidRPr="00F47B91" w:rsidRDefault="00647DA8" w:rsidP="00BF115A">
      <w:pPr>
        <w:pStyle w:val="ac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т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ственных за информирование, по радио и телевидению согласовываются с руководителем Уполномоченного органа.</w:t>
      </w:r>
    </w:p>
    <w:p w:rsidR="00647DA8" w:rsidRPr="00F47B91" w:rsidRDefault="00647DA8" w:rsidP="00BF115A">
      <w:pPr>
        <w:pStyle w:val="ac"/>
        <w:tabs>
          <w:tab w:val="left" w:pos="0"/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1.5.6. Публичное письменное информирование осуществляется путем публикации 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формационных материалов о правилах предоставления муниципальной услуги, а также насто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я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щего административного регламента и муниципального правового акта об его утвержд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нии: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в средствах массовой информации;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официальном сайте в сети Интернет;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Едином портале;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Региональном портале;</w:t>
      </w:r>
    </w:p>
    <w:p w:rsidR="00647DA8" w:rsidRPr="00F47B91" w:rsidRDefault="00647DA8" w:rsidP="00BF115A">
      <w:pPr>
        <w:pStyle w:val="ac"/>
        <w:widowControl w:val="0"/>
        <w:tabs>
          <w:tab w:val="left" w:pos="993"/>
        </w:tabs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информационных стендах Уполномоченного органа</w:t>
      </w:r>
      <w:r w:rsidR="00421A96" w:rsidRPr="00F47B91">
        <w:rPr>
          <w:rFonts w:ascii="Times New Roman" w:eastAsia="Times New Roman" w:hAnsi="Times New Roman" w:cs="Times New Roman"/>
          <w:sz w:val="24"/>
          <w:szCs w:val="26"/>
        </w:rPr>
        <w:t>, МФЦ».</w:t>
      </w:r>
    </w:p>
    <w:p w:rsidR="00421A96" w:rsidRPr="00F47B91" w:rsidRDefault="00421A96" w:rsidP="00BF115A">
      <w:pPr>
        <w:pStyle w:val="ac"/>
        <w:numPr>
          <w:ilvl w:val="1"/>
          <w:numId w:val="12"/>
        </w:numPr>
        <w:tabs>
          <w:tab w:val="left" w:pos="993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bookmarkStart w:id="0" w:name="_Hlk135291344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2.2.1.  пункта 2.2. административного регламента абзацем следующего содержания:</w:t>
      </w:r>
    </w:p>
    <w:p w:rsidR="00421A96" w:rsidRPr="00F47B91" w:rsidRDefault="00421A96" w:rsidP="00BF115A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«МФЦ по месту жительства заявителя - в части приема и (или) выдачи документов на предоставление муниципальной услуги».</w:t>
      </w:r>
    </w:p>
    <w:bookmarkEnd w:id="0"/>
    <w:p w:rsidR="00040A75" w:rsidRPr="00F47B91" w:rsidRDefault="00040A75" w:rsidP="00BF115A">
      <w:pPr>
        <w:pStyle w:val="ac"/>
        <w:numPr>
          <w:ilvl w:val="1"/>
          <w:numId w:val="12"/>
        </w:numPr>
        <w:tabs>
          <w:tab w:val="left" w:pos="993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абзац первый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2.4.1.  пункта 2.4. административного регламента следующими словами:  «(либо со дня передачи МФЦ таких документов в Уполномоченный орган)».</w:t>
      </w:r>
    </w:p>
    <w:p w:rsidR="00040A75" w:rsidRPr="00F47B91" w:rsidRDefault="00040A75" w:rsidP="00BF115A">
      <w:pPr>
        <w:pStyle w:val="ac"/>
        <w:numPr>
          <w:ilvl w:val="1"/>
          <w:numId w:val="12"/>
        </w:numPr>
        <w:tabs>
          <w:tab w:val="left" w:pos="993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2.6.4. пункта 2.6. административного регламента словами «(МФЦ)» после слов «Уполномоченный орган».</w:t>
      </w:r>
    </w:p>
    <w:p w:rsidR="00040A75" w:rsidRPr="00F47B91" w:rsidRDefault="00040A75" w:rsidP="00BF115A">
      <w:pPr>
        <w:pStyle w:val="ac"/>
        <w:numPr>
          <w:ilvl w:val="1"/>
          <w:numId w:val="12"/>
        </w:numPr>
        <w:tabs>
          <w:tab w:val="left" w:pos="993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2.7.1. пункта 2.7. административного регламента словами «(МФЦ)» после слов «Уполномоченный орган».</w:t>
      </w:r>
    </w:p>
    <w:p w:rsidR="00040A75" w:rsidRPr="00F47B91" w:rsidRDefault="00040A75" w:rsidP="00BF115A">
      <w:pPr>
        <w:pStyle w:val="ac"/>
        <w:numPr>
          <w:ilvl w:val="1"/>
          <w:numId w:val="12"/>
        </w:numPr>
        <w:tabs>
          <w:tab w:val="left" w:pos="993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2.7.2. пункта 2.7. административного регламента словами «(МФЦ)» после слов «Уполномоченный орган».</w:t>
      </w:r>
    </w:p>
    <w:p w:rsidR="0017515E" w:rsidRPr="00F47B91" w:rsidRDefault="0017515E" w:rsidP="00BF115A">
      <w:pPr>
        <w:pStyle w:val="ac"/>
        <w:numPr>
          <w:ilvl w:val="1"/>
          <w:numId w:val="12"/>
        </w:numPr>
        <w:tabs>
          <w:tab w:val="left" w:pos="993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2.14.1.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>, 2.14.2., 2.14.4.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пункта 2.14. административного регламента словами «(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>МФЦ)» после слов «Уполномоченного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орган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».</w:t>
      </w:r>
    </w:p>
    <w:p w:rsidR="0017515E" w:rsidRPr="00F47B91" w:rsidRDefault="0017515E" w:rsidP="00BF115A">
      <w:pPr>
        <w:pStyle w:val="ac"/>
        <w:numPr>
          <w:ilvl w:val="1"/>
          <w:numId w:val="12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  <w:lang w:eastAsia="zh-CN" w:bidi="ru-RU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Дополнить пункт 4.6. административного регламента словами «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 w:bidi="ru-RU"/>
        </w:rPr>
        <w:t>и работников МФЦ, ответственных за предоставление муниципальной услуги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 w:bidi="ru-RU"/>
        </w:rPr>
        <w:t>.»</w:t>
      </w:r>
      <w:proofErr w:type="gramEnd"/>
    </w:p>
    <w:p w:rsidR="00FE481F" w:rsidRDefault="00F47B91" w:rsidP="00BF115A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Дополнить приложением  №3 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</w:rPr>
        <w:t>согласно приложения</w:t>
      </w:r>
      <w:proofErr w:type="gramEnd"/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№1 к настоящему постановл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нию.</w:t>
      </w:r>
    </w:p>
    <w:p w:rsidR="00703E7C" w:rsidRPr="00FE481F" w:rsidRDefault="00703E7C" w:rsidP="00FE481F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481F">
        <w:rPr>
          <w:rFonts w:ascii="Times New Roman" w:hAnsi="Times New Roman" w:cs="Times New Roman"/>
          <w:color w:val="000000"/>
          <w:sz w:val="24"/>
          <w:szCs w:val="26"/>
        </w:rPr>
        <w:t>Настоящее постановление вступает в силу после официального опубликования в газ</w:t>
      </w:r>
      <w:r w:rsidRPr="00FE481F">
        <w:rPr>
          <w:rFonts w:ascii="Times New Roman" w:hAnsi="Times New Roman" w:cs="Times New Roman"/>
          <w:color w:val="000000"/>
          <w:sz w:val="24"/>
          <w:szCs w:val="26"/>
        </w:rPr>
        <w:t>е</w:t>
      </w:r>
      <w:r w:rsidRPr="00FE481F">
        <w:rPr>
          <w:rFonts w:ascii="Times New Roman" w:hAnsi="Times New Roman" w:cs="Times New Roman"/>
          <w:color w:val="000000"/>
          <w:sz w:val="24"/>
          <w:szCs w:val="26"/>
        </w:rPr>
        <w:t>те «Авангард», подлежит размещению на официальном сайте администрации Никольского м</w:t>
      </w:r>
      <w:r w:rsidRPr="00FE481F">
        <w:rPr>
          <w:rFonts w:ascii="Times New Roman" w:hAnsi="Times New Roman" w:cs="Times New Roman"/>
          <w:color w:val="000000"/>
          <w:sz w:val="24"/>
          <w:szCs w:val="26"/>
        </w:rPr>
        <w:t>у</w:t>
      </w:r>
      <w:r w:rsidRPr="00FE481F">
        <w:rPr>
          <w:rFonts w:ascii="Times New Roman" w:hAnsi="Times New Roman" w:cs="Times New Roman"/>
          <w:color w:val="000000"/>
          <w:sz w:val="24"/>
          <w:szCs w:val="26"/>
        </w:rPr>
        <w:t>ниципального района в информационно-телеко</w:t>
      </w:r>
      <w:r w:rsidR="00F47B91" w:rsidRPr="00FE481F">
        <w:rPr>
          <w:rFonts w:ascii="Times New Roman" w:hAnsi="Times New Roman" w:cs="Times New Roman"/>
          <w:color w:val="000000"/>
          <w:sz w:val="24"/>
          <w:szCs w:val="26"/>
        </w:rPr>
        <w:t>ммуникационной сети «Инте</w:t>
      </w:r>
      <w:r w:rsidR="00F47B91" w:rsidRPr="00FE481F">
        <w:rPr>
          <w:rFonts w:ascii="Times New Roman" w:hAnsi="Times New Roman" w:cs="Times New Roman"/>
          <w:color w:val="000000"/>
          <w:sz w:val="24"/>
          <w:szCs w:val="26"/>
        </w:rPr>
        <w:t>р</w:t>
      </w:r>
      <w:r w:rsidR="00F47B91" w:rsidRPr="00FE481F">
        <w:rPr>
          <w:rFonts w:ascii="Times New Roman" w:hAnsi="Times New Roman" w:cs="Times New Roman"/>
          <w:color w:val="000000"/>
          <w:sz w:val="24"/>
          <w:szCs w:val="26"/>
        </w:rPr>
        <w:t>нет».</w:t>
      </w:r>
    </w:p>
    <w:p w:rsidR="00703E7C" w:rsidRPr="00F47B91" w:rsidRDefault="00703E7C" w:rsidP="00905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449D0" w:rsidRPr="00F47B91" w:rsidRDefault="00E449D0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449D0" w:rsidRPr="00F47B91" w:rsidRDefault="00E449D0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>Руководитель администрации</w:t>
      </w:r>
    </w:p>
    <w:p w:rsidR="00703E7C" w:rsidRPr="00F47B91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Никольского муниципального района                                                   </w:t>
      </w:r>
      <w:r w:rsidR="00F47B91"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       </w:t>
      </w: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</w:t>
      </w:r>
      <w:r w:rsidR="009051B9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 </w:t>
      </w: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А.Н. Баданина </w:t>
      </w:r>
    </w:p>
    <w:p w:rsidR="00952399" w:rsidRPr="00F47B91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F47B91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F47B91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E481F" w:rsidRDefault="00FE481F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47B91" w:rsidRPr="00852FE2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7B91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47B91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F47B91" w:rsidRPr="00852FE2" w:rsidRDefault="009051B9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4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27.06.2023 г. № 498</w:t>
      </w:r>
    </w:p>
    <w:p w:rsidR="00F47B91" w:rsidRPr="00852FE2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91" w:rsidRPr="00852FE2" w:rsidRDefault="00F47B91" w:rsidP="00F47B91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426"/>
        <w:jc w:val="center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Место нахождения: Вологодская область, г. Никольск, ул. Ленина, д. 30.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Получение информации по вопросам оказания услуг: +7(81754) 2-12-55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обработки: +7(81754) 2-12-55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приёма и выдачи документов: +7(81754) 2-21-81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Адрес официального сайта: http://nikolsk.mfc35.ru/site/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852FE2">
          <w:rPr>
            <w:rFonts w:ascii="Times New Roman" w:hAnsi="Times New Roman"/>
            <w:sz w:val="24"/>
            <w:szCs w:val="24"/>
          </w:rPr>
          <w:t>mfcz12@mail.ru</w:t>
        </w:r>
      </w:hyperlink>
      <w:r w:rsidRPr="00852FE2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Pr="00852FE2">
          <w:rPr>
            <w:rFonts w:ascii="Times New Roman" w:hAnsi="Times New Roman"/>
            <w:sz w:val="24"/>
            <w:szCs w:val="24"/>
          </w:rPr>
          <w:t>mfc35@mfc35.ru</w:t>
        </w:r>
      </w:hyperlink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Многофункциональн</w:t>
      </w:r>
      <w:r>
        <w:rPr>
          <w:rFonts w:ascii="Times New Roman" w:hAnsi="Times New Roman"/>
          <w:sz w:val="24"/>
          <w:szCs w:val="24"/>
        </w:rPr>
        <w:t>ый центр принимает граждан пять</w:t>
      </w:r>
      <w:r w:rsidRPr="00852FE2">
        <w:rPr>
          <w:rFonts w:ascii="Times New Roman" w:hAnsi="Times New Roman"/>
          <w:sz w:val="24"/>
          <w:szCs w:val="24"/>
        </w:rPr>
        <w:t xml:space="preserve"> дней в неделю: с поне</w:t>
      </w:r>
      <w:r>
        <w:rPr>
          <w:rFonts w:ascii="Times New Roman" w:hAnsi="Times New Roman"/>
          <w:sz w:val="24"/>
          <w:szCs w:val="24"/>
        </w:rPr>
        <w:t>дельника по пятницу с 08:00 до 17</w:t>
      </w:r>
      <w:r w:rsidRPr="00852FE2">
        <w:rPr>
          <w:rFonts w:ascii="Times New Roman" w:hAnsi="Times New Roman"/>
          <w:sz w:val="24"/>
          <w:szCs w:val="24"/>
        </w:rPr>
        <w:t>:00, без перерывов н</w:t>
      </w:r>
      <w:r>
        <w:rPr>
          <w:rFonts w:ascii="Times New Roman" w:hAnsi="Times New Roman"/>
          <w:sz w:val="24"/>
          <w:szCs w:val="24"/>
        </w:rPr>
        <w:t>а обед, суббота, воскресенье – выхо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ной.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МФЦ имеет четыре офиса «Мои документы»:</w:t>
      </w:r>
    </w:p>
    <w:p w:rsidR="00F47B91" w:rsidRPr="00852FE2" w:rsidRDefault="009051B9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ТОСП «</w:t>
      </w:r>
      <w:proofErr w:type="spellStart"/>
      <w:r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="00F47B91" w:rsidRPr="00852FE2">
        <w:rPr>
          <w:rFonts w:ascii="Times New Roman" w:hAnsi="Times New Roman"/>
          <w:sz w:val="24"/>
          <w:szCs w:val="24"/>
        </w:rPr>
        <w:t>»: д.</w:t>
      </w:r>
      <w:r w:rsidR="00F47B91">
        <w:rPr>
          <w:rFonts w:ascii="Times New Roman" w:hAnsi="Times New Roman"/>
          <w:sz w:val="24"/>
          <w:szCs w:val="24"/>
        </w:rPr>
        <w:t xml:space="preserve"> </w:t>
      </w:r>
      <w:r w:rsidR="00F47B91" w:rsidRPr="00852FE2">
        <w:rPr>
          <w:rFonts w:ascii="Times New Roman" w:hAnsi="Times New Roman"/>
          <w:sz w:val="24"/>
          <w:szCs w:val="24"/>
        </w:rPr>
        <w:t>Аргуново, ул.</w:t>
      </w:r>
      <w:r w:rsidR="00F47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7B91" w:rsidRPr="00852FE2">
        <w:rPr>
          <w:rFonts w:ascii="Times New Roman" w:hAnsi="Times New Roman"/>
          <w:sz w:val="24"/>
          <w:szCs w:val="24"/>
        </w:rPr>
        <w:t>Берёзовая</w:t>
      </w:r>
      <w:proofErr w:type="gramEnd"/>
      <w:r w:rsidR="00F47B91" w:rsidRPr="00852FE2">
        <w:rPr>
          <w:rFonts w:ascii="Times New Roman" w:hAnsi="Times New Roman"/>
          <w:sz w:val="24"/>
          <w:szCs w:val="24"/>
        </w:rPr>
        <w:t>, д.27, тел. +7(81754) 3-32-50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</w:t>
      </w:r>
      <w:proofErr w:type="spellStart"/>
      <w:r w:rsidRPr="00852FE2">
        <w:rPr>
          <w:rFonts w:ascii="Times New Roman" w:hAnsi="Times New Roman"/>
          <w:sz w:val="24"/>
          <w:szCs w:val="24"/>
        </w:rPr>
        <w:t>Завражское</w:t>
      </w:r>
      <w:proofErr w:type="spellEnd"/>
      <w:r w:rsidRPr="00852FE2">
        <w:rPr>
          <w:rFonts w:ascii="Times New Roman" w:hAnsi="Times New Roman"/>
          <w:sz w:val="24"/>
          <w:szCs w:val="24"/>
        </w:rPr>
        <w:t>»: д.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Завражье, ул.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hAnsi="Times New Roman"/>
          <w:sz w:val="24"/>
          <w:szCs w:val="24"/>
        </w:rPr>
        <w:t>Молодёжная</w:t>
      </w:r>
      <w:proofErr w:type="gramEnd"/>
      <w:r w:rsidRPr="00852FE2">
        <w:rPr>
          <w:rFonts w:ascii="Times New Roman" w:hAnsi="Times New Roman"/>
          <w:sz w:val="24"/>
          <w:szCs w:val="24"/>
        </w:rPr>
        <w:t>,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д.15, тел. +7(81754) 3-91-38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</w:t>
      </w:r>
      <w:proofErr w:type="spellStart"/>
      <w:r w:rsidRPr="00852FE2">
        <w:rPr>
          <w:rFonts w:ascii="Times New Roman" w:hAnsi="Times New Roman"/>
          <w:sz w:val="24"/>
          <w:szCs w:val="24"/>
        </w:rPr>
        <w:t>Зеленцовское</w:t>
      </w:r>
      <w:proofErr w:type="spellEnd"/>
      <w:r w:rsidRPr="00852FE2">
        <w:rPr>
          <w:rFonts w:ascii="Times New Roman" w:hAnsi="Times New Roman"/>
          <w:sz w:val="24"/>
          <w:szCs w:val="24"/>
        </w:rPr>
        <w:t>»: д.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Зеленцово,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д.139, тел. +7(81754) 3-44-50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</w:t>
      </w:r>
      <w:proofErr w:type="spellStart"/>
      <w:proofErr w:type="gramStart"/>
      <w:r w:rsidRPr="00852FE2">
        <w:rPr>
          <w:rFonts w:ascii="Times New Roman" w:hAnsi="Times New Roman"/>
          <w:sz w:val="24"/>
          <w:szCs w:val="24"/>
        </w:rPr>
        <w:t>Кемское</w:t>
      </w:r>
      <w:proofErr w:type="spellEnd"/>
      <w:proofErr w:type="gramEnd"/>
      <w:r w:rsidRPr="00852FE2">
        <w:rPr>
          <w:rFonts w:ascii="Times New Roman" w:hAnsi="Times New Roman"/>
          <w:sz w:val="24"/>
          <w:szCs w:val="24"/>
        </w:rPr>
        <w:t>»: п.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Борок, ул.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Советская, д.21, тел. +7(81754) 3-82-31</w:t>
      </w:r>
    </w:p>
    <w:p w:rsidR="00F47B91" w:rsidRPr="00852FE2" w:rsidRDefault="00F47B91" w:rsidP="00F47B91">
      <w:pPr>
        <w:pStyle w:val="ConsPlusNormal"/>
        <w:spacing w:line="288" w:lineRule="auto"/>
        <w:ind w:left="5245"/>
        <w:jc w:val="both"/>
      </w:pPr>
    </w:p>
    <w:p w:rsidR="00F47B91" w:rsidRPr="00852FE2" w:rsidRDefault="00F47B91" w:rsidP="00F47B91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47B91" w:rsidRPr="00852FE2" w:rsidRDefault="00F47B91" w:rsidP="00F47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B91" w:rsidRPr="00F47B91" w:rsidRDefault="00F47B91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sectPr w:rsidR="00F47B91" w:rsidRPr="00F47B91" w:rsidSect="00BF115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6E" w:rsidRDefault="000E396E" w:rsidP="0096192E">
      <w:pPr>
        <w:spacing w:after="0" w:line="240" w:lineRule="auto"/>
      </w:pPr>
      <w:r>
        <w:separator/>
      </w:r>
    </w:p>
  </w:endnote>
  <w:endnote w:type="continuationSeparator" w:id="0">
    <w:p w:rsidR="000E396E" w:rsidRDefault="000E396E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6E" w:rsidRDefault="000E396E" w:rsidP="0096192E">
      <w:pPr>
        <w:spacing w:after="0" w:line="240" w:lineRule="auto"/>
      </w:pPr>
      <w:r>
        <w:separator/>
      </w:r>
    </w:p>
  </w:footnote>
  <w:footnote w:type="continuationSeparator" w:id="0">
    <w:p w:rsidR="000E396E" w:rsidRDefault="000E396E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25A31EFE"/>
    <w:multiLevelType w:val="multilevel"/>
    <w:tmpl w:val="AEDCE14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C6E1B"/>
    <w:multiLevelType w:val="multilevel"/>
    <w:tmpl w:val="7F64928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C45B78"/>
    <w:multiLevelType w:val="multilevel"/>
    <w:tmpl w:val="8934F4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4BD61761"/>
    <w:multiLevelType w:val="multilevel"/>
    <w:tmpl w:val="AEDCE14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4FB22B96"/>
    <w:multiLevelType w:val="multilevel"/>
    <w:tmpl w:val="B932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0A75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396E"/>
    <w:rsid w:val="000E5276"/>
    <w:rsid w:val="000F604F"/>
    <w:rsid w:val="00115A51"/>
    <w:rsid w:val="001314BB"/>
    <w:rsid w:val="00135BE9"/>
    <w:rsid w:val="001526AB"/>
    <w:rsid w:val="00172571"/>
    <w:rsid w:val="00174511"/>
    <w:rsid w:val="0017515E"/>
    <w:rsid w:val="001848E2"/>
    <w:rsid w:val="001C2CFF"/>
    <w:rsid w:val="001C5259"/>
    <w:rsid w:val="001E4CCE"/>
    <w:rsid w:val="001F4F29"/>
    <w:rsid w:val="001F7900"/>
    <w:rsid w:val="00205394"/>
    <w:rsid w:val="00205485"/>
    <w:rsid w:val="00211319"/>
    <w:rsid w:val="00216FDF"/>
    <w:rsid w:val="00217C61"/>
    <w:rsid w:val="00263C63"/>
    <w:rsid w:val="002C0AE8"/>
    <w:rsid w:val="002E3E89"/>
    <w:rsid w:val="00325B84"/>
    <w:rsid w:val="003300EC"/>
    <w:rsid w:val="0034530F"/>
    <w:rsid w:val="003A5441"/>
    <w:rsid w:val="003A680D"/>
    <w:rsid w:val="003C22F8"/>
    <w:rsid w:val="003D024A"/>
    <w:rsid w:val="003F0897"/>
    <w:rsid w:val="003F37DF"/>
    <w:rsid w:val="00400C8C"/>
    <w:rsid w:val="00420FC8"/>
    <w:rsid w:val="00421A96"/>
    <w:rsid w:val="0042259B"/>
    <w:rsid w:val="00424B37"/>
    <w:rsid w:val="004410BB"/>
    <w:rsid w:val="00463208"/>
    <w:rsid w:val="004923F9"/>
    <w:rsid w:val="00494B92"/>
    <w:rsid w:val="004A0D2D"/>
    <w:rsid w:val="004B348F"/>
    <w:rsid w:val="004C3078"/>
    <w:rsid w:val="004E4D1D"/>
    <w:rsid w:val="004F47E2"/>
    <w:rsid w:val="00505A43"/>
    <w:rsid w:val="00510294"/>
    <w:rsid w:val="00511A1B"/>
    <w:rsid w:val="00545EB9"/>
    <w:rsid w:val="00563862"/>
    <w:rsid w:val="00583AB5"/>
    <w:rsid w:val="00583ABE"/>
    <w:rsid w:val="005A3AC3"/>
    <w:rsid w:val="005A59C9"/>
    <w:rsid w:val="005C0BB2"/>
    <w:rsid w:val="005E29C5"/>
    <w:rsid w:val="005E6B34"/>
    <w:rsid w:val="006018AA"/>
    <w:rsid w:val="006034F2"/>
    <w:rsid w:val="00605167"/>
    <w:rsid w:val="00610CD8"/>
    <w:rsid w:val="00627CC3"/>
    <w:rsid w:val="00635ABB"/>
    <w:rsid w:val="00644658"/>
    <w:rsid w:val="00645A1F"/>
    <w:rsid w:val="00647DA8"/>
    <w:rsid w:val="006A6A95"/>
    <w:rsid w:val="006A73F2"/>
    <w:rsid w:val="006D1163"/>
    <w:rsid w:val="006D4CF3"/>
    <w:rsid w:val="006E2DAA"/>
    <w:rsid w:val="006F187D"/>
    <w:rsid w:val="00701FCC"/>
    <w:rsid w:val="00703E7C"/>
    <w:rsid w:val="00724490"/>
    <w:rsid w:val="0074110C"/>
    <w:rsid w:val="00753680"/>
    <w:rsid w:val="007803B4"/>
    <w:rsid w:val="007A1700"/>
    <w:rsid w:val="007A3BEE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654A4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051B9"/>
    <w:rsid w:val="00911FAF"/>
    <w:rsid w:val="00942520"/>
    <w:rsid w:val="00952399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B5403"/>
    <w:rsid w:val="00BC0C3B"/>
    <w:rsid w:val="00BC10FF"/>
    <w:rsid w:val="00BE051D"/>
    <w:rsid w:val="00BE13EC"/>
    <w:rsid w:val="00BE4AB5"/>
    <w:rsid w:val="00BF115A"/>
    <w:rsid w:val="00C144E9"/>
    <w:rsid w:val="00C178BD"/>
    <w:rsid w:val="00C2608D"/>
    <w:rsid w:val="00C32ED4"/>
    <w:rsid w:val="00C44051"/>
    <w:rsid w:val="00C451CC"/>
    <w:rsid w:val="00C65744"/>
    <w:rsid w:val="00C81C73"/>
    <w:rsid w:val="00CA1F47"/>
    <w:rsid w:val="00CB6F1B"/>
    <w:rsid w:val="00CD06CB"/>
    <w:rsid w:val="00CD7298"/>
    <w:rsid w:val="00CE6881"/>
    <w:rsid w:val="00CF7FCA"/>
    <w:rsid w:val="00D0083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20EA"/>
    <w:rsid w:val="00DC6FF5"/>
    <w:rsid w:val="00DF2436"/>
    <w:rsid w:val="00DF75F7"/>
    <w:rsid w:val="00DF7878"/>
    <w:rsid w:val="00E16E43"/>
    <w:rsid w:val="00E32697"/>
    <w:rsid w:val="00E34147"/>
    <w:rsid w:val="00E3767F"/>
    <w:rsid w:val="00E449D0"/>
    <w:rsid w:val="00E45DEE"/>
    <w:rsid w:val="00E57AAF"/>
    <w:rsid w:val="00E64E1C"/>
    <w:rsid w:val="00E66C74"/>
    <w:rsid w:val="00E71219"/>
    <w:rsid w:val="00E75655"/>
    <w:rsid w:val="00E75C56"/>
    <w:rsid w:val="00E77F57"/>
    <w:rsid w:val="00E80877"/>
    <w:rsid w:val="00E8634E"/>
    <w:rsid w:val="00EA2D39"/>
    <w:rsid w:val="00ED153C"/>
    <w:rsid w:val="00ED6298"/>
    <w:rsid w:val="00EF2459"/>
    <w:rsid w:val="00F17E8F"/>
    <w:rsid w:val="00F42658"/>
    <w:rsid w:val="00F47B91"/>
    <w:rsid w:val="00F50004"/>
    <w:rsid w:val="00F538FF"/>
    <w:rsid w:val="00F544F2"/>
    <w:rsid w:val="00F779E3"/>
    <w:rsid w:val="00F80303"/>
    <w:rsid w:val="00F87E0B"/>
    <w:rsid w:val="00F9374C"/>
    <w:rsid w:val="00F97C5D"/>
    <w:rsid w:val="00FA1A6B"/>
    <w:rsid w:val="00FA1C8D"/>
    <w:rsid w:val="00FA225C"/>
    <w:rsid w:val="00FA2D2F"/>
    <w:rsid w:val="00FA68C0"/>
    <w:rsid w:val="00FB4A6F"/>
    <w:rsid w:val="00FE481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60">
    <w:name w:val="Заголовок 6 Знак"/>
    <w:basedOn w:val="a0"/>
    <w:link w:val="6"/>
    <w:uiPriority w:val="9"/>
    <w:semiHidden/>
    <w:rsid w:val="00952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52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9523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52399"/>
    <w:rPr>
      <w:sz w:val="16"/>
      <w:szCs w:val="16"/>
    </w:rPr>
  </w:style>
  <w:style w:type="paragraph" w:styleId="ad">
    <w:name w:val="No Spacing"/>
    <w:uiPriority w:val="1"/>
    <w:qFormat/>
    <w:rsid w:val="00F47B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60">
    <w:name w:val="Заголовок 6 Знак"/>
    <w:basedOn w:val="a0"/>
    <w:link w:val="6"/>
    <w:uiPriority w:val="9"/>
    <w:semiHidden/>
    <w:rsid w:val="00952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52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9523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52399"/>
    <w:rPr>
      <w:sz w:val="16"/>
      <w:szCs w:val="16"/>
    </w:rPr>
  </w:style>
  <w:style w:type="paragraph" w:styleId="ad">
    <w:name w:val="No Spacing"/>
    <w:uiPriority w:val="1"/>
    <w:qFormat/>
    <w:rsid w:val="00F47B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35@mfc35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z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7CF7-947A-4790-9849-AA6C6BC8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2023-05-24T05:00:00Z</cp:lastPrinted>
  <dcterms:created xsi:type="dcterms:W3CDTF">2023-06-28T07:45:00Z</dcterms:created>
  <dcterms:modified xsi:type="dcterms:W3CDTF">2023-07-03T13:20:00Z</dcterms:modified>
</cp:coreProperties>
</file>