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E3" w:rsidRDefault="00066CE3">
      <w:pPr>
        <w:tabs>
          <w:tab w:val="left" w:pos="4140"/>
        </w:tabs>
        <w:jc w:val="center"/>
      </w:pPr>
    </w:p>
    <w:p w:rsidR="00066CE3" w:rsidRDefault="00066CE3" w:rsidP="00066CE3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066CE3" w:rsidRPr="009A7B22" w:rsidRDefault="00066CE3" w:rsidP="00066CE3">
      <w:pPr>
        <w:spacing w:line="220" w:lineRule="auto"/>
        <w:jc w:val="both"/>
        <w:rPr>
          <w:spacing w:val="120"/>
          <w:sz w:val="16"/>
          <w:szCs w:val="16"/>
        </w:rPr>
      </w:pPr>
    </w:p>
    <w:p w:rsidR="00066CE3" w:rsidRPr="000B7740" w:rsidRDefault="00066CE3" w:rsidP="00066CE3">
      <w:pPr>
        <w:pStyle w:val="a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НИКОЛЬСКОГО </w:t>
      </w:r>
    </w:p>
    <w:p w:rsidR="00066CE3" w:rsidRPr="00C02D51" w:rsidRDefault="00066CE3" w:rsidP="00C02D51">
      <w:pPr>
        <w:pStyle w:val="a7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066CE3" w:rsidRPr="000B7740" w:rsidRDefault="00066CE3" w:rsidP="00066CE3">
      <w:pPr>
        <w:pStyle w:val="a7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34743" w:rsidRDefault="00C34743" w:rsidP="00066CE3">
      <w:pPr>
        <w:pStyle w:val="a7"/>
        <w:jc w:val="left"/>
        <w:rPr>
          <w:b w:val="0"/>
          <w:spacing w:val="0"/>
          <w:sz w:val="26"/>
          <w:szCs w:val="26"/>
        </w:rPr>
      </w:pPr>
    </w:p>
    <w:p w:rsidR="00066CE3" w:rsidRPr="00CC1288" w:rsidRDefault="0016232A" w:rsidP="00066CE3">
      <w:pPr>
        <w:pStyle w:val="a7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09</w:t>
      </w:r>
      <w:r w:rsidR="00C34743">
        <w:rPr>
          <w:b w:val="0"/>
          <w:spacing w:val="0"/>
          <w:sz w:val="26"/>
          <w:szCs w:val="26"/>
        </w:rPr>
        <w:t>.</w:t>
      </w:r>
      <w:r>
        <w:rPr>
          <w:b w:val="0"/>
          <w:spacing w:val="0"/>
          <w:sz w:val="26"/>
          <w:szCs w:val="26"/>
        </w:rPr>
        <w:t>01.</w:t>
      </w:r>
      <w:r w:rsidR="008867F9">
        <w:rPr>
          <w:b w:val="0"/>
          <w:spacing w:val="0"/>
          <w:sz w:val="26"/>
          <w:szCs w:val="26"/>
        </w:rPr>
        <w:t xml:space="preserve"> </w:t>
      </w:r>
      <w:r w:rsidR="00066CE3">
        <w:rPr>
          <w:b w:val="0"/>
          <w:spacing w:val="0"/>
          <w:sz w:val="26"/>
          <w:szCs w:val="26"/>
        </w:rPr>
        <w:t>201</w:t>
      </w:r>
      <w:r>
        <w:rPr>
          <w:b w:val="0"/>
          <w:spacing w:val="0"/>
          <w:sz w:val="26"/>
          <w:szCs w:val="26"/>
        </w:rPr>
        <w:t>7</w:t>
      </w:r>
      <w:r w:rsidR="00066CE3" w:rsidRPr="00CC1288">
        <w:rPr>
          <w:b w:val="0"/>
          <w:spacing w:val="0"/>
          <w:sz w:val="26"/>
          <w:szCs w:val="26"/>
        </w:rPr>
        <w:t xml:space="preserve"> года</w:t>
      </w:r>
      <w:r w:rsidR="00066CE3" w:rsidRPr="00CC1288">
        <w:rPr>
          <w:b w:val="0"/>
          <w:spacing w:val="0"/>
          <w:sz w:val="26"/>
          <w:szCs w:val="26"/>
        </w:rPr>
        <w:tab/>
      </w:r>
      <w:r w:rsidR="00066CE3" w:rsidRPr="00CC1288">
        <w:rPr>
          <w:b w:val="0"/>
          <w:spacing w:val="0"/>
          <w:sz w:val="26"/>
          <w:szCs w:val="26"/>
        </w:rPr>
        <w:tab/>
        <w:t xml:space="preserve">                                                             </w:t>
      </w:r>
      <w:r w:rsidR="008867F9">
        <w:rPr>
          <w:b w:val="0"/>
          <w:spacing w:val="0"/>
          <w:sz w:val="26"/>
          <w:szCs w:val="26"/>
        </w:rPr>
        <w:t xml:space="preserve">        </w:t>
      </w:r>
      <w:r>
        <w:rPr>
          <w:b w:val="0"/>
          <w:spacing w:val="0"/>
          <w:sz w:val="26"/>
          <w:szCs w:val="26"/>
        </w:rPr>
        <w:t xml:space="preserve">                           </w:t>
      </w:r>
      <w:r w:rsidR="008867F9">
        <w:rPr>
          <w:b w:val="0"/>
          <w:spacing w:val="0"/>
          <w:sz w:val="26"/>
          <w:szCs w:val="26"/>
        </w:rPr>
        <w:t xml:space="preserve">  </w:t>
      </w:r>
      <w:r w:rsidR="00066CE3" w:rsidRPr="00CC1288">
        <w:rPr>
          <w:b w:val="0"/>
          <w:spacing w:val="0"/>
          <w:sz w:val="26"/>
          <w:szCs w:val="26"/>
        </w:rPr>
        <w:t>№</w:t>
      </w:r>
      <w:r w:rsidR="00C34743">
        <w:rPr>
          <w:b w:val="0"/>
          <w:spacing w:val="0"/>
          <w:sz w:val="26"/>
          <w:szCs w:val="26"/>
        </w:rPr>
        <w:t xml:space="preserve"> </w:t>
      </w:r>
      <w:r>
        <w:rPr>
          <w:b w:val="0"/>
          <w:spacing w:val="0"/>
          <w:sz w:val="26"/>
          <w:szCs w:val="26"/>
        </w:rPr>
        <w:t>5</w:t>
      </w:r>
    </w:p>
    <w:p w:rsidR="00066CE3" w:rsidRDefault="00066CE3" w:rsidP="00066CE3">
      <w:pPr>
        <w:pStyle w:val="a7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066CE3" w:rsidRDefault="00066CE3" w:rsidP="00066CE3">
      <w:pPr>
        <w:pStyle w:val="a7"/>
        <w:rPr>
          <w:b w:val="0"/>
          <w:spacing w:val="0"/>
          <w:sz w:val="24"/>
        </w:rPr>
      </w:pPr>
    </w:p>
    <w:p w:rsidR="0016232A" w:rsidRPr="003A4EBF" w:rsidRDefault="0016232A" w:rsidP="0016232A">
      <w:pPr>
        <w:ind w:right="4818"/>
        <w:rPr>
          <w:color w:val="000000"/>
        </w:rPr>
      </w:pPr>
      <w:r w:rsidRPr="003A4EBF">
        <w:rPr>
          <w:color w:val="000000"/>
        </w:rPr>
        <w:t xml:space="preserve">О внесении изменений в </w:t>
      </w:r>
      <w:r w:rsidRPr="003A4EBF">
        <w:t>муниципальную программу «Энергосбережение развитие жилищно-коммунального хозяйства Никольского муниципального района на 2015-2018 годы», утвержденную</w:t>
      </w:r>
      <w:r w:rsidRPr="003A4EBF">
        <w:rPr>
          <w:color w:val="000000"/>
        </w:rPr>
        <w:t xml:space="preserve"> постановлением администрации Никольского муниципального района от 25.11.2014 года № 1260</w:t>
      </w:r>
    </w:p>
    <w:p w:rsidR="0016232A" w:rsidRPr="003A4EBF" w:rsidRDefault="0016232A" w:rsidP="0016232A">
      <w:pPr>
        <w:shd w:val="clear" w:color="auto" w:fill="FFFFFF"/>
        <w:ind w:right="4818" w:firstLine="709"/>
        <w:rPr>
          <w:color w:val="000000"/>
        </w:rPr>
      </w:pPr>
    </w:p>
    <w:p w:rsidR="0016232A" w:rsidRPr="003A4EBF" w:rsidRDefault="0016232A" w:rsidP="0016232A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proofErr w:type="gramStart"/>
      <w:r w:rsidRPr="003A4EBF">
        <w:t>В соответствии с решением Представительного Собрания Никольского муниципального района от 12.12.2016 года № 85 «О внесении изменений и дополнений в решение представительного Собрания Никольского муниципального района от 11.12.2015 года № 94,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области», руководствуясь статьей 33 Устава Никольского муниципального района</w:t>
      </w:r>
      <w:proofErr w:type="gramEnd"/>
    </w:p>
    <w:p w:rsidR="0016232A" w:rsidRPr="003A4EBF" w:rsidRDefault="0016232A" w:rsidP="0016232A">
      <w:pPr>
        <w:shd w:val="clear" w:color="auto" w:fill="FFFFFF"/>
        <w:ind w:firstLine="709"/>
        <w:rPr>
          <w:color w:val="000000"/>
          <w:spacing w:val="-1"/>
        </w:rPr>
      </w:pPr>
    </w:p>
    <w:p w:rsidR="0016232A" w:rsidRPr="003A4EBF" w:rsidRDefault="0016232A" w:rsidP="0016232A">
      <w:pPr>
        <w:shd w:val="clear" w:color="auto" w:fill="FFFFFF"/>
        <w:ind w:firstLine="709"/>
        <w:rPr>
          <w:color w:val="000000"/>
          <w:spacing w:val="-1"/>
        </w:rPr>
      </w:pPr>
      <w:r w:rsidRPr="003A4EBF">
        <w:rPr>
          <w:color w:val="000000"/>
          <w:spacing w:val="-1"/>
        </w:rPr>
        <w:t>ПОСТАНОВЛЯЕТ:</w:t>
      </w:r>
    </w:p>
    <w:p w:rsidR="0016232A" w:rsidRPr="003A4EBF" w:rsidRDefault="0016232A" w:rsidP="0016232A">
      <w:pPr>
        <w:shd w:val="clear" w:color="auto" w:fill="FFFFFF"/>
        <w:ind w:firstLine="709"/>
        <w:rPr>
          <w:color w:val="000000"/>
          <w:spacing w:val="-1"/>
        </w:rPr>
      </w:pPr>
    </w:p>
    <w:p w:rsidR="0016232A" w:rsidRPr="003A4EBF" w:rsidRDefault="0016232A" w:rsidP="0016232A">
      <w:pPr>
        <w:shd w:val="clear" w:color="auto" w:fill="FFFFFF"/>
        <w:ind w:firstLine="709"/>
        <w:jc w:val="both"/>
      </w:pPr>
      <w:r w:rsidRPr="003A4EBF">
        <w:rPr>
          <w:color w:val="000000"/>
          <w:spacing w:val="-1"/>
        </w:rPr>
        <w:t xml:space="preserve">1. Внести в </w:t>
      </w:r>
      <w:r w:rsidRPr="003A4EBF">
        <w:t>муниципальную программу «Энергосбережение развитие жилищно-коммунального хозяйства Никольского муниципального района на 2015-2018 годы», утвержденную</w:t>
      </w:r>
      <w:r w:rsidRPr="003A4EBF">
        <w:rPr>
          <w:color w:val="000000"/>
        </w:rPr>
        <w:t xml:space="preserve"> постановлением администрации Никольского муниципального района от 25.11.2014 года № 1260 (далее – Программа) </w:t>
      </w:r>
      <w:r w:rsidRPr="003A4EBF">
        <w:t>следующие изменения:</w:t>
      </w:r>
    </w:p>
    <w:p w:rsidR="0016232A" w:rsidRPr="003A4EBF" w:rsidRDefault="0016232A" w:rsidP="0016232A">
      <w:pPr>
        <w:shd w:val="clear" w:color="auto" w:fill="FFFFFF"/>
        <w:ind w:firstLine="709"/>
        <w:jc w:val="both"/>
      </w:pPr>
      <w:r w:rsidRPr="003A4EBF">
        <w:t>1.1. В паспорте Программы:</w:t>
      </w:r>
    </w:p>
    <w:p w:rsidR="0016232A" w:rsidRPr="003A4EBF" w:rsidRDefault="0016232A" w:rsidP="0016232A">
      <w:pPr>
        <w:shd w:val="clear" w:color="auto" w:fill="FFFFFF"/>
        <w:ind w:firstLine="709"/>
        <w:jc w:val="both"/>
      </w:pPr>
      <w:r w:rsidRPr="003A4EBF">
        <w:t xml:space="preserve">строку первую таблицы  изложить в новой редакции: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94"/>
        <w:gridCol w:w="7162"/>
      </w:tblGrid>
      <w:tr w:rsidR="0016232A" w:rsidRPr="003A4EBF" w:rsidTr="00B62A85">
        <w:trPr>
          <w:trHeight w:val="31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232A" w:rsidRPr="003A4EBF" w:rsidRDefault="0016232A" w:rsidP="00B62A85">
            <w:r w:rsidRPr="003A4EBF">
              <w:t>Ответственный исполнитель 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232A" w:rsidRPr="003A4EBF" w:rsidRDefault="0016232A" w:rsidP="00B62A85">
            <w:pPr>
              <w:jc w:val="both"/>
            </w:pPr>
            <w:r w:rsidRPr="003A4EBF">
              <w:rPr>
                <w:color w:val="000000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</w:tr>
    </w:tbl>
    <w:p w:rsidR="0016232A" w:rsidRPr="003A4EBF" w:rsidRDefault="0016232A" w:rsidP="0016232A">
      <w:pPr>
        <w:shd w:val="clear" w:color="auto" w:fill="FFFFFF"/>
        <w:ind w:firstLine="709"/>
        <w:jc w:val="both"/>
      </w:pPr>
      <w:r w:rsidRPr="003A4EBF">
        <w:t>Строку девятую таблицы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4"/>
        <w:gridCol w:w="7162"/>
      </w:tblGrid>
      <w:tr w:rsidR="0016232A" w:rsidRPr="003A4EBF" w:rsidTr="00B62A85">
        <w:trPr>
          <w:trHeight w:val="1332"/>
        </w:trPr>
        <w:tc>
          <w:tcPr>
            <w:tcW w:w="1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6232A" w:rsidRPr="003A4EBF" w:rsidRDefault="0016232A" w:rsidP="00B62A85">
            <w:r w:rsidRPr="003A4EBF">
              <w:t>Объем финансового обеспечения</w:t>
            </w:r>
          </w:p>
          <w:p w:rsidR="0016232A" w:rsidRPr="003A4EBF" w:rsidRDefault="0016232A" w:rsidP="00B62A85">
            <w:r w:rsidRPr="003A4EBF">
              <w:t>программы</w:t>
            </w:r>
          </w:p>
        </w:tc>
        <w:tc>
          <w:tcPr>
            <w:tcW w:w="3458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6232A" w:rsidRPr="003A4EBF" w:rsidRDefault="0016232A" w:rsidP="00B62A85">
            <w:pPr>
              <w:jc w:val="both"/>
            </w:pPr>
            <w:r w:rsidRPr="003A4EBF">
              <w:t>Общий объем – 10 966,8 тыс</w:t>
            </w:r>
            <w:proofErr w:type="gramStart"/>
            <w:r w:rsidRPr="003A4EBF">
              <w:t>.р</w:t>
            </w:r>
            <w:proofErr w:type="gramEnd"/>
            <w:r w:rsidRPr="003A4EBF">
              <w:t>уб.</w:t>
            </w:r>
          </w:p>
          <w:p w:rsidR="0016232A" w:rsidRPr="003A4EBF" w:rsidRDefault="0016232A" w:rsidP="00B62A85">
            <w:pPr>
              <w:jc w:val="both"/>
            </w:pPr>
            <w:r w:rsidRPr="003A4EBF">
              <w:t>2015 год –  8 363,4 тыс</w:t>
            </w:r>
            <w:proofErr w:type="gramStart"/>
            <w:r w:rsidRPr="003A4EBF">
              <w:t>.р</w:t>
            </w:r>
            <w:proofErr w:type="gramEnd"/>
            <w:r w:rsidRPr="003A4EBF">
              <w:t>уб.</w:t>
            </w:r>
          </w:p>
          <w:p w:rsidR="0016232A" w:rsidRPr="003A4EBF" w:rsidRDefault="0016232A" w:rsidP="00B62A85">
            <w:pPr>
              <w:jc w:val="both"/>
            </w:pPr>
            <w:r w:rsidRPr="003A4EBF">
              <w:t>2016 год –   595,7 тыс</w:t>
            </w:r>
            <w:proofErr w:type="gramStart"/>
            <w:r w:rsidRPr="003A4EBF">
              <w:t>.р</w:t>
            </w:r>
            <w:proofErr w:type="gramEnd"/>
            <w:r w:rsidRPr="003A4EBF">
              <w:t>уб.</w:t>
            </w:r>
          </w:p>
          <w:p w:rsidR="0016232A" w:rsidRPr="003A4EBF" w:rsidRDefault="0016232A" w:rsidP="00B62A85">
            <w:pPr>
              <w:jc w:val="both"/>
            </w:pPr>
            <w:r w:rsidRPr="003A4EBF">
              <w:t>2017 год –  1 123,5 тыс</w:t>
            </w:r>
            <w:proofErr w:type="gramStart"/>
            <w:r w:rsidRPr="003A4EBF">
              <w:t>.р</w:t>
            </w:r>
            <w:proofErr w:type="gramEnd"/>
            <w:r w:rsidRPr="003A4EBF">
              <w:t>уб.</w:t>
            </w:r>
          </w:p>
          <w:p w:rsidR="0016232A" w:rsidRPr="003A4EBF" w:rsidRDefault="0016232A" w:rsidP="00B62A8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3A4EBF">
              <w:t>2018 год –  883,2 тыс</w:t>
            </w:r>
            <w:proofErr w:type="gramStart"/>
            <w:r w:rsidRPr="003A4EBF">
              <w:t>.р</w:t>
            </w:r>
            <w:proofErr w:type="gramEnd"/>
            <w:r w:rsidRPr="003A4EBF">
              <w:t>уб.</w:t>
            </w:r>
          </w:p>
        </w:tc>
      </w:tr>
    </w:tbl>
    <w:p w:rsidR="0016232A" w:rsidRPr="003A4EBF" w:rsidRDefault="0016232A" w:rsidP="0016232A">
      <w:pPr>
        <w:shd w:val="clear" w:color="auto" w:fill="FFFFFF"/>
        <w:ind w:firstLine="709"/>
        <w:jc w:val="both"/>
      </w:pPr>
      <w:r w:rsidRPr="003A4EBF">
        <w:t>1.2. абзацы 1 – 5 раздела 3 изложить в новой редакции:</w:t>
      </w:r>
    </w:p>
    <w:p w:rsidR="0016232A" w:rsidRPr="003A4EBF" w:rsidRDefault="0016232A" w:rsidP="0016232A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</w:pPr>
      <w:r w:rsidRPr="003A4EBF">
        <w:t>«Объем средств районного бюджета, необходимых для реализации муниципальной программы, составляет 3 465,2 тыс. рублей, в том числе по годам реализации:</w:t>
      </w:r>
    </w:p>
    <w:p w:rsidR="0016232A" w:rsidRPr="003A4EBF" w:rsidRDefault="0016232A" w:rsidP="0016232A">
      <w:pPr>
        <w:ind w:firstLine="709"/>
        <w:jc w:val="both"/>
      </w:pPr>
      <w:r w:rsidRPr="003A4EBF">
        <w:t>2015 год –  1 455,9 тыс</w:t>
      </w:r>
      <w:proofErr w:type="gramStart"/>
      <w:r w:rsidRPr="003A4EBF">
        <w:t>.р</w:t>
      </w:r>
      <w:proofErr w:type="gramEnd"/>
      <w:r w:rsidRPr="003A4EBF">
        <w:t>уб.</w:t>
      </w:r>
    </w:p>
    <w:p w:rsidR="0016232A" w:rsidRPr="003A4EBF" w:rsidRDefault="0016232A" w:rsidP="0016232A">
      <w:pPr>
        <w:ind w:firstLine="709"/>
        <w:jc w:val="both"/>
      </w:pPr>
      <w:r w:rsidRPr="003A4EBF">
        <w:t>2016 год –   435,2 тыс</w:t>
      </w:r>
      <w:proofErr w:type="gramStart"/>
      <w:r w:rsidRPr="003A4EBF">
        <w:t>.р</w:t>
      </w:r>
      <w:proofErr w:type="gramEnd"/>
      <w:r w:rsidRPr="003A4EBF">
        <w:t>уб.</w:t>
      </w:r>
    </w:p>
    <w:p w:rsidR="0016232A" w:rsidRPr="003A4EBF" w:rsidRDefault="0016232A" w:rsidP="0016232A">
      <w:pPr>
        <w:ind w:firstLine="709"/>
        <w:jc w:val="both"/>
      </w:pPr>
      <w:r w:rsidRPr="003A4EBF">
        <w:t>2017 год –  851,1 тыс</w:t>
      </w:r>
      <w:proofErr w:type="gramStart"/>
      <w:r w:rsidRPr="003A4EBF">
        <w:t>.р</w:t>
      </w:r>
      <w:proofErr w:type="gramEnd"/>
      <w:r w:rsidRPr="003A4EBF">
        <w:t>уб.</w:t>
      </w:r>
    </w:p>
    <w:p w:rsidR="0016232A" w:rsidRDefault="0016232A" w:rsidP="0016232A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3A4EBF">
        <w:t>2018 год –  723,0 тыс</w:t>
      </w:r>
      <w:proofErr w:type="gramStart"/>
      <w:r w:rsidRPr="003A4EBF">
        <w:t>.р</w:t>
      </w:r>
      <w:proofErr w:type="gramEnd"/>
      <w:r w:rsidRPr="003A4EBF">
        <w:t>уб.».</w:t>
      </w:r>
    </w:p>
    <w:p w:rsidR="0016232A" w:rsidRDefault="0016232A" w:rsidP="0016232A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16232A" w:rsidRDefault="0016232A" w:rsidP="0016232A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16232A" w:rsidRDefault="0016232A" w:rsidP="0016232A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16232A" w:rsidRDefault="0016232A" w:rsidP="0016232A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16232A" w:rsidRPr="003A4EBF" w:rsidRDefault="0016232A" w:rsidP="0016232A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16232A" w:rsidRPr="003A4EBF" w:rsidRDefault="0016232A" w:rsidP="0016232A">
      <w:pPr>
        <w:tabs>
          <w:tab w:val="left" w:pos="851"/>
        </w:tabs>
        <w:ind w:firstLine="567"/>
        <w:contextualSpacing/>
        <w:jc w:val="both"/>
      </w:pPr>
      <w:r w:rsidRPr="003A4EBF">
        <w:t>1.3. Приложение 3  к Программе изложить в новой редакции согласно приложению 1 к настоящему постановлению.</w:t>
      </w:r>
    </w:p>
    <w:p w:rsidR="0016232A" w:rsidRDefault="0016232A" w:rsidP="0016232A">
      <w:pPr>
        <w:tabs>
          <w:tab w:val="left" w:pos="851"/>
        </w:tabs>
        <w:ind w:firstLine="567"/>
        <w:contextualSpacing/>
        <w:jc w:val="both"/>
      </w:pPr>
      <w:r w:rsidRPr="003A4EBF">
        <w:t>1.4. Приложение 4  к Программе изложить в новой редакции согласно приложению 2 к настоящему постановлению.</w:t>
      </w:r>
    </w:p>
    <w:p w:rsidR="0016232A" w:rsidRDefault="0016232A" w:rsidP="0016232A">
      <w:pPr>
        <w:tabs>
          <w:tab w:val="left" w:pos="851"/>
        </w:tabs>
        <w:ind w:firstLine="567"/>
        <w:contextualSpacing/>
        <w:jc w:val="both"/>
      </w:pPr>
      <w:r w:rsidRPr="003A4EBF">
        <w:t>1.5. В паспорте подпрограммы 1:</w:t>
      </w:r>
    </w:p>
    <w:p w:rsidR="0016232A" w:rsidRPr="003A4EBF" w:rsidRDefault="0016232A" w:rsidP="0016232A">
      <w:pPr>
        <w:tabs>
          <w:tab w:val="left" w:pos="851"/>
        </w:tabs>
        <w:ind w:firstLine="567"/>
        <w:contextualSpacing/>
        <w:jc w:val="both"/>
      </w:pPr>
      <w:r w:rsidRPr="003A4EBF">
        <w:t xml:space="preserve">строку первую таблицы  изложить в новой редакции: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94"/>
        <w:gridCol w:w="7162"/>
      </w:tblGrid>
      <w:tr w:rsidR="0016232A" w:rsidRPr="003A4EBF" w:rsidTr="00B62A85">
        <w:trPr>
          <w:trHeight w:val="31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232A" w:rsidRPr="003A4EBF" w:rsidRDefault="0016232A" w:rsidP="00B62A85">
            <w:r w:rsidRPr="003A4EBF">
              <w:t>Ответственный исполнитель 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232A" w:rsidRPr="003A4EBF" w:rsidRDefault="0016232A" w:rsidP="00B62A85">
            <w:pPr>
              <w:jc w:val="both"/>
            </w:pPr>
            <w:r w:rsidRPr="003A4EBF">
              <w:rPr>
                <w:color w:val="000000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</w:tr>
    </w:tbl>
    <w:p w:rsidR="0016232A" w:rsidRPr="003A4EBF" w:rsidRDefault="0016232A" w:rsidP="0016232A">
      <w:pPr>
        <w:tabs>
          <w:tab w:val="left" w:pos="851"/>
        </w:tabs>
        <w:ind w:firstLine="567"/>
        <w:contextualSpacing/>
        <w:jc w:val="both"/>
      </w:pPr>
      <w:r w:rsidRPr="003A4EBF">
        <w:t>Строку седьмую таблицы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4"/>
        <w:gridCol w:w="7162"/>
      </w:tblGrid>
      <w:tr w:rsidR="0016232A" w:rsidRPr="003A4EBF" w:rsidTr="00B62A85">
        <w:trPr>
          <w:trHeight w:val="394"/>
        </w:trPr>
        <w:tc>
          <w:tcPr>
            <w:tcW w:w="1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6232A" w:rsidRPr="003A4EBF" w:rsidRDefault="0016232A" w:rsidP="00B62A85">
            <w:r w:rsidRPr="003A4EBF">
              <w:t>Объемы финансового обеспечения</w:t>
            </w:r>
          </w:p>
          <w:p w:rsidR="0016232A" w:rsidRPr="003A4EBF" w:rsidRDefault="0016232A" w:rsidP="00B62A85">
            <w:r w:rsidRPr="003A4EBF">
              <w:t>подпрограммы</w:t>
            </w:r>
          </w:p>
        </w:tc>
        <w:tc>
          <w:tcPr>
            <w:tcW w:w="3458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6232A" w:rsidRPr="003A4EBF" w:rsidRDefault="0016232A" w:rsidP="00B62A85">
            <w:pPr>
              <w:jc w:val="both"/>
            </w:pPr>
            <w:r w:rsidRPr="003A4EBF">
              <w:t>Объем финансового обеспечения подпрограммы – 5 337,1 тыс</w:t>
            </w:r>
            <w:proofErr w:type="gramStart"/>
            <w:r w:rsidRPr="003A4EBF">
              <w:t>.р</w:t>
            </w:r>
            <w:proofErr w:type="gramEnd"/>
            <w:r w:rsidRPr="003A4EBF">
              <w:t>уб.</w:t>
            </w:r>
          </w:p>
          <w:p w:rsidR="0016232A" w:rsidRPr="003A4EBF" w:rsidRDefault="0016232A" w:rsidP="00B62A85">
            <w:pPr>
              <w:jc w:val="both"/>
            </w:pPr>
            <w:r w:rsidRPr="003A4EBF">
              <w:t>2015 год –   4 782,3   тыс</w:t>
            </w:r>
            <w:proofErr w:type="gramStart"/>
            <w:r w:rsidRPr="003A4EBF">
              <w:t>.р</w:t>
            </w:r>
            <w:proofErr w:type="gramEnd"/>
            <w:r w:rsidRPr="003A4EBF">
              <w:t>уб.</w:t>
            </w:r>
          </w:p>
          <w:p w:rsidR="0016232A" w:rsidRPr="003A4EBF" w:rsidRDefault="0016232A" w:rsidP="00B62A85">
            <w:pPr>
              <w:jc w:val="both"/>
            </w:pPr>
            <w:r w:rsidRPr="003A4EBF">
              <w:t>2016 год –   94,8   тыс</w:t>
            </w:r>
            <w:proofErr w:type="gramStart"/>
            <w:r w:rsidRPr="003A4EBF">
              <w:t>.р</w:t>
            </w:r>
            <w:proofErr w:type="gramEnd"/>
            <w:r w:rsidRPr="003A4EBF">
              <w:t>уб.</w:t>
            </w:r>
          </w:p>
          <w:p w:rsidR="0016232A" w:rsidRPr="003A4EBF" w:rsidRDefault="0016232A" w:rsidP="00B62A85">
            <w:pPr>
              <w:jc w:val="both"/>
            </w:pPr>
            <w:r w:rsidRPr="003A4EBF">
              <w:t>2017 год –   280,0   тыс</w:t>
            </w:r>
            <w:proofErr w:type="gramStart"/>
            <w:r w:rsidRPr="003A4EBF">
              <w:t>.р</w:t>
            </w:r>
            <w:proofErr w:type="gramEnd"/>
            <w:r w:rsidRPr="003A4EBF">
              <w:t>уб.</w:t>
            </w:r>
          </w:p>
          <w:p w:rsidR="0016232A" w:rsidRPr="003A4EBF" w:rsidRDefault="0016232A" w:rsidP="00B62A85">
            <w:pPr>
              <w:jc w:val="both"/>
              <w:rPr>
                <w:i/>
              </w:rPr>
            </w:pPr>
            <w:r w:rsidRPr="003A4EBF">
              <w:t>2018 год –   180,0   тыс</w:t>
            </w:r>
            <w:proofErr w:type="gramStart"/>
            <w:r w:rsidRPr="003A4EBF">
              <w:t>.р</w:t>
            </w:r>
            <w:proofErr w:type="gramEnd"/>
            <w:r w:rsidRPr="003A4EBF">
              <w:t>уб.</w:t>
            </w:r>
          </w:p>
        </w:tc>
      </w:tr>
    </w:tbl>
    <w:p w:rsidR="0016232A" w:rsidRPr="003A4EBF" w:rsidRDefault="0016232A" w:rsidP="0016232A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3A4EBF">
        <w:t>1.6. Абзацы 1-5 раздела 4 подпрограммы 1 изложить в новой редакции:</w:t>
      </w:r>
    </w:p>
    <w:p w:rsidR="0016232A" w:rsidRPr="003A4EBF" w:rsidRDefault="0016232A" w:rsidP="0016232A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</w:pPr>
      <w:r w:rsidRPr="003A4EBF">
        <w:t>«Объем средств районного  бюджета, необходимых для реализации подпрограммы 1 муниципальной программы, составляет 1 482,0 тыс. рублей, в том числе по годам реализации:</w:t>
      </w:r>
    </w:p>
    <w:p w:rsidR="0016232A" w:rsidRPr="003A4EBF" w:rsidRDefault="0016232A" w:rsidP="0016232A">
      <w:pPr>
        <w:ind w:firstLine="709"/>
        <w:jc w:val="both"/>
      </w:pPr>
      <w:r w:rsidRPr="003A4EBF">
        <w:t>2015 год –   927,2   тыс</w:t>
      </w:r>
      <w:proofErr w:type="gramStart"/>
      <w:r w:rsidRPr="003A4EBF">
        <w:t>.р</w:t>
      </w:r>
      <w:proofErr w:type="gramEnd"/>
      <w:r w:rsidRPr="003A4EBF">
        <w:t>уб.</w:t>
      </w:r>
    </w:p>
    <w:p w:rsidR="0016232A" w:rsidRPr="003A4EBF" w:rsidRDefault="0016232A" w:rsidP="0016232A">
      <w:pPr>
        <w:ind w:firstLine="709"/>
        <w:jc w:val="both"/>
      </w:pPr>
      <w:r w:rsidRPr="003A4EBF">
        <w:t>2016 год –   94,8   тыс</w:t>
      </w:r>
      <w:proofErr w:type="gramStart"/>
      <w:r w:rsidRPr="003A4EBF">
        <w:t>.р</w:t>
      </w:r>
      <w:proofErr w:type="gramEnd"/>
      <w:r w:rsidRPr="003A4EBF">
        <w:t>уб.</w:t>
      </w:r>
    </w:p>
    <w:p w:rsidR="0016232A" w:rsidRPr="003A4EBF" w:rsidRDefault="0016232A" w:rsidP="0016232A">
      <w:pPr>
        <w:ind w:firstLine="709"/>
        <w:jc w:val="both"/>
      </w:pPr>
      <w:r w:rsidRPr="003A4EBF">
        <w:t>2017 год –   280,0   тыс</w:t>
      </w:r>
      <w:proofErr w:type="gramStart"/>
      <w:r w:rsidRPr="003A4EBF">
        <w:t>.р</w:t>
      </w:r>
      <w:proofErr w:type="gramEnd"/>
      <w:r w:rsidRPr="003A4EBF">
        <w:t>уб.</w:t>
      </w:r>
    </w:p>
    <w:p w:rsidR="0016232A" w:rsidRPr="003A4EBF" w:rsidRDefault="0016232A" w:rsidP="0016232A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3A4EBF">
        <w:t>2018 год –   180,0   тыс</w:t>
      </w:r>
      <w:proofErr w:type="gramStart"/>
      <w:r w:rsidRPr="003A4EBF">
        <w:t>.р</w:t>
      </w:r>
      <w:proofErr w:type="gramEnd"/>
      <w:r w:rsidRPr="003A4EBF">
        <w:t>уб.».</w:t>
      </w:r>
    </w:p>
    <w:p w:rsidR="0016232A" w:rsidRPr="003A4EBF" w:rsidRDefault="0016232A" w:rsidP="0016232A">
      <w:pPr>
        <w:tabs>
          <w:tab w:val="left" w:pos="851"/>
        </w:tabs>
        <w:ind w:firstLine="567"/>
        <w:contextualSpacing/>
        <w:jc w:val="both"/>
      </w:pPr>
      <w:r w:rsidRPr="003A4EBF">
        <w:t>1.7. Приложение  3  к подпрограмме 1 изложить в новой редакции согласно приложению 3 к настоящему постановлению.</w:t>
      </w:r>
    </w:p>
    <w:p w:rsidR="0016232A" w:rsidRPr="003A4EBF" w:rsidRDefault="0016232A" w:rsidP="0016232A">
      <w:pPr>
        <w:tabs>
          <w:tab w:val="left" w:pos="851"/>
        </w:tabs>
        <w:ind w:firstLine="567"/>
        <w:contextualSpacing/>
        <w:jc w:val="both"/>
      </w:pPr>
      <w:r w:rsidRPr="003A4EBF">
        <w:t>1.8. Приложение  4  к подпрограмме 1 изложить в новой редакции согласно приложению 4 к настоящему постановлению.</w:t>
      </w:r>
    </w:p>
    <w:p w:rsidR="0016232A" w:rsidRPr="003A4EBF" w:rsidRDefault="0016232A" w:rsidP="0016232A">
      <w:pPr>
        <w:tabs>
          <w:tab w:val="left" w:pos="851"/>
        </w:tabs>
        <w:ind w:firstLine="567"/>
        <w:contextualSpacing/>
        <w:jc w:val="both"/>
      </w:pPr>
      <w:r w:rsidRPr="003A4EBF">
        <w:t>1.9. В паспорте подпрограммы 2:</w:t>
      </w:r>
    </w:p>
    <w:p w:rsidR="0016232A" w:rsidRPr="003A4EBF" w:rsidRDefault="0016232A" w:rsidP="0016232A">
      <w:pPr>
        <w:shd w:val="clear" w:color="auto" w:fill="FFFFFF"/>
        <w:ind w:firstLine="709"/>
        <w:jc w:val="both"/>
      </w:pPr>
      <w:r w:rsidRPr="003A4EBF">
        <w:t xml:space="preserve">строку первую таблицы  изложить в новой редакции: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94"/>
        <w:gridCol w:w="7162"/>
      </w:tblGrid>
      <w:tr w:rsidR="0016232A" w:rsidRPr="003A4EBF" w:rsidTr="00B62A85">
        <w:trPr>
          <w:trHeight w:val="31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232A" w:rsidRPr="003A4EBF" w:rsidRDefault="0016232A" w:rsidP="00B62A85">
            <w:r w:rsidRPr="003A4EBF">
              <w:t>Ответственный исполнитель 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232A" w:rsidRPr="003A4EBF" w:rsidRDefault="0016232A" w:rsidP="00B62A85">
            <w:pPr>
              <w:jc w:val="both"/>
            </w:pPr>
            <w:r w:rsidRPr="003A4EBF">
              <w:rPr>
                <w:color w:val="000000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</w:tr>
    </w:tbl>
    <w:p w:rsidR="0016232A" w:rsidRPr="003A4EBF" w:rsidRDefault="0016232A" w:rsidP="0016232A">
      <w:pPr>
        <w:shd w:val="clear" w:color="auto" w:fill="FFFFFF"/>
        <w:ind w:firstLine="709"/>
        <w:jc w:val="both"/>
      </w:pPr>
      <w:r w:rsidRPr="003A4EBF">
        <w:t>Строку седьмую таблицы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4"/>
        <w:gridCol w:w="7162"/>
      </w:tblGrid>
      <w:tr w:rsidR="0016232A" w:rsidRPr="003A4EBF" w:rsidTr="00B62A85">
        <w:trPr>
          <w:trHeight w:val="1332"/>
        </w:trPr>
        <w:tc>
          <w:tcPr>
            <w:tcW w:w="1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6232A" w:rsidRPr="003A4EBF" w:rsidRDefault="0016232A" w:rsidP="00B62A85">
            <w:r w:rsidRPr="003A4EBF">
              <w:t>Объем финансового обеспечения</w:t>
            </w:r>
            <w:r>
              <w:t xml:space="preserve"> </w:t>
            </w:r>
            <w:r w:rsidRPr="003A4EBF">
              <w:t>подпрограммы</w:t>
            </w:r>
          </w:p>
        </w:tc>
        <w:tc>
          <w:tcPr>
            <w:tcW w:w="3458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6232A" w:rsidRPr="003A4EBF" w:rsidRDefault="0016232A" w:rsidP="00B62A85">
            <w:pPr>
              <w:jc w:val="both"/>
            </w:pPr>
            <w:r w:rsidRPr="003A4EBF">
              <w:t>Общий объем – 5 628,7 тыс</w:t>
            </w:r>
            <w:proofErr w:type="gramStart"/>
            <w:r w:rsidRPr="003A4EBF">
              <w:t>.р</w:t>
            </w:r>
            <w:proofErr w:type="gramEnd"/>
            <w:r w:rsidRPr="003A4EBF">
              <w:t>уб.</w:t>
            </w:r>
          </w:p>
          <w:p w:rsidR="0016232A" w:rsidRPr="003A4EBF" w:rsidRDefault="0016232A" w:rsidP="00B62A85">
            <w:pPr>
              <w:jc w:val="both"/>
            </w:pPr>
            <w:r w:rsidRPr="003A4EBF">
              <w:t>2015 год –  3 581,1 тыс</w:t>
            </w:r>
            <w:proofErr w:type="gramStart"/>
            <w:r w:rsidRPr="003A4EBF">
              <w:t>.р</w:t>
            </w:r>
            <w:proofErr w:type="gramEnd"/>
            <w:r w:rsidRPr="003A4EBF">
              <w:t>уб.</w:t>
            </w:r>
          </w:p>
          <w:p w:rsidR="0016232A" w:rsidRPr="003A4EBF" w:rsidRDefault="0016232A" w:rsidP="00B62A85">
            <w:pPr>
              <w:jc w:val="both"/>
            </w:pPr>
            <w:r w:rsidRPr="003A4EBF">
              <w:t>2016 год –   500,9 тыс</w:t>
            </w:r>
            <w:proofErr w:type="gramStart"/>
            <w:r w:rsidRPr="003A4EBF">
              <w:t>.р</w:t>
            </w:r>
            <w:proofErr w:type="gramEnd"/>
            <w:r w:rsidRPr="003A4EBF">
              <w:t>уб.</w:t>
            </w:r>
          </w:p>
          <w:p w:rsidR="0016232A" w:rsidRPr="003A4EBF" w:rsidRDefault="0016232A" w:rsidP="00B62A85">
            <w:pPr>
              <w:jc w:val="both"/>
            </w:pPr>
            <w:r w:rsidRPr="003A4EBF">
              <w:t>2017 год –  843,5 тыс</w:t>
            </w:r>
            <w:proofErr w:type="gramStart"/>
            <w:r w:rsidRPr="003A4EBF">
              <w:t>.р</w:t>
            </w:r>
            <w:proofErr w:type="gramEnd"/>
            <w:r w:rsidRPr="003A4EBF">
              <w:t>уб.</w:t>
            </w:r>
          </w:p>
          <w:p w:rsidR="0016232A" w:rsidRPr="003A4EBF" w:rsidRDefault="0016232A" w:rsidP="00B62A85">
            <w:pPr>
              <w:jc w:val="both"/>
            </w:pPr>
            <w:r w:rsidRPr="003A4EBF">
              <w:t>2018 год –   703,2   тыс</w:t>
            </w:r>
            <w:proofErr w:type="gramStart"/>
            <w:r w:rsidRPr="003A4EBF">
              <w:t>.р</w:t>
            </w:r>
            <w:proofErr w:type="gramEnd"/>
            <w:r w:rsidRPr="003A4EBF">
              <w:t>уб.</w:t>
            </w:r>
          </w:p>
        </w:tc>
      </w:tr>
    </w:tbl>
    <w:p w:rsidR="0016232A" w:rsidRPr="003A4EBF" w:rsidRDefault="0016232A" w:rsidP="0016232A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3A4EBF">
        <w:t>1.10. Абзацы 1-5 раздела 4 подпрограммы 2 изложить в новой редакции:</w:t>
      </w:r>
    </w:p>
    <w:p w:rsidR="0016232A" w:rsidRPr="003A4EBF" w:rsidRDefault="0016232A" w:rsidP="0016232A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</w:pPr>
      <w:r w:rsidRPr="003A4EBF">
        <w:t>«Объем финансового обеспечения подпрограммы 2 муниципальной программы, составляет 5 628,7 тыс. рублей, в том числе по годам реализации:</w:t>
      </w:r>
    </w:p>
    <w:p w:rsidR="0016232A" w:rsidRPr="003A4EBF" w:rsidRDefault="0016232A" w:rsidP="0016232A">
      <w:pPr>
        <w:ind w:firstLine="709"/>
        <w:jc w:val="both"/>
      </w:pPr>
      <w:r w:rsidRPr="003A4EBF">
        <w:t>2015 год –   3 581,1   тыс</w:t>
      </w:r>
      <w:proofErr w:type="gramStart"/>
      <w:r w:rsidRPr="003A4EBF">
        <w:t>.р</w:t>
      </w:r>
      <w:proofErr w:type="gramEnd"/>
      <w:r w:rsidRPr="003A4EBF">
        <w:t>уб.</w:t>
      </w:r>
    </w:p>
    <w:p w:rsidR="0016232A" w:rsidRPr="003A4EBF" w:rsidRDefault="0016232A" w:rsidP="0016232A">
      <w:pPr>
        <w:ind w:firstLine="709"/>
        <w:jc w:val="both"/>
      </w:pPr>
      <w:r w:rsidRPr="003A4EBF">
        <w:t>2016 год –   500,9   тыс</w:t>
      </w:r>
      <w:proofErr w:type="gramStart"/>
      <w:r w:rsidRPr="003A4EBF">
        <w:t>.р</w:t>
      </w:r>
      <w:proofErr w:type="gramEnd"/>
      <w:r w:rsidRPr="003A4EBF">
        <w:t>уб.</w:t>
      </w:r>
    </w:p>
    <w:p w:rsidR="0016232A" w:rsidRPr="003A4EBF" w:rsidRDefault="0016232A" w:rsidP="0016232A">
      <w:pPr>
        <w:ind w:firstLine="709"/>
        <w:jc w:val="both"/>
      </w:pPr>
      <w:r w:rsidRPr="003A4EBF">
        <w:t>2017 год –   843,5   тыс</w:t>
      </w:r>
      <w:proofErr w:type="gramStart"/>
      <w:r w:rsidRPr="003A4EBF">
        <w:t>.р</w:t>
      </w:r>
      <w:proofErr w:type="gramEnd"/>
      <w:r w:rsidRPr="003A4EBF">
        <w:t>уб.</w:t>
      </w:r>
    </w:p>
    <w:p w:rsidR="0016232A" w:rsidRPr="003A4EBF" w:rsidRDefault="0016232A" w:rsidP="0016232A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3A4EBF">
        <w:t>2018 год –   703,2   тыс</w:t>
      </w:r>
      <w:proofErr w:type="gramStart"/>
      <w:r w:rsidRPr="003A4EBF">
        <w:t>.р</w:t>
      </w:r>
      <w:proofErr w:type="gramEnd"/>
      <w:r w:rsidRPr="003A4EBF">
        <w:t>уб.».</w:t>
      </w:r>
    </w:p>
    <w:p w:rsidR="0016232A" w:rsidRPr="003A4EBF" w:rsidRDefault="0016232A" w:rsidP="0016232A">
      <w:pPr>
        <w:tabs>
          <w:tab w:val="left" w:pos="851"/>
        </w:tabs>
        <w:ind w:firstLine="567"/>
        <w:contextualSpacing/>
        <w:jc w:val="both"/>
      </w:pPr>
      <w:r w:rsidRPr="003A4EBF">
        <w:t>1.11. Приложение 3  к подпрограмме 2 изложить в новой редакции согласно приложению 5 к настоящему постановлению.</w:t>
      </w:r>
    </w:p>
    <w:p w:rsidR="0016232A" w:rsidRPr="003A4EBF" w:rsidRDefault="0016232A" w:rsidP="0016232A">
      <w:pPr>
        <w:tabs>
          <w:tab w:val="left" w:pos="851"/>
        </w:tabs>
        <w:ind w:firstLine="567"/>
        <w:contextualSpacing/>
        <w:jc w:val="both"/>
      </w:pPr>
      <w:r w:rsidRPr="003A4EBF">
        <w:t>1.12. Приложение 4  к подпрограмме 2 изложить в новой редакции согласно приложению 6 к настоящему постановлению.</w:t>
      </w:r>
    </w:p>
    <w:p w:rsidR="0016232A" w:rsidRPr="003A4EBF" w:rsidRDefault="0016232A" w:rsidP="0016232A">
      <w:pPr>
        <w:tabs>
          <w:tab w:val="left" w:pos="851"/>
        </w:tabs>
        <w:ind w:firstLine="567"/>
        <w:contextualSpacing/>
        <w:jc w:val="both"/>
      </w:pPr>
      <w:r w:rsidRPr="003A4EBF">
        <w:t>2. признать утратившими силу постановления администрации Никольского муниципального района:</w:t>
      </w:r>
    </w:p>
    <w:p w:rsidR="0016232A" w:rsidRPr="003A4EBF" w:rsidRDefault="0016232A" w:rsidP="0016232A">
      <w:pPr>
        <w:tabs>
          <w:tab w:val="left" w:pos="851"/>
        </w:tabs>
        <w:ind w:firstLine="567"/>
        <w:contextualSpacing/>
        <w:jc w:val="both"/>
      </w:pPr>
      <w:r w:rsidRPr="003A4EBF">
        <w:t>от 14.05.2015 года № 386 «О внесении изменений в муниципальную программу «Энергосбережение и развитие жилищно-коммунального хозяйства Никольского муниципального района на 2015-2018 годы»;</w:t>
      </w:r>
    </w:p>
    <w:p w:rsidR="0016232A" w:rsidRPr="003A4EBF" w:rsidRDefault="0016232A" w:rsidP="0016232A">
      <w:pPr>
        <w:tabs>
          <w:tab w:val="left" w:pos="851"/>
        </w:tabs>
        <w:ind w:firstLine="567"/>
        <w:contextualSpacing/>
        <w:jc w:val="both"/>
      </w:pPr>
      <w:r w:rsidRPr="003A4EBF">
        <w:t>от 23.06.2015 года № 492 «О внесении изменений в муниципальную программу «Энергосбережение и развитие жилищно-коммунального хозяйства Никольского муниципального района на 2015-2018 годы»;</w:t>
      </w:r>
    </w:p>
    <w:p w:rsidR="0016232A" w:rsidRPr="003A4EBF" w:rsidRDefault="0016232A" w:rsidP="0016232A">
      <w:pPr>
        <w:tabs>
          <w:tab w:val="left" w:pos="851"/>
        </w:tabs>
        <w:ind w:firstLine="567"/>
        <w:contextualSpacing/>
        <w:jc w:val="both"/>
      </w:pPr>
      <w:r w:rsidRPr="003A4EBF">
        <w:lastRenderedPageBreak/>
        <w:t>от 05.02.2016 года № 52 «О внесении изменений в муниципальную программу «Энергосбережение и развитие жилищно-коммунального хозяйства Никольского муниципального района на 2015-2018 годы»;</w:t>
      </w:r>
    </w:p>
    <w:p w:rsidR="0016232A" w:rsidRPr="003A4EBF" w:rsidRDefault="0016232A" w:rsidP="0016232A">
      <w:pPr>
        <w:tabs>
          <w:tab w:val="left" w:pos="851"/>
        </w:tabs>
        <w:ind w:firstLine="567"/>
        <w:contextualSpacing/>
        <w:jc w:val="both"/>
      </w:pPr>
      <w:r w:rsidRPr="003A4EBF">
        <w:t>от 18.03.2016 года № 147 «О внесении изменений в муниципальную программу «Энергосбережение и развитие жилищно-коммунального хозяйства Никольского муниципального района на 2015-2018 годы»;</w:t>
      </w:r>
    </w:p>
    <w:p w:rsidR="0016232A" w:rsidRPr="003A4EBF" w:rsidRDefault="0016232A" w:rsidP="0016232A">
      <w:pPr>
        <w:tabs>
          <w:tab w:val="left" w:pos="851"/>
        </w:tabs>
        <w:ind w:firstLine="567"/>
        <w:contextualSpacing/>
        <w:jc w:val="both"/>
      </w:pPr>
      <w:r w:rsidRPr="003A4EBF">
        <w:t>от 20.07.2016 года № 519 «О внесении изменений в муниципальную программу «Энергосбережение и развитие жилищно-коммунального хозяйства Никольского муниципального района на 2015-2018 годы», утверждённую постановлением  Администрации Никольского района № 1260 от 25.11.2014г.</w:t>
      </w:r>
    </w:p>
    <w:p w:rsidR="0016232A" w:rsidRPr="003A4EBF" w:rsidRDefault="0016232A" w:rsidP="0016232A">
      <w:pPr>
        <w:tabs>
          <w:tab w:val="left" w:pos="851"/>
        </w:tabs>
        <w:ind w:firstLine="567"/>
        <w:contextualSpacing/>
        <w:jc w:val="both"/>
        <w:rPr>
          <w:color w:val="000000"/>
        </w:rPr>
      </w:pPr>
      <w:r w:rsidRPr="003A4EBF">
        <w:t xml:space="preserve">3. </w:t>
      </w:r>
      <w:r w:rsidRPr="003A4EBF">
        <w:rPr>
          <w:color w:val="000000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16232A" w:rsidRPr="003A4EBF" w:rsidRDefault="0016232A" w:rsidP="0016232A">
      <w:pPr>
        <w:shd w:val="clear" w:color="auto" w:fill="FFFFFF"/>
        <w:ind w:firstLine="709"/>
        <w:jc w:val="both"/>
        <w:rPr>
          <w:color w:val="000000"/>
        </w:rPr>
      </w:pPr>
    </w:p>
    <w:p w:rsidR="0016232A" w:rsidRPr="003A4EBF" w:rsidRDefault="0016232A" w:rsidP="0016232A">
      <w:pPr>
        <w:shd w:val="clear" w:color="auto" w:fill="FFFFFF"/>
        <w:ind w:firstLine="709"/>
        <w:jc w:val="both"/>
        <w:rPr>
          <w:color w:val="000000"/>
        </w:rPr>
      </w:pPr>
    </w:p>
    <w:p w:rsidR="0016232A" w:rsidRPr="003A4EBF" w:rsidRDefault="0016232A" w:rsidP="0016232A">
      <w:pPr>
        <w:shd w:val="clear" w:color="auto" w:fill="FFFFFF"/>
        <w:ind w:firstLine="709"/>
        <w:jc w:val="both"/>
      </w:pPr>
    </w:p>
    <w:p w:rsidR="0016232A" w:rsidRDefault="0016232A" w:rsidP="0016232A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</w:t>
      </w:r>
      <w:r w:rsidRPr="003A4EBF">
        <w:rPr>
          <w:color w:val="000000"/>
          <w:spacing w:val="-1"/>
        </w:rPr>
        <w:t>Глава района                                                       В.В. Панов</w:t>
      </w:r>
    </w:p>
    <w:p w:rsidR="00066CE3" w:rsidRPr="0092434C" w:rsidRDefault="00066CE3" w:rsidP="00066CE3">
      <w:pPr>
        <w:pStyle w:val="a7"/>
        <w:rPr>
          <w:b w:val="0"/>
          <w:spacing w:val="0"/>
          <w:sz w:val="22"/>
          <w:szCs w:val="22"/>
        </w:rPr>
      </w:pPr>
    </w:p>
    <w:p w:rsidR="001B2CFF" w:rsidRDefault="001B2CFF" w:rsidP="001A16E2">
      <w:pPr>
        <w:pStyle w:val="a7"/>
        <w:jc w:val="left"/>
        <w:rPr>
          <w:b w:val="0"/>
          <w:spacing w:val="0"/>
          <w:sz w:val="22"/>
          <w:szCs w:val="22"/>
        </w:rPr>
      </w:pPr>
    </w:p>
    <w:p w:rsidR="0016232A" w:rsidRDefault="0016232A">
      <w:pPr>
        <w:suppressAutoHyphens w:val="0"/>
      </w:pPr>
      <w:r>
        <w:br w:type="page"/>
      </w:r>
    </w:p>
    <w:p w:rsidR="00F82BC7" w:rsidRDefault="00911800">
      <w:pPr>
        <w:jc w:val="right"/>
        <w:outlineLvl w:val="2"/>
      </w:pPr>
      <w:r>
        <w:lastRenderedPageBreak/>
        <w:t>Приложение 1</w:t>
      </w:r>
    </w:p>
    <w:p w:rsidR="00911800" w:rsidRDefault="00911800">
      <w:pPr>
        <w:jc w:val="right"/>
        <w:outlineLvl w:val="2"/>
      </w:pPr>
      <w:r>
        <w:t>к постановлению администрации</w:t>
      </w:r>
    </w:p>
    <w:p w:rsidR="00911800" w:rsidRDefault="00911800">
      <w:pPr>
        <w:jc w:val="right"/>
        <w:outlineLvl w:val="2"/>
      </w:pPr>
      <w:r>
        <w:t>Никольского муниципального района</w:t>
      </w:r>
    </w:p>
    <w:p w:rsidR="00911800" w:rsidRDefault="0016232A">
      <w:pPr>
        <w:jc w:val="right"/>
        <w:outlineLvl w:val="2"/>
      </w:pPr>
      <w:r>
        <w:t>от 09.01.2017 года № 5</w:t>
      </w:r>
    </w:p>
    <w:p w:rsidR="00911800" w:rsidRDefault="00911800">
      <w:pPr>
        <w:jc w:val="right"/>
        <w:outlineLvl w:val="2"/>
      </w:pPr>
    </w:p>
    <w:p w:rsidR="00060EE0" w:rsidRDefault="00902E9A">
      <w:pPr>
        <w:jc w:val="right"/>
        <w:outlineLvl w:val="2"/>
      </w:pPr>
      <w:r>
        <w:t>Приложение 3</w:t>
      </w:r>
    </w:p>
    <w:p w:rsidR="00060EE0" w:rsidRDefault="00902E9A">
      <w:pPr>
        <w:jc w:val="right"/>
        <w:outlineLvl w:val="2"/>
      </w:pPr>
      <w:r>
        <w:t>к муниципальной программе</w:t>
      </w:r>
    </w:p>
    <w:p w:rsidR="00060EE0" w:rsidRDefault="00060EE0">
      <w:pPr>
        <w:jc w:val="center"/>
        <w:rPr>
          <w:b/>
          <w:caps/>
        </w:rPr>
      </w:pPr>
    </w:p>
    <w:p w:rsidR="00060EE0" w:rsidRDefault="00902E9A">
      <w:pPr>
        <w:jc w:val="center"/>
        <w:rPr>
          <w:b/>
          <w:caps/>
        </w:rPr>
      </w:pPr>
      <w:r>
        <w:rPr>
          <w:b/>
          <w:caps/>
        </w:rPr>
        <w:t xml:space="preserve">Финансовое обеспечение </w:t>
      </w:r>
    </w:p>
    <w:p w:rsidR="00060EE0" w:rsidRDefault="00902E9A" w:rsidP="0064394D">
      <w:pPr>
        <w:jc w:val="center"/>
        <w:rPr>
          <w:b/>
        </w:rPr>
      </w:pPr>
      <w:r>
        <w:rPr>
          <w:b/>
        </w:rPr>
        <w:t>реализации муниципальной программы</w:t>
      </w:r>
    </w:p>
    <w:p w:rsidR="0064394D" w:rsidRDefault="0064394D" w:rsidP="0064394D">
      <w:pPr>
        <w:jc w:val="center"/>
      </w:pPr>
    </w:p>
    <w:tbl>
      <w:tblPr>
        <w:tblW w:w="5000" w:type="pct"/>
        <w:tblInd w:w="-2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5" w:type="dxa"/>
          <w:right w:w="75" w:type="dxa"/>
        </w:tblCellMar>
        <w:tblLook w:val="0000"/>
      </w:tblPr>
      <w:tblGrid>
        <w:gridCol w:w="1827"/>
        <w:gridCol w:w="5044"/>
        <w:gridCol w:w="794"/>
        <w:gridCol w:w="832"/>
        <w:gridCol w:w="926"/>
        <w:gridCol w:w="903"/>
      </w:tblGrid>
      <w:tr w:rsidR="00060EE0" w:rsidTr="00CA5995">
        <w:trPr>
          <w:trHeight w:val="320"/>
        </w:trPr>
        <w:tc>
          <w:tcPr>
            <w:tcW w:w="17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060EE0" w:rsidRDefault="00902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  <w:p w:rsidR="00060EE0" w:rsidRDefault="00060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060EE0" w:rsidRDefault="00902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23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060EE0" w:rsidRDefault="00902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</w:t>
            </w:r>
          </w:p>
        </w:tc>
      </w:tr>
      <w:tr w:rsidR="00060EE0" w:rsidTr="00CA5995">
        <w:trPr>
          <w:trHeight w:val="672"/>
        </w:trPr>
        <w:tc>
          <w:tcPr>
            <w:tcW w:w="17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060EE0" w:rsidRDefault="00060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060EE0" w:rsidRDefault="00060EE0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060EE0" w:rsidRDefault="00902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</w:p>
        </w:tc>
        <w:tc>
          <w:tcPr>
            <w:tcW w:w="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060EE0" w:rsidRDefault="00902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060EE0" w:rsidRDefault="00902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060EE0" w:rsidRDefault="00902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060EE0" w:rsidTr="00CA5995">
        <w:tc>
          <w:tcPr>
            <w:tcW w:w="1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060EE0" w:rsidRDefault="00902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060EE0" w:rsidRDefault="00902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060EE0" w:rsidRDefault="00902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060EE0" w:rsidRDefault="00902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060EE0" w:rsidRDefault="00902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060EE0" w:rsidRDefault="00902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394D" w:rsidTr="00CA5995">
        <w:tc>
          <w:tcPr>
            <w:tcW w:w="17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64394D" w:rsidRDefault="0064394D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8363,4</w:t>
            </w:r>
          </w:p>
        </w:tc>
        <w:tc>
          <w:tcPr>
            <w:tcW w:w="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595,7</w:t>
            </w:r>
          </w:p>
        </w:tc>
        <w:tc>
          <w:tcPr>
            <w:tcW w:w="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1123,5</w:t>
            </w: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883,2</w:t>
            </w:r>
          </w:p>
        </w:tc>
      </w:tr>
      <w:tr w:rsidR="0064394D" w:rsidTr="00CA5995">
        <w:tc>
          <w:tcPr>
            <w:tcW w:w="17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собственные доходы бюджета муниципального образования </w:t>
            </w:r>
          </w:p>
        </w:tc>
        <w:tc>
          <w:tcPr>
            <w:tcW w:w="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1455,9</w:t>
            </w:r>
          </w:p>
        </w:tc>
        <w:tc>
          <w:tcPr>
            <w:tcW w:w="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435,2</w:t>
            </w:r>
          </w:p>
        </w:tc>
        <w:tc>
          <w:tcPr>
            <w:tcW w:w="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851,1</w:t>
            </w: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</w:t>
            </w:r>
          </w:p>
        </w:tc>
      </w:tr>
      <w:tr w:rsidR="0064394D" w:rsidTr="00CA5995">
        <w:tc>
          <w:tcPr>
            <w:tcW w:w="17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394D" w:rsidTr="00CA5995">
        <w:tc>
          <w:tcPr>
            <w:tcW w:w="17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6907,5</w:t>
            </w:r>
          </w:p>
        </w:tc>
        <w:tc>
          <w:tcPr>
            <w:tcW w:w="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</w:t>
            </w:r>
          </w:p>
        </w:tc>
        <w:tc>
          <w:tcPr>
            <w:tcW w:w="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272,4</w:t>
            </w: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160,2</w:t>
            </w:r>
          </w:p>
        </w:tc>
      </w:tr>
      <w:tr w:rsidR="0064394D" w:rsidTr="00CA5995">
        <w:trPr>
          <w:trHeight w:val="211"/>
        </w:trPr>
        <w:tc>
          <w:tcPr>
            <w:tcW w:w="17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394D" w:rsidTr="00CA5995">
        <w:tc>
          <w:tcPr>
            <w:tcW w:w="170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394D" w:rsidTr="00CA5995">
        <w:tc>
          <w:tcPr>
            <w:tcW w:w="1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4394D" w:rsidRDefault="0064394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 (Подпрограмма 1)</w:t>
            </w:r>
          </w:p>
        </w:tc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4782,3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  <w:tr w:rsidR="0064394D" w:rsidTr="00CA5995">
        <w:tc>
          <w:tcPr>
            <w:tcW w:w="1709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бюджета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927,2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  <w:tr w:rsidR="0064394D" w:rsidTr="00CA5995">
        <w:tc>
          <w:tcPr>
            <w:tcW w:w="1709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394D" w:rsidTr="00CA5995">
        <w:tc>
          <w:tcPr>
            <w:tcW w:w="1709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3855,1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394D" w:rsidTr="00CA5995">
        <w:tc>
          <w:tcPr>
            <w:tcW w:w="1709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394D" w:rsidTr="00CA5995">
        <w:trPr>
          <w:trHeight w:val="185"/>
        </w:trPr>
        <w:tc>
          <w:tcPr>
            <w:tcW w:w="1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394D" w:rsidTr="00CA5995">
        <w:tc>
          <w:tcPr>
            <w:tcW w:w="1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4394D" w:rsidRDefault="0064394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 (Подпрограмма 2)</w:t>
            </w:r>
          </w:p>
        </w:tc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3581,1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500,9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843,5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703,2</w:t>
            </w:r>
          </w:p>
        </w:tc>
      </w:tr>
      <w:tr w:rsidR="0064394D" w:rsidTr="00CA5995">
        <w:tc>
          <w:tcPr>
            <w:tcW w:w="1709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бюджета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571,1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</w:t>
            </w:r>
          </w:p>
        </w:tc>
      </w:tr>
      <w:tr w:rsidR="0064394D" w:rsidTr="00CA5995">
        <w:tc>
          <w:tcPr>
            <w:tcW w:w="1709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394D" w:rsidTr="00CA5995">
        <w:tc>
          <w:tcPr>
            <w:tcW w:w="1709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3052,4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272,4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160,2</w:t>
            </w:r>
          </w:p>
        </w:tc>
      </w:tr>
      <w:tr w:rsidR="0064394D" w:rsidTr="00CA5995">
        <w:trPr>
          <w:trHeight w:val="163"/>
        </w:trPr>
        <w:tc>
          <w:tcPr>
            <w:tcW w:w="1709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394D" w:rsidTr="00CA5995">
        <w:trPr>
          <w:trHeight w:val="85"/>
        </w:trPr>
        <w:tc>
          <w:tcPr>
            <w:tcW w:w="1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4394D" w:rsidRDefault="0064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4394D" w:rsidRDefault="00643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060EE0" w:rsidRDefault="00060EE0">
      <w:pPr>
        <w:tabs>
          <w:tab w:val="left" w:pos="5485"/>
        </w:tabs>
        <w:outlineLvl w:val="2"/>
      </w:pPr>
    </w:p>
    <w:p w:rsidR="00060EE0" w:rsidRDefault="00060EE0">
      <w:pPr>
        <w:jc w:val="center"/>
        <w:rPr>
          <w:b/>
          <w:caps/>
        </w:rPr>
      </w:pPr>
    </w:p>
    <w:p w:rsidR="00060EE0" w:rsidRDefault="00060EE0">
      <w:pPr>
        <w:sectPr w:rsidR="00060EE0" w:rsidSect="006516FE">
          <w:pgSz w:w="11906" w:h="16838"/>
          <w:pgMar w:top="709" w:right="566" w:bottom="284" w:left="1134" w:header="0" w:footer="0" w:gutter="0"/>
          <w:cols w:space="720"/>
          <w:formProt w:val="0"/>
          <w:docGrid w:linePitch="240" w:charSpace="-6145"/>
        </w:sectPr>
      </w:pPr>
    </w:p>
    <w:p w:rsidR="00060EE0" w:rsidRDefault="00060EE0">
      <w:pPr>
        <w:jc w:val="right"/>
        <w:rPr>
          <w:b/>
          <w:sz w:val="22"/>
          <w:szCs w:val="22"/>
        </w:rPr>
      </w:pPr>
    </w:p>
    <w:p w:rsidR="00060EE0" w:rsidRDefault="00060EE0">
      <w:pPr>
        <w:jc w:val="right"/>
        <w:rPr>
          <w:b/>
          <w:sz w:val="22"/>
          <w:szCs w:val="22"/>
        </w:rPr>
      </w:pPr>
    </w:p>
    <w:p w:rsidR="00911800" w:rsidRDefault="00911800" w:rsidP="00911800">
      <w:pPr>
        <w:jc w:val="right"/>
        <w:outlineLvl w:val="2"/>
      </w:pPr>
      <w:r>
        <w:t>Приложение 2</w:t>
      </w:r>
    </w:p>
    <w:p w:rsidR="00911800" w:rsidRDefault="00911800" w:rsidP="00911800">
      <w:pPr>
        <w:jc w:val="right"/>
        <w:outlineLvl w:val="2"/>
      </w:pPr>
      <w:r>
        <w:t>к постановлению администрации</w:t>
      </w:r>
    </w:p>
    <w:p w:rsidR="00911800" w:rsidRDefault="00911800" w:rsidP="00911800">
      <w:pPr>
        <w:jc w:val="right"/>
        <w:outlineLvl w:val="2"/>
      </w:pPr>
      <w:r>
        <w:t>Никольского муниципального района</w:t>
      </w:r>
    </w:p>
    <w:p w:rsidR="0016232A" w:rsidRDefault="0016232A" w:rsidP="0016232A">
      <w:pPr>
        <w:jc w:val="right"/>
        <w:outlineLvl w:val="2"/>
      </w:pPr>
      <w:r>
        <w:t>от 09.01.2017 года № 5</w:t>
      </w:r>
    </w:p>
    <w:p w:rsidR="00F82BC7" w:rsidRDefault="00F82BC7">
      <w:pPr>
        <w:jc w:val="right"/>
        <w:rPr>
          <w:b/>
          <w:sz w:val="22"/>
          <w:szCs w:val="22"/>
        </w:rPr>
      </w:pPr>
    </w:p>
    <w:tbl>
      <w:tblPr>
        <w:tblW w:w="14899" w:type="dxa"/>
        <w:tblInd w:w="93" w:type="dxa"/>
        <w:tblLook w:val="04A0"/>
      </w:tblPr>
      <w:tblGrid>
        <w:gridCol w:w="2820"/>
        <w:gridCol w:w="2460"/>
        <w:gridCol w:w="405"/>
        <w:gridCol w:w="2055"/>
        <w:gridCol w:w="639"/>
        <w:gridCol w:w="2693"/>
        <w:gridCol w:w="567"/>
        <w:gridCol w:w="3260"/>
      </w:tblGrid>
      <w:tr w:rsidR="00F82BC7" w:rsidRPr="00F82BC7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C7" w:rsidRPr="00F82BC7" w:rsidRDefault="00F82BC7" w:rsidP="00F82BC7">
            <w:pPr>
              <w:suppressAutoHyphens w:val="0"/>
              <w:jc w:val="right"/>
              <w:rPr>
                <w:color w:val="000000"/>
              </w:rPr>
            </w:pPr>
            <w:r w:rsidRPr="00F82BC7">
              <w:rPr>
                <w:color w:val="000000"/>
              </w:rPr>
              <w:t>Приложение 4</w:t>
            </w:r>
          </w:p>
        </w:tc>
      </w:tr>
      <w:tr w:rsidR="00F82BC7" w:rsidRPr="00F82BC7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2BC7" w:rsidRPr="00F82BC7" w:rsidRDefault="00F82BC7" w:rsidP="00F82BC7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муниципальной программе</w:t>
            </w:r>
          </w:p>
        </w:tc>
      </w:tr>
      <w:tr w:rsidR="00F82BC7" w:rsidRPr="00F82BC7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BC7" w:rsidRPr="00F82BC7" w:rsidRDefault="00F82BC7" w:rsidP="00F82BC7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2BC7" w:rsidRPr="00F82BC7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BC7" w:rsidRPr="00F82BC7" w:rsidRDefault="00F82BC7" w:rsidP="00F82BC7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2BC7" w:rsidRPr="00F82BC7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BC7" w:rsidRPr="00F82BC7" w:rsidRDefault="00F82BC7" w:rsidP="00F82BC7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2BC7" w:rsidRPr="00F82BC7" w:rsidTr="005033E8">
        <w:trPr>
          <w:trHeight w:val="100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BC7" w:rsidRPr="00F82BC7" w:rsidRDefault="00F82BC7" w:rsidP="00F82BC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F82BC7">
              <w:rPr>
                <w:b/>
                <w:bCs/>
                <w:color w:val="000000"/>
              </w:rPr>
              <w:t>Прогнозная (справочная) оценка привлечения средств областного бюджета за счет средств федерального бюджета и собственных средств областного бюджета, бюджетов поселений района, организаций на реализацию целей муниципальной программы</w:t>
            </w:r>
          </w:p>
        </w:tc>
      </w:tr>
      <w:tr w:rsidR="00F82BC7" w:rsidRPr="00F82BC7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BC7" w:rsidRPr="00F82BC7" w:rsidRDefault="00F82BC7" w:rsidP="00F82BC7">
            <w:p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2BC7" w:rsidRPr="00F82BC7" w:rsidTr="005033E8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BC7" w:rsidRPr="00F82BC7" w:rsidRDefault="00F82BC7" w:rsidP="00F82BC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F82BC7" w:rsidRDefault="00F82BC7" w:rsidP="00F82BC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2BC7" w:rsidRPr="00F82BC7" w:rsidTr="005033E8">
        <w:trPr>
          <w:trHeight w:val="55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7" w:rsidRPr="00F82BC7" w:rsidRDefault="00F82BC7" w:rsidP="00F82BC7">
            <w:pPr>
              <w:suppressAutoHyphens w:val="0"/>
              <w:jc w:val="center"/>
              <w:rPr>
                <w:color w:val="000000"/>
              </w:rPr>
            </w:pPr>
            <w:r w:rsidRPr="00F82BC7"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12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7" w:rsidRPr="00F82BC7" w:rsidRDefault="00F82BC7" w:rsidP="00F82BC7">
            <w:pPr>
              <w:suppressAutoHyphens w:val="0"/>
              <w:jc w:val="center"/>
              <w:rPr>
                <w:color w:val="000000"/>
              </w:rPr>
            </w:pPr>
            <w:r w:rsidRPr="00F82BC7">
              <w:rPr>
                <w:color w:val="000000"/>
              </w:rPr>
              <w:t>Оценка расходов (тыс. руб.)</w:t>
            </w:r>
          </w:p>
        </w:tc>
      </w:tr>
      <w:tr w:rsidR="00F82BC7" w:rsidRPr="00F82BC7" w:rsidTr="005033E8">
        <w:trPr>
          <w:trHeight w:val="57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C7" w:rsidRPr="00F82BC7" w:rsidRDefault="00F82BC7" w:rsidP="00F82BC7">
            <w:pPr>
              <w:suppressAutoHyphens w:val="0"/>
              <w:rPr>
                <w:color w:val="00000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7" w:rsidRPr="00F82BC7" w:rsidRDefault="00F82BC7" w:rsidP="00F82BC7">
            <w:pPr>
              <w:suppressAutoHyphens w:val="0"/>
              <w:jc w:val="center"/>
              <w:rPr>
                <w:color w:val="000000"/>
              </w:rPr>
            </w:pPr>
            <w:r w:rsidRPr="00F82BC7">
              <w:rPr>
                <w:color w:val="000000"/>
              </w:rPr>
              <w:t>2015 год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7" w:rsidRPr="00F82BC7" w:rsidRDefault="00F82BC7" w:rsidP="00F82BC7">
            <w:pPr>
              <w:suppressAutoHyphens w:val="0"/>
              <w:jc w:val="center"/>
              <w:rPr>
                <w:color w:val="000000"/>
              </w:rPr>
            </w:pPr>
            <w:r w:rsidRPr="00F82BC7">
              <w:rPr>
                <w:color w:val="000000"/>
              </w:rPr>
              <w:t>2016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7" w:rsidRPr="00F82BC7" w:rsidRDefault="00F82BC7" w:rsidP="00F82BC7">
            <w:pPr>
              <w:suppressAutoHyphens w:val="0"/>
              <w:jc w:val="center"/>
              <w:rPr>
                <w:color w:val="000000"/>
              </w:rPr>
            </w:pPr>
            <w:r w:rsidRPr="00F82BC7">
              <w:rPr>
                <w:color w:val="000000"/>
              </w:rPr>
              <w:t>2017 год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7" w:rsidRPr="00F82BC7" w:rsidRDefault="00F82BC7" w:rsidP="00F82BC7">
            <w:pPr>
              <w:suppressAutoHyphens w:val="0"/>
              <w:jc w:val="center"/>
              <w:rPr>
                <w:color w:val="000000"/>
              </w:rPr>
            </w:pPr>
            <w:r w:rsidRPr="00F82BC7">
              <w:rPr>
                <w:color w:val="000000"/>
              </w:rPr>
              <w:t>2018 год</w:t>
            </w:r>
          </w:p>
        </w:tc>
      </w:tr>
      <w:tr w:rsidR="0064394D" w:rsidRPr="00F82BC7" w:rsidTr="005033E8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Pr="00F82BC7" w:rsidRDefault="0064394D" w:rsidP="00F82BC7">
            <w:pPr>
              <w:suppressAutoHyphens w:val="0"/>
              <w:rPr>
                <w:color w:val="000000"/>
              </w:rPr>
            </w:pPr>
            <w:r w:rsidRPr="00F82BC7">
              <w:rPr>
                <w:color w:val="000000"/>
              </w:rPr>
              <w:t xml:space="preserve">всего                                             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Default="00643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6907,5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Default="00643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Default="00643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Default="00643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160,2</w:t>
            </w:r>
          </w:p>
        </w:tc>
      </w:tr>
      <w:tr w:rsidR="0064394D" w:rsidRPr="00F82BC7" w:rsidTr="005033E8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Pr="00F82BC7" w:rsidRDefault="0064394D" w:rsidP="00F82BC7">
            <w:pPr>
              <w:suppressAutoHyphens w:val="0"/>
              <w:rPr>
                <w:color w:val="000000"/>
              </w:rPr>
            </w:pPr>
            <w:r w:rsidRPr="00F82BC7">
              <w:rPr>
                <w:color w:val="000000"/>
              </w:rPr>
              <w:t xml:space="preserve">федеральный бюджет                       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Default="00643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Default="00643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Default="00643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Default="00643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4394D" w:rsidRPr="00F82BC7" w:rsidTr="005033E8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Pr="00F82BC7" w:rsidRDefault="0064394D" w:rsidP="00F82BC7">
            <w:pPr>
              <w:suppressAutoHyphens w:val="0"/>
              <w:rPr>
                <w:color w:val="000000"/>
              </w:rPr>
            </w:pPr>
            <w:r w:rsidRPr="00F82BC7">
              <w:rPr>
                <w:color w:val="000000"/>
              </w:rPr>
              <w:t>областной бюджет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Default="00643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6907,5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Default="00643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Default="00643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Default="00643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160,2</w:t>
            </w:r>
          </w:p>
        </w:tc>
      </w:tr>
      <w:tr w:rsidR="0064394D" w:rsidRPr="00F82BC7" w:rsidTr="005033E8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Pr="00F82BC7" w:rsidRDefault="0064394D" w:rsidP="00F82BC7">
            <w:pPr>
              <w:suppressAutoHyphens w:val="0"/>
              <w:rPr>
                <w:color w:val="000000"/>
              </w:rPr>
            </w:pPr>
            <w:r w:rsidRPr="00F82BC7">
              <w:rPr>
                <w:color w:val="000000"/>
              </w:rPr>
              <w:t xml:space="preserve">бюджеты поселений              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Default="00643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Default="00643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Default="00643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Default="00643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4394D" w:rsidRPr="00F82BC7" w:rsidTr="005033E8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Pr="00F82BC7" w:rsidRDefault="0064394D" w:rsidP="00F82BC7">
            <w:pPr>
              <w:suppressAutoHyphens w:val="0"/>
              <w:rPr>
                <w:color w:val="000000"/>
              </w:rPr>
            </w:pPr>
            <w:r w:rsidRPr="00F82BC7">
              <w:rPr>
                <w:color w:val="000000"/>
              </w:rPr>
              <w:t xml:space="preserve">организации                      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Default="00643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Default="00643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Default="00643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4D" w:rsidRDefault="00643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F82BC7" w:rsidRDefault="00F82BC7">
      <w:pPr>
        <w:jc w:val="right"/>
        <w:rPr>
          <w:b/>
          <w:sz w:val="22"/>
          <w:szCs w:val="22"/>
        </w:rPr>
      </w:pPr>
    </w:p>
    <w:p w:rsidR="00F82BC7" w:rsidRDefault="00F82BC7">
      <w:pPr>
        <w:jc w:val="right"/>
        <w:rPr>
          <w:b/>
          <w:sz w:val="22"/>
          <w:szCs w:val="22"/>
        </w:rPr>
      </w:pPr>
    </w:p>
    <w:p w:rsidR="00F82BC7" w:rsidRDefault="00F82BC7">
      <w:pPr>
        <w:jc w:val="right"/>
        <w:rPr>
          <w:b/>
          <w:sz w:val="22"/>
          <w:szCs w:val="22"/>
        </w:rPr>
      </w:pPr>
    </w:p>
    <w:p w:rsidR="00F82BC7" w:rsidRDefault="00F82BC7">
      <w:pPr>
        <w:jc w:val="right"/>
        <w:rPr>
          <w:b/>
          <w:sz w:val="22"/>
          <w:szCs w:val="22"/>
        </w:rPr>
      </w:pPr>
    </w:p>
    <w:p w:rsidR="00F82BC7" w:rsidRDefault="00F82BC7">
      <w:pPr>
        <w:jc w:val="right"/>
        <w:rPr>
          <w:b/>
          <w:sz w:val="22"/>
          <w:szCs w:val="22"/>
        </w:rPr>
      </w:pPr>
    </w:p>
    <w:p w:rsidR="00F82BC7" w:rsidRDefault="00F82BC7">
      <w:pPr>
        <w:jc w:val="right"/>
        <w:rPr>
          <w:b/>
          <w:sz w:val="22"/>
          <w:szCs w:val="22"/>
        </w:rPr>
      </w:pPr>
    </w:p>
    <w:p w:rsidR="00F82BC7" w:rsidRDefault="00F82BC7">
      <w:pPr>
        <w:jc w:val="right"/>
        <w:rPr>
          <w:b/>
          <w:sz w:val="22"/>
          <w:szCs w:val="22"/>
        </w:rPr>
      </w:pPr>
    </w:p>
    <w:p w:rsidR="00F82BC7" w:rsidRDefault="00F82BC7">
      <w:pPr>
        <w:jc w:val="right"/>
        <w:rPr>
          <w:b/>
          <w:sz w:val="22"/>
          <w:szCs w:val="22"/>
        </w:rPr>
      </w:pPr>
    </w:p>
    <w:p w:rsidR="00F82BC7" w:rsidRDefault="00F82BC7">
      <w:pPr>
        <w:jc w:val="right"/>
        <w:rPr>
          <w:b/>
          <w:sz w:val="22"/>
          <w:szCs w:val="22"/>
        </w:rPr>
      </w:pPr>
    </w:p>
    <w:p w:rsidR="00F82BC7" w:rsidRDefault="00F82BC7">
      <w:pPr>
        <w:jc w:val="right"/>
        <w:rPr>
          <w:b/>
          <w:sz w:val="22"/>
          <w:szCs w:val="22"/>
        </w:rPr>
      </w:pPr>
    </w:p>
    <w:p w:rsidR="00F82BC7" w:rsidRDefault="00F82BC7">
      <w:pPr>
        <w:jc w:val="right"/>
        <w:rPr>
          <w:b/>
          <w:sz w:val="22"/>
          <w:szCs w:val="22"/>
        </w:rPr>
      </w:pPr>
    </w:p>
    <w:p w:rsidR="00F82BC7" w:rsidRDefault="00F82BC7">
      <w:pPr>
        <w:jc w:val="right"/>
        <w:rPr>
          <w:b/>
          <w:sz w:val="22"/>
          <w:szCs w:val="22"/>
        </w:rPr>
      </w:pPr>
    </w:p>
    <w:p w:rsidR="00F82BC7" w:rsidRDefault="00F82BC7">
      <w:pPr>
        <w:jc w:val="right"/>
        <w:rPr>
          <w:b/>
          <w:sz w:val="22"/>
          <w:szCs w:val="22"/>
        </w:rPr>
      </w:pPr>
    </w:p>
    <w:p w:rsidR="005033E8" w:rsidRDefault="005033E8" w:rsidP="005033E8">
      <w:pPr>
        <w:jc w:val="right"/>
        <w:outlineLvl w:val="2"/>
      </w:pPr>
      <w:r>
        <w:t>Приложение 3</w:t>
      </w:r>
    </w:p>
    <w:p w:rsidR="005033E8" w:rsidRDefault="005033E8" w:rsidP="005033E8">
      <w:pPr>
        <w:jc w:val="right"/>
        <w:outlineLvl w:val="2"/>
      </w:pPr>
      <w:r>
        <w:t>к постановлению администрации</w:t>
      </w:r>
    </w:p>
    <w:p w:rsidR="005033E8" w:rsidRDefault="005033E8" w:rsidP="005033E8">
      <w:pPr>
        <w:jc w:val="right"/>
        <w:outlineLvl w:val="2"/>
      </w:pPr>
      <w:r>
        <w:t>Никольского муниципального района</w:t>
      </w:r>
    </w:p>
    <w:p w:rsidR="0016232A" w:rsidRDefault="0016232A" w:rsidP="0016232A">
      <w:pPr>
        <w:jc w:val="right"/>
        <w:outlineLvl w:val="2"/>
      </w:pPr>
      <w:r>
        <w:t>от 09.01.2017 года № 5</w:t>
      </w:r>
    </w:p>
    <w:p w:rsidR="00F82BC7" w:rsidRDefault="00F82BC7">
      <w:pPr>
        <w:jc w:val="right"/>
        <w:rPr>
          <w:b/>
          <w:sz w:val="22"/>
          <w:szCs w:val="22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1514"/>
        <w:gridCol w:w="2860"/>
        <w:gridCol w:w="177"/>
        <w:gridCol w:w="1357"/>
        <w:gridCol w:w="61"/>
        <w:gridCol w:w="1659"/>
        <w:gridCol w:w="3100"/>
        <w:gridCol w:w="202"/>
        <w:gridCol w:w="578"/>
        <w:gridCol w:w="414"/>
        <w:gridCol w:w="366"/>
        <w:gridCol w:w="627"/>
        <w:gridCol w:w="141"/>
        <w:gridCol w:w="851"/>
        <w:gridCol w:w="992"/>
      </w:tblGrid>
      <w:tr w:rsidR="00E323C9" w:rsidRPr="00E323C9" w:rsidTr="00E323C9">
        <w:trPr>
          <w:trHeight w:val="31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23C9" w:rsidRPr="00E323C9" w:rsidRDefault="00E323C9" w:rsidP="00E323C9">
            <w:pPr>
              <w:suppressAutoHyphens w:val="0"/>
              <w:jc w:val="right"/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3C9" w:rsidRPr="00E323C9" w:rsidRDefault="00E323C9" w:rsidP="00E323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3C9" w:rsidRPr="00E323C9" w:rsidRDefault="00E323C9" w:rsidP="00E323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3C9" w:rsidRPr="00E323C9" w:rsidRDefault="00E323C9" w:rsidP="00E323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3C9" w:rsidRPr="00E323C9" w:rsidRDefault="00E323C9" w:rsidP="00E323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3C9" w:rsidRPr="00E323C9" w:rsidRDefault="00E323C9" w:rsidP="00E323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3C9" w:rsidRPr="00E323C9" w:rsidRDefault="00E323C9" w:rsidP="00E323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3C9" w:rsidRPr="00E323C9" w:rsidRDefault="00E323C9" w:rsidP="00E323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right"/>
              <w:rPr>
                <w:color w:val="000000"/>
              </w:rPr>
            </w:pPr>
            <w:r w:rsidRPr="00E323C9">
              <w:rPr>
                <w:color w:val="000000"/>
              </w:rPr>
              <w:t>Приложение 3</w:t>
            </w:r>
          </w:p>
        </w:tc>
      </w:tr>
      <w:tr w:rsidR="00F82BC7" w:rsidRPr="00E323C9" w:rsidTr="005369FC">
        <w:trPr>
          <w:trHeight w:val="31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E323C9" w:rsidRDefault="00F82BC7" w:rsidP="00E323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E323C9" w:rsidRDefault="00F82BC7" w:rsidP="00E323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E323C9" w:rsidRDefault="00F82BC7" w:rsidP="00E323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E323C9" w:rsidRDefault="00F82BC7" w:rsidP="00E323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C7" w:rsidRPr="00E323C9" w:rsidRDefault="00F82BC7" w:rsidP="00E323C9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подпрограмме 1муниципальной программы</w:t>
            </w:r>
          </w:p>
        </w:tc>
      </w:tr>
      <w:tr w:rsidR="00F82BC7" w:rsidRPr="00E323C9" w:rsidTr="005369FC">
        <w:trPr>
          <w:trHeight w:val="31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BC7" w:rsidRPr="00E323C9" w:rsidRDefault="00F82BC7" w:rsidP="00E323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BC7" w:rsidRPr="00E323C9" w:rsidRDefault="00F82BC7" w:rsidP="00E323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BC7" w:rsidRPr="00E323C9" w:rsidRDefault="00F82BC7" w:rsidP="00E323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BC7" w:rsidRPr="00E323C9" w:rsidRDefault="00F82BC7" w:rsidP="00E323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BC7" w:rsidRDefault="00F82BC7" w:rsidP="00E323C9">
            <w:pPr>
              <w:suppressAutoHyphens w:val="0"/>
              <w:jc w:val="right"/>
              <w:rPr>
                <w:color w:val="000000"/>
              </w:rPr>
            </w:pPr>
          </w:p>
        </w:tc>
      </w:tr>
      <w:tr w:rsidR="00E323C9" w:rsidRPr="00E323C9" w:rsidTr="00E323C9">
        <w:trPr>
          <w:trHeight w:val="315"/>
        </w:trPr>
        <w:tc>
          <w:tcPr>
            <w:tcW w:w="148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E323C9">
              <w:rPr>
                <w:b/>
                <w:bCs/>
                <w:color w:val="000000"/>
              </w:rPr>
              <w:t>ФИНАНСОВОЕ ОБЕСПЕЧЕНИЕ</w:t>
            </w:r>
          </w:p>
        </w:tc>
      </w:tr>
      <w:tr w:rsidR="00E323C9" w:rsidRPr="00E323C9" w:rsidTr="00E323C9">
        <w:trPr>
          <w:trHeight w:val="315"/>
        </w:trPr>
        <w:tc>
          <w:tcPr>
            <w:tcW w:w="148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E323C9">
              <w:rPr>
                <w:b/>
                <w:bCs/>
                <w:color w:val="000000"/>
              </w:rPr>
              <w:t>подпрограммы 1 "Энергосбережение Никольского муниципального района на 2015-2018 годы"</w:t>
            </w:r>
          </w:p>
        </w:tc>
      </w:tr>
      <w:tr w:rsidR="00E323C9" w:rsidRPr="00E323C9" w:rsidTr="00E323C9">
        <w:trPr>
          <w:trHeight w:val="30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3C9" w:rsidRPr="00E323C9" w:rsidRDefault="00E323C9" w:rsidP="00E323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3C9" w:rsidRPr="00E323C9" w:rsidRDefault="00E323C9" w:rsidP="00E323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3C9" w:rsidRPr="00E323C9" w:rsidRDefault="00E323C9" w:rsidP="00E323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3C9" w:rsidRPr="00E323C9" w:rsidRDefault="00E323C9" w:rsidP="00E323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3C9" w:rsidRPr="00E323C9" w:rsidRDefault="00E323C9" w:rsidP="00E323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3C9" w:rsidRPr="00E323C9" w:rsidRDefault="00E323C9" w:rsidP="00E323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3C9" w:rsidRPr="00E323C9" w:rsidRDefault="00E323C9" w:rsidP="00E323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3C9" w:rsidRPr="00E323C9" w:rsidRDefault="00E323C9" w:rsidP="00E323C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23C9" w:rsidRPr="00E323C9" w:rsidTr="00E323C9">
        <w:trPr>
          <w:trHeight w:val="780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323C9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323C9">
              <w:rPr>
                <w:color w:val="000000"/>
                <w:sz w:val="20"/>
                <w:szCs w:val="20"/>
              </w:rPr>
              <w:t>Наименование основного мер</w:t>
            </w:r>
            <w:r w:rsidRPr="00E323C9">
              <w:rPr>
                <w:color w:val="000000"/>
                <w:sz w:val="20"/>
                <w:szCs w:val="20"/>
              </w:rPr>
              <w:t>о</w:t>
            </w:r>
            <w:r w:rsidRPr="00E323C9">
              <w:rPr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323C9">
              <w:rPr>
                <w:color w:val="000000"/>
                <w:sz w:val="20"/>
                <w:szCs w:val="20"/>
              </w:rPr>
              <w:t>Ответстве</w:t>
            </w:r>
            <w:r w:rsidRPr="00E323C9">
              <w:rPr>
                <w:color w:val="000000"/>
                <w:sz w:val="20"/>
                <w:szCs w:val="20"/>
              </w:rPr>
              <w:t>н</w:t>
            </w:r>
            <w:r w:rsidRPr="00E323C9">
              <w:rPr>
                <w:color w:val="000000"/>
                <w:sz w:val="20"/>
                <w:szCs w:val="20"/>
              </w:rPr>
              <w:t>ный испо</w:t>
            </w:r>
            <w:r w:rsidRPr="00E323C9">
              <w:rPr>
                <w:color w:val="000000"/>
                <w:sz w:val="20"/>
                <w:szCs w:val="20"/>
              </w:rPr>
              <w:t>л</w:t>
            </w:r>
            <w:r w:rsidRPr="00E323C9">
              <w:rPr>
                <w:color w:val="000000"/>
                <w:sz w:val="20"/>
                <w:szCs w:val="20"/>
              </w:rPr>
              <w:t>нитель, уч</w:t>
            </w:r>
            <w:r w:rsidRPr="00E323C9">
              <w:rPr>
                <w:color w:val="000000"/>
                <w:sz w:val="20"/>
                <w:szCs w:val="20"/>
              </w:rPr>
              <w:t>а</w:t>
            </w:r>
            <w:r w:rsidRPr="00E323C9">
              <w:rPr>
                <w:color w:val="000000"/>
                <w:sz w:val="20"/>
                <w:szCs w:val="20"/>
              </w:rPr>
              <w:t>стник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 xml:space="preserve">Целевой показатель </w:t>
            </w:r>
            <w:r w:rsidRPr="00E323C9">
              <w:rPr>
                <w:i/>
                <w:iCs/>
                <w:color w:val="000000"/>
                <w:sz w:val="16"/>
                <w:szCs w:val="16"/>
              </w:rPr>
              <w:t>(приводится поря</w:t>
            </w:r>
            <w:r w:rsidRPr="00E323C9">
              <w:rPr>
                <w:i/>
                <w:iCs/>
                <w:color w:val="000000"/>
                <w:sz w:val="16"/>
                <w:szCs w:val="16"/>
              </w:rPr>
              <w:t>д</w:t>
            </w:r>
            <w:r w:rsidRPr="00E323C9">
              <w:rPr>
                <w:i/>
                <w:iCs/>
                <w:color w:val="000000"/>
                <w:sz w:val="16"/>
                <w:szCs w:val="16"/>
              </w:rPr>
              <w:t>ковый номер целев</w:t>
            </w:r>
            <w:r w:rsidRPr="00E323C9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E323C9">
              <w:rPr>
                <w:i/>
                <w:iCs/>
                <w:color w:val="000000"/>
                <w:sz w:val="16"/>
                <w:szCs w:val="16"/>
              </w:rPr>
              <w:t>го показателя  в соответствии  с приложением 1 к подпрограмме)</w:t>
            </w:r>
          </w:p>
        </w:tc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323C9">
              <w:rPr>
                <w:color w:val="000000"/>
                <w:sz w:val="20"/>
                <w:szCs w:val="20"/>
              </w:rPr>
              <w:t>Источник финансового обеспеч</w:t>
            </w:r>
            <w:r w:rsidRPr="00E323C9">
              <w:rPr>
                <w:color w:val="000000"/>
                <w:sz w:val="20"/>
                <w:szCs w:val="20"/>
              </w:rPr>
              <w:t>е</w:t>
            </w:r>
            <w:r w:rsidRPr="00E323C9">
              <w:rPr>
                <w:color w:val="000000"/>
                <w:sz w:val="20"/>
                <w:szCs w:val="20"/>
              </w:rPr>
              <w:t>ния *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323C9">
              <w:rPr>
                <w:color w:val="000000"/>
                <w:sz w:val="20"/>
                <w:szCs w:val="20"/>
              </w:rPr>
              <w:t>Расходы (тыс. руб.)</w:t>
            </w:r>
          </w:p>
        </w:tc>
      </w:tr>
      <w:tr w:rsidR="00E323C9" w:rsidRPr="00E323C9" w:rsidTr="00E323C9">
        <w:trPr>
          <w:trHeight w:val="855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323C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323C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323C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ind w:left="-120" w:firstLine="120"/>
              <w:jc w:val="center"/>
              <w:rPr>
                <w:color w:val="000000"/>
                <w:sz w:val="20"/>
                <w:szCs w:val="20"/>
              </w:rPr>
            </w:pPr>
            <w:r w:rsidRPr="00E323C9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E323C9" w:rsidRPr="00E323C9" w:rsidTr="00E323C9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323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323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323C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323C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323C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323C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323C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323C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323C9">
              <w:rPr>
                <w:color w:val="000000"/>
                <w:sz w:val="20"/>
                <w:szCs w:val="20"/>
              </w:rPr>
              <w:t>9</w:t>
            </w:r>
          </w:p>
        </w:tc>
      </w:tr>
      <w:tr w:rsidR="00E323C9" w:rsidRPr="00E323C9" w:rsidTr="00E323C9">
        <w:trPr>
          <w:trHeight w:val="300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 xml:space="preserve">Подпрограмма 1       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"Энергосбережение Никольского муниципального района на 2015-2018 годы"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4782,3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180</w:t>
            </w:r>
          </w:p>
        </w:tc>
      </w:tr>
      <w:tr w:rsidR="00E323C9" w:rsidRPr="00E323C9" w:rsidTr="00E323C9">
        <w:trPr>
          <w:trHeight w:val="405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собственные доходы бюджета муниц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927,2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180</w:t>
            </w:r>
          </w:p>
        </w:tc>
      </w:tr>
      <w:tr w:rsidR="00E323C9" w:rsidRPr="00E323C9" w:rsidTr="00E323C9">
        <w:trPr>
          <w:trHeight w:val="42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жета за счет средств федерального бю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2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жета за счет собственных средств облас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3855,1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5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00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Основное мер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приятие 1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Повышение энергетической эффе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к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тивности муниципальных учрежд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323C9">
              <w:rPr>
                <w:b/>
                <w:bCs/>
                <w:color w:val="000000"/>
                <w:sz w:val="16"/>
                <w:szCs w:val="16"/>
              </w:rPr>
              <w:t>Муниципал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ные учреждения района, (учре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ж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дения образов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ния, учрежд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ния культуры, учреждения социальной защиты насел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ния</w:t>
            </w:r>
            <w:proofErr w:type="gramEnd"/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65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собственные доходы бюджета муниц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2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жета за счет средств федерального бю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2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жета за счет собственных средств облас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05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5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Мероприятие 1. Проведение энергетич</w:t>
            </w:r>
            <w:r w:rsidRPr="00E323C9">
              <w:rPr>
                <w:color w:val="000000"/>
                <w:sz w:val="16"/>
                <w:szCs w:val="16"/>
              </w:rPr>
              <w:t>е</w:t>
            </w:r>
            <w:r w:rsidRPr="00E323C9">
              <w:rPr>
                <w:color w:val="000000"/>
                <w:sz w:val="16"/>
                <w:szCs w:val="16"/>
              </w:rPr>
              <w:t>ских обследований зданий, строений, сооружений, принадлежащим на праве собственности или ином законном осн</w:t>
            </w:r>
            <w:r w:rsidRPr="00E323C9">
              <w:rPr>
                <w:color w:val="000000"/>
                <w:sz w:val="16"/>
                <w:szCs w:val="16"/>
              </w:rPr>
              <w:t>о</w:t>
            </w:r>
            <w:r w:rsidRPr="00E323C9">
              <w:rPr>
                <w:color w:val="000000"/>
                <w:sz w:val="16"/>
                <w:szCs w:val="16"/>
              </w:rPr>
              <w:t>вании организациям с участием мун</w:t>
            </w:r>
            <w:r w:rsidRPr="00E323C9">
              <w:rPr>
                <w:color w:val="000000"/>
                <w:sz w:val="16"/>
                <w:szCs w:val="16"/>
              </w:rPr>
              <w:t>и</w:t>
            </w:r>
            <w:r w:rsidRPr="00E323C9">
              <w:rPr>
                <w:color w:val="000000"/>
                <w:sz w:val="16"/>
                <w:szCs w:val="16"/>
              </w:rPr>
              <w:t>ципального образования (далее - здания, строения, сооружения),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</w:t>
            </w:r>
            <w:r w:rsidRPr="00E323C9">
              <w:rPr>
                <w:color w:val="000000"/>
                <w:sz w:val="16"/>
                <w:szCs w:val="16"/>
              </w:rPr>
              <w:t>о</w:t>
            </w:r>
            <w:r w:rsidRPr="00E323C9">
              <w:rPr>
                <w:color w:val="000000"/>
                <w:sz w:val="16"/>
                <w:szCs w:val="16"/>
              </w:rPr>
              <w:t>ведения мероприятий по энергосбереж</w:t>
            </w:r>
            <w:r w:rsidRPr="00E323C9">
              <w:rPr>
                <w:color w:val="000000"/>
                <w:sz w:val="16"/>
                <w:szCs w:val="16"/>
              </w:rPr>
              <w:t>е</w:t>
            </w:r>
            <w:r w:rsidRPr="00E323C9">
              <w:rPr>
                <w:color w:val="000000"/>
                <w:sz w:val="16"/>
                <w:szCs w:val="16"/>
              </w:rPr>
              <w:t>нию.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gramStart"/>
            <w:r w:rsidRPr="00E323C9">
              <w:rPr>
                <w:color w:val="000000"/>
                <w:sz w:val="16"/>
                <w:szCs w:val="16"/>
              </w:rPr>
              <w:t>Муниципальные учреждения района, (учре</w:t>
            </w:r>
            <w:r w:rsidRPr="00E323C9">
              <w:rPr>
                <w:color w:val="000000"/>
                <w:sz w:val="16"/>
                <w:szCs w:val="16"/>
              </w:rPr>
              <w:t>ж</w:t>
            </w:r>
            <w:r w:rsidRPr="00E323C9">
              <w:rPr>
                <w:color w:val="000000"/>
                <w:sz w:val="16"/>
                <w:szCs w:val="16"/>
              </w:rPr>
              <w:t>дения образов</w:t>
            </w:r>
            <w:r w:rsidRPr="00E323C9">
              <w:rPr>
                <w:color w:val="000000"/>
                <w:sz w:val="16"/>
                <w:szCs w:val="16"/>
              </w:rPr>
              <w:t>а</w:t>
            </w:r>
            <w:r w:rsidRPr="00E323C9">
              <w:rPr>
                <w:color w:val="000000"/>
                <w:sz w:val="16"/>
                <w:szCs w:val="16"/>
              </w:rPr>
              <w:t>ния, учреждения культуры, учр</w:t>
            </w:r>
            <w:r w:rsidRPr="00E323C9">
              <w:rPr>
                <w:color w:val="000000"/>
                <w:sz w:val="16"/>
                <w:szCs w:val="16"/>
              </w:rPr>
              <w:t>е</w:t>
            </w:r>
            <w:r w:rsidRPr="00E323C9">
              <w:rPr>
                <w:color w:val="000000"/>
                <w:sz w:val="16"/>
                <w:szCs w:val="16"/>
              </w:rPr>
              <w:t>ждения социал</w:t>
            </w:r>
            <w:r w:rsidRPr="00E323C9">
              <w:rPr>
                <w:color w:val="000000"/>
                <w:sz w:val="16"/>
                <w:szCs w:val="16"/>
              </w:rPr>
              <w:t>ь</w:t>
            </w:r>
            <w:r w:rsidRPr="00E323C9">
              <w:rPr>
                <w:color w:val="000000"/>
                <w:sz w:val="16"/>
                <w:szCs w:val="16"/>
              </w:rPr>
              <w:t>ной защиты населения</w:t>
            </w:r>
            <w:proofErr w:type="gramEnd"/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35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собственные доходы бюджета муниципал</w:t>
            </w:r>
            <w:r w:rsidRPr="00E323C9">
              <w:rPr>
                <w:color w:val="000000"/>
                <w:sz w:val="16"/>
                <w:szCs w:val="16"/>
              </w:rPr>
              <w:t>ь</w:t>
            </w:r>
            <w:r w:rsidRPr="00E323C9">
              <w:rPr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35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35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собственных средств областн</w:t>
            </w:r>
            <w:r w:rsidRPr="00E323C9">
              <w:rPr>
                <w:color w:val="000000"/>
                <w:sz w:val="16"/>
                <w:szCs w:val="16"/>
              </w:rPr>
              <w:t>о</w:t>
            </w:r>
            <w:r w:rsidRPr="00E323C9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35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35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Основное мер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приятие 2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Снижение объемов  потребления всех видов топливно-энергетических р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сурсов муниципальных учреждений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Муниципал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ные учреждения района, (учре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ж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дения образов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ния, учрежд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ния культуры, учреждения социальной защиты насел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ния)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180</w:t>
            </w:r>
          </w:p>
        </w:tc>
      </w:tr>
      <w:tr w:rsidR="00E323C9" w:rsidRPr="00E323C9" w:rsidTr="00E323C9">
        <w:trPr>
          <w:trHeight w:val="30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собственные доходы бюджета муниц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180</w:t>
            </w:r>
          </w:p>
        </w:tc>
      </w:tr>
      <w:tr w:rsidR="00E323C9" w:rsidRPr="00E323C9" w:rsidTr="00E323C9">
        <w:trPr>
          <w:trHeight w:val="42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жета за счет средств федерального бю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2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жета за счет собственных средств облас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5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0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00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Мероприятие 1. Повышение тепловой защиты зданий, строений, сооружений (установка теплоизоляционных рам, утепление чердачных перекрытий, цок</w:t>
            </w:r>
            <w:r w:rsidRPr="00E323C9">
              <w:rPr>
                <w:color w:val="000000"/>
                <w:sz w:val="16"/>
                <w:szCs w:val="16"/>
              </w:rPr>
              <w:t>о</w:t>
            </w:r>
            <w:r w:rsidRPr="00E323C9">
              <w:rPr>
                <w:color w:val="000000"/>
                <w:sz w:val="16"/>
                <w:szCs w:val="16"/>
              </w:rPr>
              <w:t>лей зданий и т.д.)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Муниципальные учреждения района, (учре</w:t>
            </w:r>
            <w:r w:rsidRPr="00E323C9">
              <w:rPr>
                <w:color w:val="000000"/>
                <w:sz w:val="16"/>
                <w:szCs w:val="16"/>
              </w:rPr>
              <w:t>ж</w:t>
            </w:r>
            <w:r w:rsidRPr="00E323C9">
              <w:rPr>
                <w:color w:val="000000"/>
                <w:sz w:val="16"/>
                <w:szCs w:val="16"/>
              </w:rPr>
              <w:t>дения образов</w:t>
            </w:r>
            <w:r w:rsidRPr="00E323C9">
              <w:rPr>
                <w:color w:val="000000"/>
                <w:sz w:val="16"/>
                <w:szCs w:val="16"/>
              </w:rPr>
              <w:t>а</w:t>
            </w:r>
            <w:r w:rsidRPr="00E323C9">
              <w:rPr>
                <w:color w:val="000000"/>
                <w:sz w:val="16"/>
                <w:szCs w:val="16"/>
              </w:rPr>
              <w:t>ния, учреждения культуры, учр</w:t>
            </w:r>
            <w:r w:rsidRPr="00E323C9">
              <w:rPr>
                <w:color w:val="000000"/>
                <w:sz w:val="16"/>
                <w:szCs w:val="16"/>
              </w:rPr>
              <w:t>е</w:t>
            </w:r>
            <w:r w:rsidRPr="00E323C9">
              <w:rPr>
                <w:color w:val="000000"/>
                <w:sz w:val="16"/>
                <w:szCs w:val="16"/>
              </w:rPr>
              <w:t>ждения социал</w:t>
            </w:r>
            <w:r w:rsidRPr="00E323C9">
              <w:rPr>
                <w:color w:val="000000"/>
                <w:sz w:val="16"/>
                <w:szCs w:val="16"/>
              </w:rPr>
              <w:t>ь</w:t>
            </w:r>
            <w:r w:rsidRPr="00E323C9">
              <w:rPr>
                <w:color w:val="000000"/>
                <w:sz w:val="16"/>
                <w:szCs w:val="16"/>
              </w:rPr>
              <w:t>ной защиты населения) - школы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323C9" w:rsidRPr="00E323C9" w:rsidTr="00E323C9">
        <w:trPr>
          <w:trHeight w:val="525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собственные доходы бюджета муниципал</w:t>
            </w:r>
            <w:r w:rsidRPr="00E323C9">
              <w:rPr>
                <w:color w:val="000000"/>
                <w:sz w:val="16"/>
                <w:szCs w:val="16"/>
              </w:rPr>
              <w:t>ь</w:t>
            </w:r>
            <w:r w:rsidRPr="00E323C9">
              <w:rPr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323C9" w:rsidRPr="00E323C9" w:rsidTr="00E323C9">
        <w:trPr>
          <w:trHeight w:val="42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2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собственных средств областн</w:t>
            </w:r>
            <w:r w:rsidRPr="00E323C9">
              <w:rPr>
                <w:color w:val="000000"/>
                <w:sz w:val="16"/>
                <w:szCs w:val="16"/>
              </w:rPr>
              <w:t>о</w:t>
            </w:r>
            <w:r w:rsidRPr="00E323C9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0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05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15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Мероприятие 2. Мероприятия по пов</w:t>
            </w:r>
            <w:r w:rsidRPr="00E323C9">
              <w:rPr>
                <w:color w:val="000000"/>
                <w:sz w:val="16"/>
                <w:szCs w:val="16"/>
              </w:rPr>
              <w:t>ы</w:t>
            </w:r>
            <w:r w:rsidRPr="00E323C9">
              <w:rPr>
                <w:color w:val="000000"/>
                <w:sz w:val="16"/>
                <w:szCs w:val="16"/>
              </w:rPr>
              <w:t>шению энергетической эффективности систем освещения, включая меропри</w:t>
            </w:r>
            <w:r w:rsidRPr="00E323C9">
              <w:rPr>
                <w:color w:val="000000"/>
                <w:sz w:val="16"/>
                <w:szCs w:val="16"/>
              </w:rPr>
              <w:t>я</w:t>
            </w:r>
            <w:r w:rsidRPr="00E323C9">
              <w:rPr>
                <w:color w:val="000000"/>
                <w:sz w:val="16"/>
                <w:szCs w:val="16"/>
              </w:rPr>
              <w:t xml:space="preserve">тия по установке датчиков движения и замене ламп накаливания на </w:t>
            </w:r>
            <w:proofErr w:type="spellStart"/>
            <w:r w:rsidRPr="00E323C9">
              <w:rPr>
                <w:color w:val="000000"/>
                <w:sz w:val="16"/>
                <w:szCs w:val="16"/>
              </w:rPr>
              <w:t>энергоэ</w:t>
            </w:r>
            <w:r w:rsidRPr="00E323C9">
              <w:rPr>
                <w:color w:val="000000"/>
                <w:sz w:val="16"/>
                <w:szCs w:val="16"/>
              </w:rPr>
              <w:t>ф</w:t>
            </w:r>
            <w:r w:rsidRPr="00E323C9">
              <w:rPr>
                <w:color w:val="000000"/>
                <w:sz w:val="16"/>
                <w:szCs w:val="16"/>
              </w:rPr>
              <w:t>фективные</w:t>
            </w:r>
            <w:proofErr w:type="spellEnd"/>
            <w:r w:rsidRPr="00E323C9">
              <w:rPr>
                <w:color w:val="000000"/>
                <w:sz w:val="16"/>
                <w:szCs w:val="16"/>
              </w:rPr>
              <w:t xml:space="preserve"> осветительные устройства в зданиях, строениях, сооружениях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Муниципальные учреждения района, (учре</w:t>
            </w:r>
            <w:r w:rsidRPr="00E323C9">
              <w:rPr>
                <w:color w:val="000000"/>
                <w:sz w:val="16"/>
                <w:szCs w:val="16"/>
              </w:rPr>
              <w:t>ж</w:t>
            </w:r>
            <w:r w:rsidRPr="00E323C9">
              <w:rPr>
                <w:color w:val="000000"/>
                <w:sz w:val="16"/>
                <w:szCs w:val="16"/>
              </w:rPr>
              <w:t>дения образов</w:t>
            </w:r>
            <w:r w:rsidRPr="00E323C9">
              <w:rPr>
                <w:color w:val="000000"/>
                <w:sz w:val="16"/>
                <w:szCs w:val="16"/>
              </w:rPr>
              <w:t>а</w:t>
            </w:r>
            <w:r w:rsidRPr="00E323C9">
              <w:rPr>
                <w:color w:val="000000"/>
                <w:sz w:val="16"/>
                <w:szCs w:val="16"/>
              </w:rPr>
              <w:t>ния, учреждения культуры, учр</w:t>
            </w:r>
            <w:r w:rsidRPr="00E323C9">
              <w:rPr>
                <w:color w:val="000000"/>
                <w:sz w:val="16"/>
                <w:szCs w:val="16"/>
              </w:rPr>
              <w:t>е</w:t>
            </w:r>
            <w:r w:rsidRPr="00E323C9">
              <w:rPr>
                <w:color w:val="000000"/>
                <w:sz w:val="16"/>
                <w:szCs w:val="16"/>
              </w:rPr>
              <w:t>ждения социал</w:t>
            </w:r>
            <w:r w:rsidRPr="00E323C9">
              <w:rPr>
                <w:color w:val="000000"/>
                <w:sz w:val="16"/>
                <w:szCs w:val="16"/>
              </w:rPr>
              <w:t>ь</w:t>
            </w:r>
            <w:r w:rsidRPr="00E323C9">
              <w:rPr>
                <w:color w:val="000000"/>
                <w:sz w:val="16"/>
                <w:szCs w:val="16"/>
              </w:rPr>
              <w:t>ной защиты населения)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80</w:t>
            </w:r>
          </w:p>
        </w:tc>
      </w:tr>
      <w:tr w:rsidR="00E323C9" w:rsidRPr="00E323C9" w:rsidTr="00E323C9">
        <w:trPr>
          <w:trHeight w:val="48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собственные доходы бюджета муниципал</w:t>
            </w:r>
            <w:r w:rsidRPr="00E323C9">
              <w:rPr>
                <w:color w:val="000000"/>
                <w:sz w:val="16"/>
                <w:szCs w:val="16"/>
              </w:rPr>
              <w:t>ь</w:t>
            </w:r>
            <w:r w:rsidRPr="00E323C9">
              <w:rPr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80</w:t>
            </w:r>
          </w:p>
        </w:tc>
      </w:tr>
      <w:tr w:rsidR="00E323C9" w:rsidRPr="00E323C9" w:rsidTr="00E323C9">
        <w:trPr>
          <w:trHeight w:val="42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2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собственных средств областн</w:t>
            </w:r>
            <w:r w:rsidRPr="00E323C9">
              <w:rPr>
                <w:color w:val="000000"/>
                <w:sz w:val="16"/>
                <w:szCs w:val="16"/>
              </w:rPr>
              <w:t>о</w:t>
            </w:r>
            <w:r w:rsidRPr="00E323C9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0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525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00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Основное мер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lastRenderedPageBreak/>
              <w:t>приятие 3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Снижение объемов  потребления всех 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lastRenderedPageBreak/>
              <w:t>видов топливно-энергетических р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сурсов в многоквартирных домах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lastRenderedPageBreak/>
              <w:t>сельского пос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ления, орган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зации, обслуж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вающие ж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 xml:space="preserve">лищный фонд района </w:t>
            </w:r>
            <w:proofErr w:type="spellStart"/>
            <w:r w:rsidRPr="00E323C9">
              <w:rPr>
                <w:b/>
                <w:bCs/>
                <w:color w:val="000000"/>
                <w:sz w:val="16"/>
                <w:szCs w:val="16"/>
              </w:rPr>
              <w:t>Ресурс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снабжающие</w:t>
            </w:r>
            <w:proofErr w:type="spellEnd"/>
            <w:r w:rsidRPr="00E323C9">
              <w:rPr>
                <w:b/>
                <w:bCs/>
                <w:color w:val="000000"/>
                <w:sz w:val="16"/>
                <w:szCs w:val="16"/>
              </w:rPr>
              <w:t xml:space="preserve"> предприятия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lastRenderedPageBreak/>
              <w:t>1,3,4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0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собственные доходы бюджета муниц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2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жета за счет средств федерального бю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2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жета за счет собственных средств облас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05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0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00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Мероприятие 1. Совершенствование нормативно-правовой базы и создание технико-экономического механизма развития энергосберегающих меропри</w:t>
            </w:r>
            <w:r w:rsidRPr="00E323C9">
              <w:rPr>
                <w:color w:val="000000"/>
                <w:sz w:val="16"/>
                <w:szCs w:val="16"/>
              </w:rPr>
              <w:t>я</w:t>
            </w:r>
            <w:r w:rsidRPr="00E323C9">
              <w:rPr>
                <w:color w:val="000000"/>
                <w:sz w:val="16"/>
                <w:szCs w:val="16"/>
              </w:rPr>
              <w:t>тий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Администрация сельского пос</w:t>
            </w:r>
            <w:r w:rsidRPr="00E323C9">
              <w:rPr>
                <w:color w:val="000000"/>
                <w:sz w:val="16"/>
                <w:szCs w:val="16"/>
              </w:rPr>
              <w:t>е</w:t>
            </w:r>
            <w:r w:rsidRPr="00E323C9">
              <w:rPr>
                <w:color w:val="000000"/>
                <w:sz w:val="16"/>
                <w:szCs w:val="16"/>
              </w:rPr>
              <w:t>ления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2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собственные доходы бюджета муниципал</w:t>
            </w:r>
            <w:r w:rsidRPr="00E323C9">
              <w:rPr>
                <w:color w:val="000000"/>
                <w:sz w:val="16"/>
                <w:szCs w:val="16"/>
              </w:rPr>
              <w:t>ь</w:t>
            </w:r>
            <w:r w:rsidRPr="00E323C9">
              <w:rPr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2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2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собственных средств областн</w:t>
            </w:r>
            <w:r w:rsidRPr="00E323C9">
              <w:rPr>
                <w:color w:val="000000"/>
                <w:sz w:val="16"/>
                <w:szCs w:val="16"/>
              </w:rPr>
              <w:t>о</w:t>
            </w:r>
            <w:r w:rsidRPr="00E323C9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255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65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00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Мероприятие 2. Организация учета, контроля и диагностики потребления энергоресурсов жилищного фонда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Администрация сельского пос</w:t>
            </w:r>
            <w:r w:rsidRPr="00E323C9">
              <w:rPr>
                <w:color w:val="000000"/>
                <w:sz w:val="16"/>
                <w:szCs w:val="16"/>
              </w:rPr>
              <w:t>е</w:t>
            </w:r>
            <w:r w:rsidRPr="00E323C9">
              <w:rPr>
                <w:color w:val="000000"/>
                <w:sz w:val="16"/>
                <w:szCs w:val="16"/>
              </w:rPr>
              <w:t>ления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05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собственные доходы бюджета муниципал</w:t>
            </w:r>
            <w:r w:rsidRPr="00E323C9">
              <w:rPr>
                <w:color w:val="000000"/>
                <w:sz w:val="16"/>
                <w:szCs w:val="16"/>
              </w:rPr>
              <w:t>ь</w:t>
            </w:r>
            <w:r w:rsidRPr="00E323C9">
              <w:rPr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2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2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собственных средств областн</w:t>
            </w:r>
            <w:r w:rsidRPr="00E323C9">
              <w:rPr>
                <w:color w:val="000000"/>
                <w:sz w:val="16"/>
                <w:szCs w:val="16"/>
              </w:rPr>
              <w:t>о</w:t>
            </w:r>
            <w:r w:rsidRPr="00E323C9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0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65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00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Мероприятие 3. Проведение информ</w:t>
            </w:r>
            <w:r w:rsidRPr="00E323C9">
              <w:rPr>
                <w:color w:val="000000"/>
                <w:sz w:val="16"/>
                <w:szCs w:val="16"/>
              </w:rPr>
              <w:t>а</w:t>
            </w:r>
            <w:r w:rsidRPr="00E323C9">
              <w:rPr>
                <w:color w:val="000000"/>
                <w:sz w:val="16"/>
                <w:szCs w:val="16"/>
              </w:rPr>
              <w:t>ционно-разъяснительной работы среди жильцов многоквартирных домов по вопросам энергосбережения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Администрация сельского пос</w:t>
            </w:r>
            <w:r w:rsidRPr="00E323C9">
              <w:rPr>
                <w:color w:val="000000"/>
                <w:sz w:val="16"/>
                <w:szCs w:val="16"/>
              </w:rPr>
              <w:t>е</w:t>
            </w:r>
            <w:r w:rsidRPr="00E323C9">
              <w:rPr>
                <w:color w:val="000000"/>
                <w:sz w:val="16"/>
                <w:szCs w:val="16"/>
              </w:rPr>
              <w:t>ления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35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собственные доходы бюджета муниципал</w:t>
            </w:r>
            <w:r w:rsidRPr="00E323C9">
              <w:rPr>
                <w:color w:val="000000"/>
                <w:sz w:val="16"/>
                <w:szCs w:val="16"/>
              </w:rPr>
              <w:t>ь</w:t>
            </w:r>
            <w:r w:rsidRPr="00E323C9">
              <w:rPr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2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2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собственных средств областн</w:t>
            </w:r>
            <w:r w:rsidRPr="00E323C9">
              <w:rPr>
                <w:color w:val="000000"/>
                <w:sz w:val="16"/>
                <w:szCs w:val="16"/>
              </w:rPr>
              <w:t>о</w:t>
            </w:r>
            <w:r w:rsidRPr="00E323C9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0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45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Мероприятие 4. Мероприятия, напра</w:t>
            </w:r>
            <w:r w:rsidRPr="00E323C9">
              <w:rPr>
                <w:color w:val="000000"/>
                <w:sz w:val="16"/>
                <w:szCs w:val="16"/>
              </w:rPr>
              <w:t>в</w:t>
            </w:r>
            <w:r w:rsidRPr="00E323C9">
              <w:rPr>
                <w:color w:val="000000"/>
                <w:sz w:val="16"/>
                <w:szCs w:val="16"/>
              </w:rPr>
              <w:t xml:space="preserve">ленные на установление целевых </w:t>
            </w:r>
            <w:proofErr w:type="gramStart"/>
            <w:r w:rsidRPr="00E323C9">
              <w:rPr>
                <w:color w:val="000000"/>
                <w:sz w:val="16"/>
                <w:szCs w:val="16"/>
              </w:rPr>
              <w:t>пок</w:t>
            </w:r>
            <w:r w:rsidRPr="00E323C9">
              <w:rPr>
                <w:color w:val="000000"/>
                <w:sz w:val="16"/>
                <w:szCs w:val="16"/>
              </w:rPr>
              <w:t>а</w:t>
            </w:r>
            <w:r w:rsidRPr="00E323C9">
              <w:rPr>
                <w:color w:val="000000"/>
                <w:sz w:val="16"/>
                <w:szCs w:val="16"/>
              </w:rPr>
              <w:t>зателей повышения эффективности использования энергетических ресурсов</w:t>
            </w:r>
            <w:proofErr w:type="gramEnd"/>
            <w:r w:rsidRPr="00E323C9">
              <w:rPr>
                <w:color w:val="000000"/>
                <w:sz w:val="16"/>
                <w:szCs w:val="16"/>
              </w:rPr>
              <w:t xml:space="preserve"> в жилищном фонде, включая годовой расход тепловой и электрической эне</w:t>
            </w:r>
            <w:r w:rsidRPr="00E323C9">
              <w:rPr>
                <w:color w:val="000000"/>
                <w:sz w:val="16"/>
                <w:szCs w:val="16"/>
              </w:rPr>
              <w:t>р</w:t>
            </w:r>
            <w:r w:rsidRPr="00E323C9">
              <w:rPr>
                <w:color w:val="000000"/>
                <w:sz w:val="16"/>
                <w:szCs w:val="16"/>
              </w:rPr>
              <w:lastRenderedPageBreak/>
              <w:t>гии на один квадратный метр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lastRenderedPageBreak/>
              <w:t>Администрация сельского пос</w:t>
            </w:r>
            <w:r w:rsidRPr="00E323C9">
              <w:rPr>
                <w:color w:val="000000"/>
                <w:sz w:val="16"/>
                <w:szCs w:val="16"/>
              </w:rPr>
              <w:t>е</w:t>
            </w:r>
            <w:r w:rsidRPr="00E323C9">
              <w:rPr>
                <w:color w:val="000000"/>
                <w:sz w:val="16"/>
                <w:szCs w:val="16"/>
              </w:rPr>
              <w:t>ления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собственные доходы бюджета муниципал</w:t>
            </w:r>
            <w:r w:rsidRPr="00E323C9">
              <w:rPr>
                <w:color w:val="000000"/>
                <w:sz w:val="16"/>
                <w:szCs w:val="16"/>
              </w:rPr>
              <w:t>ь</w:t>
            </w:r>
            <w:r w:rsidRPr="00E323C9">
              <w:rPr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собственных средств областн</w:t>
            </w:r>
            <w:r w:rsidRPr="00E323C9">
              <w:rPr>
                <w:color w:val="000000"/>
                <w:sz w:val="16"/>
                <w:szCs w:val="16"/>
              </w:rPr>
              <w:t>о</w:t>
            </w:r>
            <w:r w:rsidRPr="00E323C9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Мероприятие 5. Организация работы по ранжированию многоквартирных домов по уровню энергоэффективности, выя</w:t>
            </w:r>
            <w:r w:rsidRPr="00E323C9">
              <w:rPr>
                <w:color w:val="000000"/>
                <w:sz w:val="16"/>
                <w:szCs w:val="16"/>
              </w:rPr>
              <w:t>в</w:t>
            </w:r>
            <w:r w:rsidRPr="00E323C9">
              <w:rPr>
                <w:color w:val="000000"/>
                <w:sz w:val="16"/>
                <w:szCs w:val="16"/>
              </w:rPr>
              <w:t>ление многоквартирных домов, тр</w:t>
            </w:r>
            <w:r w:rsidRPr="00E323C9">
              <w:rPr>
                <w:color w:val="000000"/>
                <w:sz w:val="16"/>
                <w:szCs w:val="16"/>
              </w:rPr>
              <w:t>е</w:t>
            </w:r>
            <w:r w:rsidRPr="00E323C9">
              <w:rPr>
                <w:color w:val="000000"/>
                <w:sz w:val="16"/>
                <w:szCs w:val="16"/>
              </w:rPr>
              <w:t>бующих реализации первоочередных мер по повышению энергоэффективн</w:t>
            </w:r>
            <w:r w:rsidRPr="00E323C9">
              <w:rPr>
                <w:color w:val="000000"/>
                <w:sz w:val="16"/>
                <w:szCs w:val="16"/>
              </w:rPr>
              <w:t>о</w:t>
            </w:r>
            <w:r w:rsidRPr="00E323C9">
              <w:rPr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 xml:space="preserve">Организации, обслуживающие жилищный фонд района </w:t>
            </w:r>
            <w:proofErr w:type="spellStart"/>
            <w:r w:rsidRPr="00E323C9">
              <w:rPr>
                <w:color w:val="000000"/>
                <w:sz w:val="16"/>
                <w:szCs w:val="16"/>
              </w:rPr>
              <w:t>Ресурс</w:t>
            </w:r>
            <w:r w:rsidRPr="00E323C9">
              <w:rPr>
                <w:color w:val="000000"/>
                <w:sz w:val="16"/>
                <w:szCs w:val="16"/>
              </w:rPr>
              <w:t>о</w:t>
            </w:r>
            <w:r w:rsidRPr="00E323C9">
              <w:rPr>
                <w:color w:val="000000"/>
                <w:sz w:val="16"/>
                <w:szCs w:val="16"/>
              </w:rPr>
              <w:t>снабжающие</w:t>
            </w:r>
            <w:proofErr w:type="spellEnd"/>
            <w:r w:rsidRPr="00E323C9">
              <w:rPr>
                <w:color w:val="000000"/>
                <w:sz w:val="16"/>
                <w:szCs w:val="16"/>
              </w:rPr>
              <w:t xml:space="preserve"> предприятия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собственные доходы бюджета муниципал</w:t>
            </w:r>
            <w:r w:rsidRPr="00E323C9">
              <w:rPr>
                <w:color w:val="000000"/>
                <w:sz w:val="16"/>
                <w:szCs w:val="16"/>
              </w:rPr>
              <w:t>ь</w:t>
            </w:r>
            <w:r w:rsidRPr="00E323C9">
              <w:rPr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собственных средств областн</w:t>
            </w:r>
            <w:r w:rsidRPr="00E323C9">
              <w:rPr>
                <w:color w:val="000000"/>
                <w:sz w:val="16"/>
                <w:szCs w:val="16"/>
              </w:rPr>
              <w:t>о</w:t>
            </w:r>
            <w:r w:rsidRPr="00E323C9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Мероприятие 6. Мероприятия по пов</w:t>
            </w:r>
            <w:r w:rsidRPr="00E323C9">
              <w:rPr>
                <w:color w:val="000000"/>
                <w:sz w:val="16"/>
                <w:szCs w:val="16"/>
              </w:rPr>
              <w:t>ы</w:t>
            </w:r>
            <w:r w:rsidRPr="00E323C9">
              <w:rPr>
                <w:color w:val="000000"/>
                <w:sz w:val="16"/>
                <w:szCs w:val="16"/>
              </w:rPr>
              <w:t>шению энергетической эффективности систем освещения, включая меропри</w:t>
            </w:r>
            <w:r w:rsidRPr="00E323C9">
              <w:rPr>
                <w:color w:val="000000"/>
                <w:sz w:val="16"/>
                <w:szCs w:val="16"/>
              </w:rPr>
              <w:t>я</w:t>
            </w:r>
            <w:r w:rsidRPr="00E323C9">
              <w:rPr>
                <w:color w:val="000000"/>
                <w:sz w:val="16"/>
                <w:szCs w:val="16"/>
              </w:rPr>
              <w:t xml:space="preserve">тия по установке датчиков движения и замене ламп накаливания на </w:t>
            </w:r>
            <w:proofErr w:type="spellStart"/>
            <w:r w:rsidRPr="00E323C9">
              <w:rPr>
                <w:color w:val="000000"/>
                <w:sz w:val="16"/>
                <w:szCs w:val="16"/>
              </w:rPr>
              <w:t>энергоэ</w:t>
            </w:r>
            <w:r w:rsidRPr="00E323C9">
              <w:rPr>
                <w:color w:val="000000"/>
                <w:sz w:val="16"/>
                <w:szCs w:val="16"/>
              </w:rPr>
              <w:t>ф</w:t>
            </w:r>
            <w:r w:rsidRPr="00E323C9">
              <w:rPr>
                <w:color w:val="000000"/>
                <w:sz w:val="16"/>
                <w:szCs w:val="16"/>
              </w:rPr>
              <w:t>фективные</w:t>
            </w:r>
            <w:proofErr w:type="spellEnd"/>
            <w:r w:rsidRPr="00E323C9">
              <w:rPr>
                <w:color w:val="000000"/>
                <w:sz w:val="16"/>
                <w:szCs w:val="16"/>
              </w:rPr>
              <w:t xml:space="preserve"> осветительные устройства в многоквартирных домах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Краснополянское сельское посел</w:t>
            </w:r>
            <w:r w:rsidRPr="00E323C9">
              <w:rPr>
                <w:color w:val="000000"/>
                <w:sz w:val="16"/>
                <w:szCs w:val="16"/>
              </w:rPr>
              <w:t>е</w:t>
            </w:r>
            <w:r w:rsidRPr="00E323C9">
              <w:rPr>
                <w:color w:val="000000"/>
                <w:sz w:val="16"/>
                <w:szCs w:val="16"/>
              </w:rPr>
              <w:t xml:space="preserve">ние 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собственные доходы бюджета муниципал</w:t>
            </w:r>
            <w:r w:rsidRPr="00E323C9">
              <w:rPr>
                <w:color w:val="000000"/>
                <w:sz w:val="16"/>
                <w:szCs w:val="16"/>
              </w:rPr>
              <w:t>ь</w:t>
            </w:r>
            <w:r w:rsidRPr="00E323C9">
              <w:rPr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собственных средств областн</w:t>
            </w:r>
            <w:r w:rsidRPr="00E323C9">
              <w:rPr>
                <w:color w:val="000000"/>
                <w:sz w:val="16"/>
                <w:szCs w:val="16"/>
              </w:rPr>
              <w:t>о</w:t>
            </w:r>
            <w:r w:rsidRPr="00E323C9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Основное мер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приятие 4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Снижение объемов  потребления всех видов топливно-энергетических р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сурсов в системах коммунальной и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фраструктуры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Администрация Никольского муниципальн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915,1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собственные доходы бюджета муниц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жета за счет средств федерального бю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жета за счет собственных средств облас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625,1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Мероприятие 1. Выделение субсидии теплоснабжающим организациям (кроме субсидии государственным (муниц</w:t>
            </w:r>
            <w:r w:rsidRPr="00E323C9">
              <w:rPr>
                <w:color w:val="000000"/>
                <w:sz w:val="16"/>
                <w:szCs w:val="16"/>
              </w:rPr>
              <w:t>и</w:t>
            </w:r>
            <w:r w:rsidRPr="00E323C9">
              <w:rPr>
                <w:color w:val="000000"/>
                <w:sz w:val="16"/>
                <w:szCs w:val="16"/>
              </w:rPr>
              <w:t>пальным) учреждениям) на возмещение затрат по приобретению котлового и энергосберегающего оборудования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собственные доходы бюджета муниципал</w:t>
            </w:r>
            <w:r w:rsidRPr="00E323C9">
              <w:rPr>
                <w:color w:val="000000"/>
                <w:sz w:val="16"/>
                <w:szCs w:val="16"/>
              </w:rPr>
              <w:t>ь</w:t>
            </w:r>
            <w:r w:rsidRPr="00E323C9">
              <w:rPr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собственных средств областн</w:t>
            </w:r>
            <w:r w:rsidRPr="00E323C9">
              <w:rPr>
                <w:color w:val="000000"/>
                <w:sz w:val="16"/>
                <w:szCs w:val="16"/>
              </w:rPr>
              <w:t>о</w:t>
            </w:r>
            <w:r w:rsidRPr="00E323C9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Мероприятие 2. Замена энергоемкого насосного оборудования на артезиа</w:t>
            </w:r>
            <w:r w:rsidRPr="00E323C9">
              <w:rPr>
                <w:color w:val="000000"/>
                <w:sz w:val="16"/>
                <w:szCs w:val="16"/>
              </w:rPr>
              <w:t>н</w:t>
            </w:r>
            <w:r w:rsidRPr="00E323C9">
              <w:rPr>
                <w:color w:val="000000"/>
                <w:sz w:val="16"/>
                <w:szCs w:val="16"/>
              </w:rPr>
              <w:t>ских скважинах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собственные доходы бюджета муниципал</w:t>
            </w:r>
            <w:r w:rsidRPr="00E323C9">
              <w:rPr>
                <w:color w:val="000000"/>
                <w:sz w:val="16"/>
                <w:szCs w:val="16"/>
              </w:rPr>
              <w:t>ь</w:t>
            </w:r>
            <w:r w:rsidRPr="00E323C9">
              <w:rPr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собственных средств областн</w:t>
            </w:r>
            <w:r w:rsidRPr="00E323C9">
              <w:rPr>
                <w:color w:val="000000"/>
                <w:sz w:val="16"/>
                <w:szCs w:val="16"/>
              </w:rPr>
              <w:t>о</w:t>
            </w:r>
            <w:r w:rsidRPr="00E323C9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- арт</w:t>
            </w:r>
            <w:proofErr w:type="gramStart"/>
            <w:r w:rsidRPr="00E323C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323C9">
              <w:rPr>
                <w:color w:val="000000"/>
                <w:sz w:val="16"/>
                <w:szCs w:val="16"/>
              </w:rPr>
              <w:t xml:space="preserve">кважина д. </w:t>
            </w:r>
            <w:proofErr w:type="spellStart"/>
            <w:r w:rsidRPr="00E323C9">
              <w:rPr>
                <w:color w:val="000000"/>
                <w:sz w:val="16"/>
                <w:szCs w:val="16"/>
              </w:rPr>
              <w:t>Аргуново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собственные доходы бюджета муниципал</w:t>
            </w:r>
            <w:r w:rsidRPr="00E323C9">
              <w:rPr>
                <w:color w:val="000000"/>
                <w:sz w:val="16"/>
                <w:szCs w:val="16"/>
              </w:rPr>
              <w:t>ь</w:t>
            </w:r>
            <w:r w:rsidRPr="00E323C9">
              <w:rPr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собственных средств областн</w:t>
            </w:r>
            <w:r w:rsidRPr="00E323C9">
              <w:rPr>
                <w:color w:val="000000"/>
                <w:sz w:val="16"/>
                <w:szCs w:val="16"/>
              </w:rPr>
              <w:t>о</w:t>
            </w:r>
            <w:r w:rsidRPr="00E323C9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- арт. Скважина, с. Никольское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собственные доходы бюджета муниципал</w:t>
            </w:r>
            <w:r w:rsidRPr="00E323C9">
              <w:rPr>
                <w:color w:val="000000"/>
                <w:sz w:val="16"/>
                <w:szCs w:val="16"/>
              </w:rPr>
              <w:t>ь</w:t>
            </w:r>
            <w:r w:rsidRPr="00E323C9">
              <w:rPr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собственных средств областн</w:t>
            </w:r>
            <w:r w:rsidRPr="00E323C9">
              <w:rPr>
                <w:color w:val="000000"/>
                <w:sz w:val="16"/>
                <w:szCs w:val="16"/>
              </w:rPr>
              <w:t>о</w:t>
            </w:r>
            <w:r w:rsidRPr="00E323C9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- арт. Скважина, д. Полежаево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собственные доходы бюджета муниципал</w:t>
            </w:r>
            <w:r w:rsidRPr="00E323C9">
              <w:rPr>
                <w:color w:val="000000"/>
                <w:sz w:val="16"/>
                <w:szCs w:val="16"/>
              </w:rPr>
              <w:t>ь</w:t>
            </w:r>
            <w:r w:rsidRPr="00E323C9">
              <w:rPr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собственных средств областн</w:t>
            </w:r>
            <w:r w:rsidRPr="00E323C9">
              <w:rPr>
                <w:color w:val="000000"/>
                <w:sz w:val="16"/>
                <w:szCs w:val="16"/>
              </w:rPr>
              <w:t>о</w:t>
            </w:r>
            <w:r w:rsidRPr="00E323C9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Мероприятие 3. Замена теплотрассы между котельной и зданием школы в пос</w:t>
            </w:r>
            <w:proofErr w:type="gramStart"/>
            <w:r w:rsidRPr="00E323C9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E323C9">
              <w:rPr>
                <w:color w:val="000000"/>
                <w:sz w:val="16"/>
                <w:szCs w:val="16"/>
              </w:rPr>
              <w:t>орок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625,1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собственные доходы бюджета муниципал</w:t>
            </w:r>
            <w:r w:rsidRPr="00E323C9">
              <w:rPr>
                <w:color w:val="000000"/>
                <w:sz w:val="16"/>
                <w:szCs w:val="16"/>
              </w:rPr>
              <w:t>ь</w:t>
            </w:r>
            <w:r w:rsidRPr="00E323C9">
              <w:rPr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собственных средств областн</w:t>
            </w:r>
            <w:r w:rsidRPr="00E323C9">
              <w:rPr>
                <w:color w:val="000000"/>
                <w:sz w:val="16"/>
                <w:szCs w:val="16"/>
              </w:rPr>
              <w:t>о</w:t>
            </w:r>
            <w:r w:rsidRPr="00E323C9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625,1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Основное мер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приятие 5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Обеспечение  безопасных условий нахождения людей в зданиях детских дошкольных и школьных учрежд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ний, учреждений культуры и отдыха, имеющих встроенные и пристроенные котельные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Администрация Никольского муниципальн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3804,7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собственные доходы бюджета муниц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574,7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жета за счет средств федерального бю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жета за счет собственных средств облас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E323C9">
              <w:rPr>
                <w:b/>
                <w:bCs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323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Мероприятие 1. Техническое перево</w:t>
            </w:r>
            <w:r w:rsidRPr="00E323C9">
              <w:rPr>
                <w:color w:val="000000"/>
                <w:sz w:val="16"/>
                <w:szCs w:val="16"/>
              </w:rPr>
              <w:t>о</w:t>
            </w:r>
            <w:r w:rsidRPr="00E323C9">
              <w:rPr>
                <w:color w:val="000000"/>
                <w:sz w:val="16"/>
                <w:szCs w:val="16"/>
              </w:rPr>
              <w:t>ружение котельных, находящихся в зданиях детских дошкольных и школ</w:t>
            </w:r>
            <w:r w:rsidRPr="00E323C9">
              <w:rPr>
                <w:color w:val="000000"/>
                <w:sz w:val="16"/>
                <w:szCs w:val="16"/>
              </w:rPr>
              <w:t>ь</w:t>
            </w:r>
            <w:r w:rsidRPr="00E323C9">
              <w:rPr>
                <w:color w:val="000000"/>
                <w:sz w:val="16"/>
                <w:szCs w:val="16"/>
              </w:rPr>
              <w:t xml:space="preserve">ных учреждений, учреждений культуры и отдыха с применением современного </w:t>
            </w:r>
            <w:proofErr w:type="spellStart"/>
            <w:r w:rsidRPr="00E323C9">
              <w:rPr>
                <w:color w:val="000000"/>
                <w:sz w:val="16"/>
                <w:szCs w:val="16"/>
              </w:rPr>
              <w:t>энергоэффективного</w:t>
            </w:r>
            <w:proofErr w:type="spellEnd"/>
            <w:r w:rsidRPr="00E323C9">
              <w:rPr>
                <w:color w:val="000000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3804,7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собственные доходы бюджета муниципал</w:t>
            </w:r>
            <w:r w:rsidRPr="00E323C9">
              <w:rPr>
                <w:color w:val="000000"/>
                <w:sz w:val="16"/>
                <w:szCs w:val="16"/>
              </w:rPr>
              <w:t>ь</w:t>
            </w:r>
            <w:r w:rsidRPr="00E323C9">
              <w:rPr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574,7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E323C9">
              <w:rPr>
                <w:color w:val="000000"/>
                <w:sz w:val="16"/>
                <w:szCs w:val="16"/>
              </w:rPr>
              <w:t>д</w:t>
            </w:r>
            <w:r w:rsidRPr="00E323C9">
              <w:rPr>
                <w:color w:val="000000"/>
                <w:sz w:val="16"/>
                <w:szCs w:val="16"/>
              </w:rPr>
              <w:t>жета за счет собственных средств областн</w:t>
            </w:r>
            <w:r w:rsidRPr="00E323C9">
              <w:rPr>
                <w:color w:val="000000"/>
                <w:sz w:val="16"/>
                <w:szCs w:val="16"/>
              </w:rPr>
              <w:t>о</w:t>
            </w:r>
            <w:r w:rsidRPr="00E323C9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3230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9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E323C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323C9" w:rsidRPr="00E323C9" w:rsidTr="00E323C9">
        <w:trPr>
          <w:trHeight w:val="30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E323C9" w:rsidRPr="00E323C9" w:rsidTr="00E323C9">
        <w:trPr>
          <w:trHeight w:val="300"/>
        </w:trPr>
        <w:tc>
          <w:tcPr>
            <w:tcW w:w="148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3C9" w:rsidRPr="00E323C9" w:rsidRDefault="00E323C9" w:rsidP="00E323C9">
            <w:pPr>
              <w:suppressAutoHyphens w:val="0"/>
              <w:rPr>
                <w:i/>
                <w:iCs/>
                <w:color w:val="000000"/>
                <w:sz w:val="22"/>
                <w:szCs w:val="22"/>
              </w:rPr>
            </w:pPr>
            <w:r w:rsidRPr="00E323C9">
              <w:rPr>
                <w:i/>
                <w:iCs/>
                <w:color w:val="000000"/>
                <w:sz w:val="22"/>
                <w:szCs w:val="22"/>
              </w:rPr>
              <w:t>* - объемы финансирования подлежат ежегодному уточнению исходя из возможностей бюджета на очередной финансовый год.</w:t>
            </w:r>
          </w:p>
        </w:tc>
      </w:tr>
    </w:tbl>
    <w:p w:rsidR="00902E9A" w:rsidRDefault="00902E9A" w:rsidP="008364AC">
      <w:pPr>
        <w:rPr>
          <w:b/>
          <w:sz w:val="22"/>
          <w:szCs w:val="22"/>
        </w:rPr>
      </w:pPr>
    </w:p>
    <w:p w:rsidR="002C0D25" w:rsidRDefault="002C0D25">
      <w:pPr>
        <w:jc w:val="right"/>
        <w:rPr>
          <w:b/>
          <w:sz w:val="18"/>
          <w:szCs w:val="18"/>
        </w:rPr>
      </w:pPr>
      <w:bookmarkStart w:id="0" w:name="__DdeLink__6900_1626365400"/>
      <w:bookmarkEnd w:id="0"/>
    </w:p>
    <w:p w:rsidR="002C0D25" w:rsidRDefault="002C0D25">
      <w:pPr>
        <w:jc w:val="right"/>
        <w:rPr>
          <w:b/>
          <w:sz w:val="18"/>
          <w:szCs w:val="18"/>
        </w:rPr>
      </w:pPr>
    </w:p>
    <w:p w:rsidR="002C0D25" w:rsidRDefault="002C0D25">
      <w:pPr>
        <w:jc w:val="right"/>
        <w:rPr>
          <w:b/>
          <w:sz w:val="18"/>
          <w:szCs w:val="18"/>
        </w:rPr>
      </w:pPr>
    </w:p>
    <w:p w:rsidR="002C0D25" w:rsidRDefault="002C0D25">
      <w:pPr>
        <w:jc w:val="right"/>
        <w:rPr>
          <w:b/>
          <w:sz w:val="18"/>
          <w:szCs w:val="18"/>
        </w:rPr>
      </w:pPr>
    </w:p>
    <w:p w:rsidR="002C0D25" w:rsidRDefault="002C0D25">
      <w:pPr>
        <w:jc w:val="right"/>
        <w:rPr>
          <w:b/>
          <w:sz w:val="18"/>
          <w:szCs w:val="18"/>
        </w:rPr>
      </w:pPr>
    </w:p>
    <w:p w:rsidR="002C0D25" w:rsidRDefault="002C0D25">
      <w:pPr>
        <w:jc w:val="right"/>
        <w:rPr>
          <w:b/>
          <w:sz w:val="18"/>
          <w:szCs w:val="18"/>
        </w:rPr>
      </w:pPr>
    </w:p>
    <w:p w:rsidR="002C0D25" w:rsidRDefault="002C0D25">
      <w:pPr>
        <w:jc w:val="right"/>
        <w:rPr>
          <w:b/>
          <w:sz w:val="18"/>
          <w:szCs w:val="18"/>
        </w:rPr>
      </w:pPr>
    </w:p>
    <w:p w:rsidR="002C0D25" w:rsidRDefault="002C0D25">
      <w:pPr>
        <w:jc w:val="right"/>
        <w:rPr>
          <w:b/>
          <w:sz w:val="18"/>
          <w:szCs w:val="18"/>
        </w:rPr>
      </w:pPr>
    </w:p>
    <w:p w:rsidR="002C0D25" w:rsidRDefault="002C0D25">
      <w:pPr>
        <w:jc w:val="right"/>
        <w:rPr>
          <w:b/>
          <w:sz w:val="18"/>
          <w:szCs w:val="18"/>
        </w:rPr>
      </w:pPr>
    </w:p>
    <w:p w:rsidR="00F82BC7" w:rsidRDefault="00F82BC7" w:rsidP="005033E8">
      <w:pPr>
        <w:rPr>
          <w:b/>
          <w:sz w:val="18"/>
          <w:szCs w:val="18"/>
        </w:rPr>
      </w:pPr>
    </w:p>
    <w:p w:rsidR="005033E8" w:rsidRDefault="005033E8" w:rsidP="005033E8">
      <w:pPr>
        <w:rPr>
          <w:b/>
          <w:sz w:val="18"/>
          <w:szCs w:val="18"/>
        </w:rPr>
      </w:pPr>
    </w:p>
    <w:p w:rsidR="0016232A" w:rsidRDefault="0016232A">
      <w:pPr>
        <w:suppressAutoHyphens w:val="0"/>
      </w:pPr>
      <w:r>
        <w:br w:type="page"/>
      </w:r>
    </w:p>
    <w:p w:rsidR="005033E8" w:rsidRDefault="005033E8" w:rsidP="005033E8">
      <w:pPr>
        <w:jc w:val="right"/>
        <w:outlineLvl w:val="2"/>
      </w:pPr>
      <w:r>
        <w:lastRenderedPageBreak/>
        <w:t>Приложение 4</w:t>
      </w:r>
    </w:p>
    <w:p w:rsidR="005033E8" w:rsidRDefault="005033E8" w:rsidP="005033E8">
      <w:pPr>
        <w:jc w:val="right"/>
        <w:outlineLvl w:val="2"/>
      </w:pPr>
      <w:r>
        <w:t>к постановлению администрации</w:t>
      </w:r>
    </w:p>
    <w:p w:rsidR="005033E8" w:rsidRDefault="005033E8" w:rsidP="005033E8">
      <w:pPr>
        <w:jc w:val="right"/>
        <w:outlineLvl w:val="2"/>
      </w:pPr>
      <w:r>
        <w:t>Никольского муниципального района</w:t>
      </w:r>
    </w:p>
    <w:p w:rsidR="0016232A" w:rsidRDefault="0016232A" w:rsidP="0016232A">
      <w:pPr>
        <w:jc w:val="right"/>
        <w:outlineLvl w:val="2"/>
      </w:pPr>
      <w:r>
        <w:t>от</w:t>
      </w:r>
      <w:r w:rsidRPr="0016232A">
        <w:t xml:space="preserve"> </w:t>
      </w:r>
      <w:proofErr w:type="spellStart"/>
      <w:proofErr w:type="gramStart"/>
      <w:r>
        <w:t>от</w:t>
      </w:r>
      <w:proofErr w:type="spellEnd"/>
      <w:proofErr w:type="gramEnd"/>
      <w:r>
        <w:t xml:space="preserve"> 09.01.2017 года № 5</w:t>
      </w:r>
    </w:p>
    <w:p w:rsidR="005033E8" w:rsidRDefault="005033E8" w:rsidP="005033E8">
      <w:pPr>
        <w:jc w:val="right"/>
        <w:outlineLvl w:val="2"/>
      </w:pPr>
    </w:p>
    <w:tbl>
      <w:tblPr>
        <w:tblW w:w="14966" w:type="dxa"/>
        <w:tblInd w:w="93" w:type="dxa"/>
        <w:tblLook w:val="04A0"/>
      </w:tblPr>
      <w:tblGrid>
        <w:gridCol w:w="2820"/>
        <w:gridCol w:w="2460"/>
        <w:gridCol w:w="2460"/>
        <w:gridCol w:w="2460"/>
        <w:gridCol w:w="4766"/>
      </w:tblGrid>
      <w:tr w:rsidR="005033E8" w:rsidRPr="005033E8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3E8" w:rsidRPr="005033E8" w:rsidRDefault="005033E8" w:rsidP="005033E8">
            <w:pPr>
              <w:suppressAutoHyphens w:val="0"/>
              <w:jc w:val="right"/>
              <w:rPr>
                <w:color w:val="000000"/>
              </w:rPr>
            </w:pPr>
            <w:r w:rsidRPr="005033E8">
              <w:rPr>
                <w:color w:val="000000"/>
              </w:rPr>
              <w:t>Приложение 4</w:t>
            </w:r>
          </w:p>
        </w:tc>
      </w:tr>
      <w:tr w:rsidR="005033E8" w:rsidRPr="005033E8" w:rsidTr="00EA50F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jc w:val="right"/>
              <w:rPr>
                <w:color w:val="000000"/>
              </w:rPr>
            </w:pPr>
            <w:r w:rsidRPr="005033E8">
              <w:rPr>
                <w:color w:val="000000"/>
              </w:rPr>
              <w:t>к подпрограмме 1 муниципальной программы</w:t>
            </w:r>
          </w:p>
        </w:tc>
      </w:tr>
      <w:tr w:rsidR="005033E8" w:rsidRPr="005033E8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33E8" w:rsidRPr="005033E8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33E8" w:rsidRPr="005033E8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33E8" w:rsidRPr="005033E8" w:rsidTr="005033E8">
        <w:trPr>
          <w:trHeight w:val="1005"/>
        </w:trPr>
        <w:tc>
          <w:tcPr>
            <w:tcW w:w="14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5033E8">
              <w:rPr>
                <w:b/>
                <w:bCs/>
                <w:color w:val="000000"/>
              </w:rPr>
              <w:t>Прогнозная (справочная) оценка привлечения средств областного бюджета за счет средств федерального бюджета и собственных средств областного бюджета, бюджетов поселений района, организаций на реализацию целей подпрограммы 1 муниципальной пр</w:t>
            </w:r>
            <w:r w:rsidRPr="005033E8">
              <w:rPr>
                <w:b/>
                <w:bCs/>
                <w:color w:val="000000"/>
              </w:rPr>
              <w:t>о</w:t>
            </w:r>
            <w:r w:rsidRPr="005033E8">
              <w:rPr>
                <w:b/>
                <w:bCs/>
                <w:color w:val="000000"/>
              </w:rPr>
              <w:t>граммы</w:t>
            </w:r>
          </w:p>
        </w:tc>
      </w:tr>
      <w:tr w:rsidR="005033E8" w:rsidRPr="005033E8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E8" w:rsidRPr="005033E8" w:rsidRDefault="005033E8" w:rsidP="005033E8">
            <w:p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33E8" w:rsidRPr="005033E8" w:rsidTr="005033E8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33E8" w:rsidRPr="005033E8" w:rsidTr="005033E8">
        <w:trPr>
          <w:trHeight w:val="55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12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Оценка расходов (тыс. руб.)</w:t>
            </w:r>
          </w:p>
        </w:tc>
      </w:tr>
      <w:tr w:rsidR="005033E8" w:rsidRPr="005033E8" w:rsidTr="005033E8">
        <w:trPr>
          <w:trHeight w:val="57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E8" w:rsidRPr="005033E8" w:rsidRDefault="005033E8" w:rsidP="005033E8">
            <w:pPr>
              <w:suppressAutoHyphens w:val="0"/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2015 год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2016 год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2017 год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2018 год</w:t>
            </w:r>
          </w:p>
        </w:tc>
      </w:tr>
      <w:tr w:rsidR="005033E8" w:rsidRPr="005033E8" w:rsidTr="005033E8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rPr>
                <w:color w:val="000000"/>
              </w:rPr>
            </w:pPr>
            <w:r w:rsidRPr="005033E8">
              <w:rPr>
                <w:color w:val="000000"/>
              </w:rPr>
              <w:t xml:space="preserve">всего           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3855,1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</w:tr>
      <w:tr w:rsidR="005033E8" w:rsidRPr="005033E8" w:rsidTr="005033E8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rPr>
                <w:color w:val="000000"/>
              </w:rPr>
            </w:pPr>
            <w:r w:rsidRPr="005033E8">
              <w:rPr>
                <w:color w:val="000000"/>
              </w:rPr>
              <w:t xml:space="preserve">федеральный бюджет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</w:tr>
      <w:tr w:rsidR="005033E8" w:rsidRPr="005033E8" w:rsidTr="005033E8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rPr>
                <w:color w:val="000000"/>
              </w:rPr>
            </w:pPr>
            <w:r w:rsidRPr="005033E8">
              <w:rPr>
                <w:color w:val="000000"/>
              </w:rPr>
              <w:t>областной бюджет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3855,1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</w:tr>
      <w:tr w:rsidR="005033E8" w:rsidRPr="005033E8" w:rsidTr="005033E8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rPr>
                <w:color w:val="000000"/>
              </w:rPr>
            </w:pPr>
            <w:r w:rsidRPr="005033E8">
              <w:rPr>
                <w:color w:val="000000"/>
              </w:rPr>
              <w:t xml:space="preserve">бюджеты поселений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</w:tr>
      <w:tr w:rsidR="005033E8" w:rsidRPr="005033E8" w:rsidTr="005033E8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rPr>
                <w:color w:val="000000"/>
              </w:rPr>
            </w:pPr>
            <w:r w:rsidRPr="005033E8">
              <w:rPr>
                <w:color w:val="000000"/>
              </w:rPr>
              <w:t xml:space="preserve">организации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</w:tr>
    </w:tbl>
    <w:p w:rsidR="005033E8" w:rsidRDefault="005033E8" w:rsidP="005033E8">
      <w:pPr>
        <w:rPr>
          <w:b/>
          <w:sz w:val="18"/>
          <w:szCs w:val="18"/>
        </w:rPr>
      </w:pPr>
    </w:p>
    <w:p w:rsidR="005033E8" w:rsidRDefault="005033E8" w:rsidP="005033E8">
      <w:pPr>
        <w:rPr>
          <w:b/>
          <w:sz w:val="18"/>
          <w:szCs w:val="18"/>
        </w:rPr>
      </w:pPr>
    </w:p>
    <w:p w:rsidR="005033E8" w:rsidRDefault="005033E8" w:rsidP="005033E8">
      <w:pPr>
        <w:rPr>
          <w:b/>
          <w:sz w:val="18"/>
          <w:szCs w:val="18"/>
        </w:rPr>
      </w:pPr>
    </w:p>
    <w:p w:rsidR="005033E8" w:rsidRDefault="005033E8" w:rsidP="005033E8">
      <w:pPr>
        <w:rPr>
          <w:b/>
          <w:sz w:val="18"/>
          <w:szCs w:val="18"/>
        </w:rPr>
      </w:pPr>
    </w:p>
    <w:p w:rsidR="005033E8" w:rsidRDefault="005033E8" w:rsidP="005033E8">
      <w:pPr>
        <w:rPr>
          <w:b/>
          <w:sz w:val="18"/>
          <w:szCs w:val="18"/>
        </w:rPr>
      </w:pPr>
    </w:p>
    <w:p w:rsidR="005033E8" w:rsidRDefault="005033E8" w:rsidP="005033E8">
      <w:pPr>
        <w:rPr>
          <w:b/>
          <w:sz w:val="18"/>
          <w:szCs w:val="18"/>
        </w:rPr>
      </w:pPr>
    </w:p>
    <w:p w:rsidR="005033E8" w:rsidRDefault="005033E8" w:rsidP="005033E8">
      <w:pPr>
        <w:rPr>
          <w:b/>
          <w:sz w:val="18"/>
          <w:szCs w:val="18"/>
        </w:rPr>
      </w:pPr>
    </w:p>
    <w:p w:rsidR="005033E8" w:rsidRDefault="005033E8" w:rsidP="005033E8">
      <w:pPr>
        <w:rPr>
          <w:b/>
          <w:sz w:val="18"/>
          <w:szCs w:val="18"/>
        </w:rPr>
      </w:pPr>
    </w:p>
    <w:p w:rsidR="005033E8" w:rsidRDefault="005033E8" w:rsidP="005033E8">
      <w:pPr>
        <w:rPr>
          <w:b/>
          <w:sz w:val="18"/>
          <w:szCs w:val="18"/>
        </w:rPr>
      </w:pPr>
    </w:p>
    <w:p w:rsidR="005033E8" w:rsidRDefault="005033E8" w:rsidP="005033E8">
      <w:pPr>
        <w:rPr>
          <w:b/>
          <w:sz w:val="18"/>
          <w:szCs w:val="18"/>
        </w:rPr>
      </w:pPr>
    </w:p>
    <w:p w:rsidR="005033E8" w:rsidRDefault="005033E8" w:rsidP="005033E8">
      <w:pPr>
        <w:rPr>
          <w:b/>
          <w:sz w:val="18"/>
          <w:szCs w:val="18"/>
        </w:rPr>
      </w:pPr>
    </w:p>
    <w:p w:rsidR="005033E8" w:rsidRDefault="005033E8" w:rsidP="005033E8">
      <w:pPr>
        <w:rPr>
          <w:b/>
          <w:sz w:val="18"/>
          <w:szCs w:val="18"/>
        </w:rPr>
      </w:pPr>
    </w:p>
    <w:p w:rsidR="005033E8" w:rsidRDefault="005033E8" w:rsidP="005033E8">
      <w:pPr>
        <w:rPr>
          <w:b/>
          <w:sz w:val="18"/>
          <w:szCs w:val="18"/>
        </w:rPr>
      </w:pPr>
    </w:p>
    <w:p w:rsidR="005033E8" w:rsidRDefault="005033E8" w:rsidP="005033E8">
      <w:pPr>
        <w:rPr>
          <w:b/>
          <w:sz w:val="18"/>
          <w:szCs w:val="18"/>
        </w:rPr>
      </w:pPr>
    </w:p>
    <w:p w:rsidR="00F82BC7" w:rsidRDefault="00F82BC7">
      <w:pPr>
        <w:jc w:val="right"/>
        <w:rPr>
          <w:b/>
          <w:sz w:val="18"/>
          <w:szCs w:val="18"/>
        </w:rPr>
      </w:pPr>
    </w:p>
    <w:p w:rsidR="0016232A" w:rsidRDefault="0016232A">
      <w:pPr>
        <w:suppressAutoHyphens w:val="0"/>
      </w:pPr>
      <w:r>
        <w:br w:type="page"/>
      </w:r>
    </w:p>
    <w:p w:rsidR="005033E8" w:rsidRDefault="005033E8" w:rsidP="005033E8">
      <w:pPr>
        <w:jc w:val="right"/>
        <w:outlineLvl w:val="2"/>
      </w:pPr>
      <w:r>
        <w:lastRenderedPageBreak/>
        <w:t>Приложение 5</w:t>
      </w:r>
    </w:p>
    <w:p w:rsidR="005033E8" w:rsidRDefault="005033E8" w:rsidP="005033E8">
      <w:pPr>
        <w:jc w:val="right"/>
        <w:outlineLvl w:val="2"/>
      </w:pPr>
      <w:r>
        <w:t>к постановлению администрации</w:t>
      </w:r>
    </w:p>
    <w:p w:rsidR="005033E8" w:rsidRDefault="005033E8" w:rsidP="005033E8">
      <w:pPr>
        <w:jc w:val="right"/>
        <w:outlineLvl w:val="2"/>
      </w:pPr>
      <w:r>
        <w:t>Никольского муниципального района</w:t>
      </w:r>
    </w:p>
    <w:p w:rsidR="005033E8" w:rsidRDefault="0016232A" w:rsidP="005033E8">
      <w:pPr>
        <w:jc w:val="right"/>
        <w:outlineLvl w:val="2"/>
      </w:pPr>
      <w:r>
        <w:t>от 09.01.2017 года № 5</w:t>
      </w:r>
    </w:p>
    <w:p w:rsidR="00B5309F" w:rsidRDefault="00B5309F" w:rsidP="00B5309F">
      <w:pPr>
        <w:rPr>
          <w:b/>
          <w:sz w:val="18"/>
          <w:szCs w:val="18"/>
        </w:rPr>
      </w:pPr>
    </w:p>
    <w:p w:rsidR="00396513" w:rsidRDefault="00396513">
      <w:pPr>
        <w:jc w:val="right"/>
        <w:rPr>
          <w:b/>
          <w:sz w:val="18"/>
          <w:szCs w:val="18"/>
        </w:rPr>
      </w:pPr>
    </w:p>
    <w:p w:rsidR="00060EE0" w:rsidRPr="00F82BC7" w:rsidRDefault="00902E9A" w:rsidP="00F82BC7">
      <w:pPr>
        <w:suppressAutoHyphens w:val="0"/>
        <w:jc w:val="right"/>
        <w:rPr>
          <w:color w:val="000000"/>
        </w:rPr>
      </w:pPr>
      <w:r w:rsidRPr="00F82BC7">
        <w:rPr>
          <w:color w:val="000000"/>
        </w:rPr>
        <w:t>Приложение 3</w:t>
      </w:r>
    </w:p>
    <w:p w:rsidR="00060EE0" w:rsidRPr="00F82BC7" w:rsidRDefault="00902E9A" w:rsidP="00F82BC7">
      <w:pPr>
        <w:suppressAutoHyphens w:val="0"/>
        <w:jc w:val="right"/>
        <w:rPr>
          <w:color w:val="000000"/>
        </w:rPr>
      </w:pPr>
      <w:r w:rsidRPr="00F82BC7">
        <w:rPr>
          <w:color w:val="000000"/>
        </w:rPr>
        <w:t>к подпрограмме 2 муниципальной программы</w:t>
      </w:r>
    </w:p>
    <w:p w:rsidR="00AF3AB1" w:rsidRPr="009512BD" w:rsidRDefault="00AF3AB1">
      <w:pPr>
        <w:jc w:val="right"/>
        <w:rPr>
          <w:sz w:val="18"/>
          <w:szCs w:val="18"/>
        </w:rPr>
      </w:pPr>
    </w:p>
    <w:p w:rsidR="00ED481E" w:rsidRPr="009512BD" w:rsidRDefault="009512BD" w:rsidP="00ED481E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</w:p>
    <w:tbl>
      <w:tblPr>
        <w:tblW w:w="15063" w:type="dxa"/>
        <w:tblInd w:w="93" w:type="dxa"/>
        <w:tblLook w:val="04A0"/>
      </w:tblPr>
      <w:tblGrid>
        <w:gridCol w:w="1480"/>
        <w:gridCol w:w="2221"/>
        <w:gridCol w:w="2679"/>
        <w:gridCol w:w="1486"/>
        <w:gridCol w:w="3260"/>
        <w:gridCol w:w="992"/>
        <w:gridCol w:w="993"/>
        <w:gridCol w:w="992"/>
        <w:gridCol w:w="960"/>
      </w:tblGrid>
      <w:tr w:rsidR="00ED481E" w:rsidRPr="00ED481E" w:rsidTr="006516FE">
        <w:trPr>
          <w:trHeight w:val="315"/>
        </w:trPr>
        <w:tc>
          <w:tcPr>
            <w:tcW w:w="15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81E" w:rsidRPr="00ED481E" w:rsidRDefault="00ED481E" w:rsidP="00ED481E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ED481E">
              <w:rPr>
                <w:b/>
                <w:bCs/>
                <w:color w:val="000000"/>
              </w:rPr>
              <w:t>ФИНАНСОВОЕ ОБЕСПЕЧЕНИЕ</w:t>
            </w:r>
          </w:p>
        </w:tc>
      </w:tr>
      <w:tr w:rsidR="00ED481E" w:rsidRPr="00ED481E" w:rsidTr="006516FE">
        <w:trPr>
          <w:trHeight w:val="525"/>
        </w:trPr>
        <w:tc>
          <w:tcPr>
            <w:tcW w:w="15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81E" w:rsidRPr="00ED481E" w:rsidRDefault="00ED481E" w:rsidP="00ED481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81E">
              <w:rPr>
                <w:b/>
                <w:bCs/>
                <w:color w:val="000000"/>
                <w:sz w:val="22"/>
                <w:szCs w:val="22"/>
              </w:rPr>
              <w:t xml:space="preserve"> подпрограммы  2 «Рациональное природопользование и охрана окружающей среды</w:t>
            </w:r>
            <w:r w:rsidR="0039651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D481E">
              <w:rPr>
                <w:b/>
                <w:bCs/>
                <w:color w:val="000000"/>
                <w:sz w:val="22"/>
                <w:szCs w:val="22"/>
              </w:rPr>
              <w:t>Никольского муниципального района на 2015 – 2018 годы»</w:t>
            </w:r>
          </w:p>
        </w:tc>
      </w:tr>
      <w:tr w:rsidR="00ED481E" w:rsidRPr="00ED481E" w:rsidTr="006516F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81E" w:rsidRPr="00ED481E" w:rsidRDefault="00ED481E" w:rsidP="00ED481E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1E" w:rsidRPr="00ED481E" w:rsidRDefault="00ED481E" w:rsidP="00ED481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1E" w:rsidRPr="00ED481E" w:rsidRDefault="00ED481E" w:rsidP="00ED481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1E" w:rsidRPr="00ED481E" w:rsidRDefault="00ED481E" w:rsidP="00ED481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1E" w:rsidRPr="00ED481E" w:rsidRDefault="00ED481E" w:rsidP="00ED481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1E" w:rsidRPr="00ED481E" w:rsidRDefault="00ED481E" w:rsidP="00ED481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1E" w:rsidRPr="00ED481E" w:rsidRDefault="00ED481E" w:rsidP="00ED481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1E" w:rsidRPr="00ED481E" w:rsidRDefault="00ED481E" w:rsidP="00ED481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81E" w:rsidRPr="00ED481E" w:rsidRDefault="00ED481E" w:rsidP="00ED481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81E" w:rsidRPr="00ED481E" w:rsidTr="006516FE">
        <w:trPr>
          <w:trHeight w:val="48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E" w:rsidRPr="006516FE" w:rsidRDefault="00ED481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E" w:rsidRPr="006516FE" w:rsidRDefault="00ED481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E" w:rsidRPr="006516FE" w:rsidRDefault="00ED481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Ответственный исполнитель, уч</w:t>
            </w:r>
            <w:r w:rsidRPr="006516FE">
              <w:rPr>
                <w:color w:val="000000"/>
                <w:sz w:val="16"/>
                <w:szCs w:val="16"/>
              </w:rPr>
              <w:t>а</w:t>
            </w:r>
            <w:r w:rsidRPr="006516FE">
              <w:rPr>
                <w:color w:val="000000"/>
                <w:sz w:val="16"/>
                <w:szCs w:val="16"/>
              </w:rPr>
              <w:t>стник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E" w:rsidRPr="006516FE" w:rsidRDefault="00ED481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Целевой показ</w:t>
            </w:r>
            <w:r w:rsidRPr="006516FE">
              <w:rPr>
                <w:color w:val="000000"/>
                <w:sz w:val="16"/>
                <w:szCs w:val="16"/>
              </w:rPr>
              <w:t>а</w:t>
            </w:r>
            <w:r w:rsidRPr="006516FE">
              <w:rPr>
                <w:color w:val="000000"/>
                <w:sz w:val="16"/>
                <w:szCs w:val="16"/>
              </w:rPr>
              <w:t>тель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E" w:rsidRPr="006516FE" w:rsidRDefault="00ED481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E" w:rsidRPr="006516FE" w:rsidRDefault="00ED481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E" w:rsidRPr="006516FE" w:rsidRDefault="00ED481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E" w:rsidRPr="006516FE" w:rsidRDefault="00ED481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E" w:rsidRPr="006516FE" w:rsidRDefault="00ED481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2018г.</w:t>
            </w:r>
          </w:p>
        </w:tc>
      </w:tr>
      <w:tr w:rsidR="00ED481E" w:rsidRPr="00ED481E" w:rsidTr="006516F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E" w:rsidRPr="006516FE" w:rsidRDefault="00ED481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E" w:rsidRPr="006516FE" w:rsidRDefault="00ED481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E" w:rsidRPr="006516FE" w:rsidRDefault="00ED481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E" w:rsidRPr="006516FE" w:rsidRDefault="00ED481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E" w:rsidRPr="006516FE" w:rsidRDefault="00ED481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E" w:rsidRPr="006516FE" w:rsidRDefault="00ED481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E" w:rsidRPr="006516FE" w:rsidRDefault="00ED481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E" w:rsidRPr="006516FE" w:rsidRDefault="00ED481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81E" w:rsidRPr="006516FE" w:rsidRDefault="00ED481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9</w:t>
            </w:r>
          </w:p>
        </w:tc>
      </w:tr>
      <w:tr w:rsidR="006516FE" w:rsidRPr="00ED481E" w:rsidTr="006516FE">
        <w:trPr>
          <w:trHeight w:val="42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«Рациональное природопользование и охрана окружающей среды  Никольского муниципального района на 2015 – 2018 годы»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3581,1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500,9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843,5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703,2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528,7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340,4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571,1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543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 xml:space="preserve">субвенции и субсидии из областного бюджета за счёт собственных средств </w:t>
            </w:r>
            <w:proofErr w:type="spellStart"/>
            <w:r w:rsidRPr="006516FE">
              <w:rPr>
                <w:b/>
                <w:bCs/>
                <w:color w:val="000000"/>
                <w:sz w:val="16"/>
                <w:szCs w:val="16"/>
              </w:rPr>
              <w:t>фед</w:t>
            </w:r>
            <w:proofErr w:type="spellEnd"/>
            <w:r w:rsidRPr="006516FE">
              <w:rPr>
                <w:b/>
                <w:bCs/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3052,4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272,4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160,2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безвозмездные поступления  виз</w:t>
            </w:r>
            <w:proofErr w:type="gramStart"/>
            <w:r w:rsidRPr="006516FE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6516F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516FE">
              <w:rPr>
                <w:b/>
                <w:bCs/>
                <w:color w:val="000000"/>
                <w:sz w:val="16"/>
                <w:szCs w:val="16"/>
              </w:rPr>
              <w:t>и</w:t>
            </w:r>
            <w:proofErr w:type="gramEnd"/>
            <w:r w:rsidRPr="006516F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16FE">
              <w:rPr>
                <w:b/>
                <w:bCs/>
                <w:color w:val="000000"/>
                <w:sz w:val="16"/>
                <w:szCs w:val="16"/>
              </w:rPr>
              <w:t>юрид</w:t>
            </w:r>
            <w:proofErr w:type="spellEnd"/>
            <w:r w:rsidRPr="006516FE">
              <w:rPr>
                <w:b/>
                <w:bCs/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Охрана и рациональное использование водных ресурсов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доля сточных вод, очищенных до нормативных требований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3219,6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327,7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 xml:space="preserve">субвенции и субсидии из областного бюджета за счёт собственных средств </w:t>
            </w:r>
            <w:proofErr w:type="spellStart"/>
            <w:r w:rsidRPr="006516FE">
              <w:rPr>
                <w:b/>
                <w:bCs/>
                <w:color w:val="000000"/>
                <w:sz w:val="16"/>
                <w:szCs w:val="16"/>
              </w:rPr>
              <w:t>фед</w:t>
            </w:r>
            <w:proofErr w:type="spellEnd"/>
            <w:r w:rsidRPr="006516FE">
              <w:rPr>
                <w:b/>
                <w:bCs/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2891,9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безвозмездные поступления  виз</w:t>
            </w:r>
            <w:proofErr w:type="gramStart"/>
            <w:r w:rsidRPr="006516FE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6516F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516FE">
              <w:rPr>
                <w:b/>
                <w:bCs/>
                <w:color w:val="000000"/>
                <w:sz w:val="16"/>
                <w:szCs w:val="16"/>
              </w:rPr>
              <w:t>и</w:t>
            </w:r>
            <w:proofErr w:type="gramEnd"/>
            <w:r w:rsidRPr="006516F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16FE">
              <w:rPr>
                <w:b/>
                <w:bCs/>
                <w:color w:val="000000"/>
                <w:sz w:val="16"/>
                <w:szCs w:val="16"/>
              </w:rPr>
              <w:t>юрид</w:t>
            </w:r>
            <w:proofErr w:type="spellEnd"/>
            <w:r w:rsidRPr="006516FE">
              <w:rPr>
                <w:b/>
                <w:bCs/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Мероприятие 1. Строительство II очереди ОСК «Никольской ЦРБ»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доля сточных вод, очищенных до нормативных требований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3219,6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327,7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фед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 w:rsidRPr="006516FE">
              <w:rPr>
                <w:color w:val="000000"/>
                <w:sz w:val="16"/>
                <w:szCs w:val="16"/>
              </w:rPr>
              <w:t>о</w:t>
            </w:r>
            <w:r w:rsidRPr="006516FE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2891,9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безвозмездные поступления  виз</w:t>
            </w:r>
            <w:proofErr w:type="gramStart"/>
            <w:r w:rsidRPr="006516F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516F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516F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516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юрид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Мероприятие 2. Реконструкция  очереди ОСК «Павловские»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доля сточных вод, очищенных до нормативных требований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фед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 w:rsidRPr="006516FE">
              <w:rPr>
                <w:color w:val="000000"/>
                <w:sz w:val="16"/>
                <w:szCs w:val="16"/>
              </w:rPr>
              <w:t>о</w:t>
            </w:r>
            <w:r w:rsidRPr="006516FE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безвозмездные поступления  виз</w:t>
            </w:r>
            <w:proofErr w:type="gramStart"/>
            <w:r w:rsidRPr="006516F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516F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516F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516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юрид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Мероприятия  по  обеспечению экологической безопасности и экологическому просвещению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269,3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683,3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543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269,3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571,1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543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 xml:space="preserve">субвенции и субсидии из областного бюджета за счёт собственных средств </w:t>
            </w:r>
            <w:proofErr w:type="spellStart"/>
            <w:r w:rsidRPr="006516FE">
              <w:rPr>
                <w:b/>
                <w:bCs/>
                <w:color w:val="000000"/>
                <w:sz w:val="16"/>
                <w:szCs w:val="16"/>
              </w:rPr>
              <w:t>фед</w:t>
            </w:r>
            <w:proofErr w:type="spellEnd"/>
            <w:r w:rsidRPr="006516FE">
              <w:rPr>
                <w:b/>
                <w:bCs/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112,2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безвозмездные поступления  виз</w:t>
            </w:r>
            <w:proofErr w:type="gramStart"/>
            <w:r w:rsidRPr="006516FE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6516F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516FE">
              <w:rPr>
                <w:b/>
                <w:bCs/>
                <w:color w:val="000000"/>
                <w:sz w:val="16"/>
                <w:szCs w:val="16"/>
              </w:rPr>
              <w:t>и</w:t>
            </w:r>
            <w:proofErr w:type="gramEnd"/>
            <w:r w:rsidRPr="006516F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16FE">
              <w:rPr>
                <w:b/>
                <w:bCs/>
                <w:color w:val="000000"/>
                <w:sz w:val="16"/>
                <w:szCs w:val="16"/>
              </w:rPr>
              <w:t>юрид</w:t>
            </w:r>
            <w:proofErr w:type="spellEnd"/>
            <w:r w:rsidRPr="006516FE">
              <w:rPr>
                <w:b/>
                <w:bCs/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Мероприятие 1. Предотвращение загрязнения окружающей среды отходами производства  и потребления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 xml:space="preserve">доля экологически безопасной утилизации ТБО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212,6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493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212,6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493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фед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 w:rsidRPr="006516FE">
              <w:rPr>
                <w:color w:val="000000"/>
                <w:sz w:val="16"/>
                <w:szCs w:val="16"/>
              </w:rPr>
              <w:t>о</w:t>
            </w:r>
            <w:r w:rsidRPr="006516FE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безвозмездные поступления  виз</w:t>
            </w:r>
            <w:proofErr w:type="gramStart"/>
            <w:r w:rsidRPr="006516F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516F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516F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516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юрид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 xml:space="preserve"> - обустройство 4 открытых площадок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Слуда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Юшково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, Завражье, Мякишево и районного полигона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 xml:space="preserve">доля экологически безопасной утилизации ТБО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159,4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159,4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фед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 w:rsidRPr="006516FE">
              <w:rPr>
                <w:color w:val="000000"/>
                <w:sz w:val="16"/>
                <w:szCs w:val="16"/>
              </w:rPr>
              <w:t>о</w:t>
            </w:r>
            <w:r w:rsidRPr="006516FE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безвозмездные поступления  виз</w:t>
            </w:r>
            <w:proofErr w:type="gramStart"/>
            <w:r w:rsidRPr="006516F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516F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516F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516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юрид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 xml:space="preserve">- ликвидация несанкционированных свалок у населённых пунктов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Кумбисер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 xml:space="preserve">, Полежаево,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Осиново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Аргуново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Нигино</w:t>
            </w:r>
            <w:proofErr w:type="spellEnd"/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143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143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фед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 w:rsidRPr="006516FE">
              <w:rPr>
                <w:color w:val="000000"/>
                <w:sz w:val="16"/>
                <w:szCs w:val="16"/>
              </w:rPr>
              <w:t>о</w:t>
            </w:r>
            <w:r w:rsidRPr="006516FE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безвозмездные поступления  виз</w:t>
            </w:r>
            <w:proofErr w:type="gramStart"/>
            <w:r w:rsidRPr="006516F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516F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516F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516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юрид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 xml:space="preserve">- изыскания по расширению   </w:t>
            </w:r>
            <w:r w:rsidRPr="006516FE">
              <w:rPr>
                <w:color w:val="000000"/>
                <w:sz w:val="16"/>
                <w:szCs w:val="16"/>
              </w:rPr>
              <w:lastRenderedPageBreak/>
              <w:t xml:space="preserve">полигона ТБО 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фед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 w:rsidRPr="006516FE">
              <w:rPr>
                <w:color w:val="000000"/>
                <w:sz w:val="16"/>
                <w:szCs w:val="16"/>
              </w:rPr>
              <w:t>о</w:t>
            </w:r>
            <w:r w:rsidRPr="006516FE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безвозмездные поступления  виз</w:t>
            </w:r>
            <w:proofErr w:type="gramStart"/>
            <w:r w:rsidRPr="006516F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516F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516F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516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юрид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 xml:space="preserve"> - мероприятия по сбору на территории Никольского района  ртутьсодержащих отходов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50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50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фед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 w:rsidRPr="006516FE">
              <w:rPr>
                <w:color w:val="000000"/>
                <w:sz w:val="16"/>
                <w:szCs w:val="16"/>
              </w:rPr>
              <w:t>о</w:t>
            </w:r>
            <w:r w:rsidRPr="006516FE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безвозмездные поступления  виз</w:t>
            </w:r>
            <w:proofErr w:type="gramStart"/>
            <w:r w:rsidRPr="006516F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516F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516F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516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юрид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Мероприятие 2. Экологическое информирование и образование населения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30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30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фед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 w:rsidRPr="006516FE">
              <w:rPr>
                <w:color w:val="000000"/>
                <w:sz w:val="16"/>
                <w:szCs w:val="16"/>
              </w:rPr>
              <w:t>о</w:t>
            </w:r>
            <w:r w:rsidRPr="006516FE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безвозмездные поступления  виз</w:t>
            </w:r>
            <w:proofErr w:type="gramStart"/>
            <w:r w:rsidRPr="006516F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516F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516F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516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юрид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 xml:space="preserve">- мероприятия в рамках проведения Дней защиты от экологической опасности. Участие в выставке «Природа и мы» конкурсе детских экологических театров, проведение экологических  лагерей для школьников. 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30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30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фед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 w:rsidRPr="006516FE">
              <w:rPr>
                <w:color w:val="000000"/>
                <w:sz w:val="16"/>
                <w:szCs w:val="16"/>
              </w:rPr>
              <w:t>о</w:t>
            </w:r>
            <w:r w:rsidRPr="006516FE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 xml:space="preserve">безвозмездные поступления  физ. и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юрид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6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Мероприятие 3. Экологический    мониторинг, привлечение экспертных организаций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20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20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фед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 w:rsidRPr="006516FE">
              <w:rPr>
                <w:color w:val="000000"/>
                <w:sz w:val="16"/>
                <w:szCs w:val="16"/>
              </w:rPr>
              <w:t>о</w:t>
            </w:r>
            <w:r w:rsidRPr="006516FE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 xml:space="preserve">безвозмездные поступления  физ. и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юрид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 xml:space="preserve"> - исследования питьевых и сточных вод, привлечение экспертов при </w:t>
            </w:r>
            <w:r w:rsidRPr="006516FE">
              <w:rPr>
                <w:color w:val="000000"/>
                <w:sz w:val="16"/>
                <w:szCs w:val="16"/>
              </w:rPr>
              <w:lastRenderedPageBreak/>
              <w:t>осуществлении проверок.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lastRenderedPageBreak/>
              <w:t xml:space="preserve">Отдел по муниципальному хозяйству, строительству, градостроительной деятельности и </w:t>
            </w:r>
            <w:r w:rsidRPr="006516FE">
              <w:rPr>
                <w:color w:val="000000"/>
                <w:sz w:val="16"/>
                <w:szCs w:val="16"/>
              </w:rPr>
              <w:lastRenderedPageBreak/>
              <w:t>природопользованию Администрации Никольского муниципального района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20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20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фед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 w:rsidRPr="006516FE">
              <w:rPr>
                <w:color w:val="000000"/>
                <w:sz w:val="16"/>
                <w:szCs w:val="16"/>
              </w:rPr>
              <w:t>о</w:t>
            </w:r>
            <w:r w:rsidRPr="006516FE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 xml:space="preserve">безвозмездные поступления  физ. и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юрид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Мероприятие 4 Мероприятия по предотвращению распространения сорного растения борщевик Сосновского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 xml:space="preserve">всего, 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140,3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28,1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фед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 w:rsidRPr="006516FE">
              <w:rPr>
                <w:color w:val="000000"/>
                <w:sz w:val="16"/>
                <w:szCs w:val="16"/>
              </w:rPr>
              <w:t>о</w:t>
            </w:r>
            <w:r w:rsidRPr="006516FE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112,2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 xml:space="preserve">безвозмездные поступления  физ. и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юрид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516FE">
              <w:rPr>
                <w:b/>
                <w:bCs/>
                <w:color w:val="000000"/>
                <w:sz w:val="16"/>
                <w:szCs w:val="16"/>
              </w:rPr>
              <w:t>Реализация  государственной функции по осуществлению регионального государственного экологического надзора (субвенция</w:t>
            </w:r>
            <w:proofErr w:type="gramEnd"/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 xml:space="preserve">всего, 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160,2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160,2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 xml:space="preserve">субвенции и субсидии из областного бюджета за счёт собственных средств </w:t>
            </w:r>
            <w:proofErr w:type="spellStart"/>
            <w:r w:rsidRPr="006516FE">
              <w:rPr>
                <w:b/>
                <w:bCs/>
                <w:color w:val="000000"/>
                <w:sz w:val="16"/>
                <w:szCs w:val="16"/>
              </w:rPr>
              <w:t>фед</w:t>
            </w:r>
            <w:proofErr w:type="spellEnd"/>
            <w:r w:rsidRPr="006516FE">
              <w:rPr>
                <w:b/>
                <w:bCs/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160,2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160,2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 xml:space="preserve">безвозмездные поступления  физ. и </w:t>
            </w:r>
            <w:proofErr w:type="spellStart"/>
            <w:r w:rsidRPr="006516FE">
              <w:rPr>
                <w:b/>
                <w:bCs/>
                <w:color w:val="000000"/>
                <w:sz w:val="16"/>
                <w:szCs w:val="16"/>
              </w:rPr>
              <w:t>юрид</w:t>
            </w:r>
            <w:proofErr w:type="spellEnd"/>
            <w:r w:rsidRPr="006516FE">
              <w:rPr>
                <w:b/>
                <w:bCs/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6F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37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 xml:space="preserve">Мероприятие 1. Осуществление государственного экологического надзора. 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Отдел по муниципальному хозяйству, строительству, градостроительной деятельности и природопользованию Администрации Никольского муниципального района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 xml:space="preserve">всего, 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160,2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>
            <w:pPr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160,2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 xml:space="preserve">жета за счёт собственных средств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фед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16FE" w:rsidRPr="00ED481E" w:rsidTr="006516F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субвенции и субсидии из областного бю</w:t>
            </w:r>
            <w:r w:rsidRPr="006516FE">
              <w:rPr>
                <w:color w:val="000000"/>
                <w:sz w:val="16"/>
                <w:szCs w:val="16"/>
              </w:rPr>
              <w:t>д</w:t>
            </w:r>
            <w:r w:rsidRPr="006516FE">
              <w:rPr>
                <w:color w:val="000000"/>
                <w:sz w:val="16"/>
                <w:szCs w:val="16"/>
              </w:rPr>
              <w:t>жета за счёт собственных средств областн</w:t>
            </w:r>
            <w:r w:rsidRPr="006516FE">
              <w:rPr>
                <w:color w:val="000000"/>
                <w:sz w:val="16"/>
                <w:szCs w:val="16"/>
              </w:rPr>
              <w:t>о</w:t>
            </w:r>
            <w:r w:rsidRPr="006516FE">
              <w:rPr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160,2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160,2</w:t>
            </w:r>
          </w:p>
        </w:tc>
      </w:tr>
      <w:tr w:rsidR="006516FE" w:rsidRPr="00ED481E" w:rsidTr="006516FE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E" w:rsidRPr="006516FE" w:rsidRDefault="006516FE" w:rsidP="00ED481E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 xml:space="preserve">безвозмездные поступления  физ. и </w:t>
            </w:r>
            <w:proofErr w:type="spellStart"/>
            <w:r w:rsidRPr="006516FE">
              <w:rPr>
                <w:color w:val="000000"/>
                <w:sz w:val="16"/>
                <w:szCs w:val="16"/>
              </w:rPr>
              <w:t>юрид</w:t>
            </w:r>
            <w:proofErr w:type="spellEnd"/>
            <w:r w:rsidRPr="006516FE">
              <w:rPr>
                <w:color w:val="000000"/>
                <w:sz w:val="16"/>
                <w:szCs w:val="16"/>
              </w:rPr>
              <w:t>. лиц.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E" w:rsidRPr="006516FE" w:rsidRDefault="006516FE" w:rsidP="00ED481E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516FE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F82BC7" w:rsidRDefault="00F82BC7" w:rsidP="00ED481E">
      <w:pPr>
        <w:rPr>
          <w:i/>
          <w:iCs/>
          <w:color w:val="000000"/>
          <w:sz w:val="22"/>
          <w:szCs w:val="22"/>
        </w:rPr>
      </w:pPr>
    </w:p>
    <w:p w:rsidR="00060EE0" w:rsidRDefault="00F82BC7" w:rsidP="00ED481E">
      <w:pPr>
        <w:rPr>
          <w:i/>
          <w:iCs/>
          <w:color w:val="000000"/>
          <w:sz w:val="22"/>
          <w:szCs w:val="22"/>
        </w:rPr>
      </w:pPr>
      <w:r w:rsidRPr="00E323C9">
        <w:rPr>
          <w:i/>
          <w:iCs/>
          <w:color w:val="000000"/>
          <w:sz w:val="22"/>
          <w:szCs w:val="22"/>
        </w:rPr>
        <w:t>* - объемы финансирования подлежат ежегодному уточнению исходя из возможностей бюджета на очередной финансовый год.</w:t>
      </w:r>
    </w:p>
    <w:p w:rsidR="005033E8" w:rsidRDefault="005033E8" w:rsidP="00ED481E">
      <w:pPr>
        <w:rPr>
          <w:iCs/>
          <w:color w:val="000000"/>
          <w:sz w:val="22"/>
          <w:szCs w:val="22"/>
        </w:rPr>
      </w:pPr>
    </w:p>
    <w:p w:rsidR="005033E8" w:rsidRDefault="005033E8" w:rsidP="00ED481E">
      <w:pPr>
        <w:rPr>
          <w:iCs/>
          <w:color w:val="000000"/>
          <w:sz w:val="22"/>
          <w:szCs w:val="22"/>
        </w:rPr>
      </w:pPr>
    </w:p>
    <w:p w:rsidR="005033E8" w:rsidRDefault="005033E8" w:rsidP="00ED481E">
      <w:pPr>
        <w:rPr>
          <w:iCs/>
          <w:color w:val="000000"/>
          <w:sz w:val="22"/>
          <w:szCs w:val="22"/>
        </w:rPr>
      </w:pPr>
    </w:p>
    <w:p w:rsidR="005033E8" w:rsidRDefault="005033E8" w:rsidP="00ED481E">
      <w:pPr>
        <w:rPr>
          <w:iCs/>
          <w:color w:val="000000"/>
          <w:sz w:val="22"/>
          <w:szCs w:val="22"/>
        </w:rPr>
      </w:pPr>
    </w:p>
    <w:p w:rsidR="005033E8" w:rsidRDefault="005033E8" w:rsidP="00ED481E">
      <w:pPr>
        <w:rPr>
          <w:iCs/>
          <w:color w:val="000000"/>
          <w:sz w:val="22"/>
          <w:szCs w:val="22"/>
        </w:rPr>
      </w:pPr>
    </w:p>
    <w:p w:rsidR="005033E8" w:rsidRDefault="005033E8" w:rsidP="00ED481E">
      <w:pPr>
        <w:rPr>
          <w:iCs/>
          <w:color w:val="000000"/>
          <w:sz w:val="22"/>
          <w:szCs w:val="22"/>
        </w:rPr>
      </w:pPr>
    </w:p>
    <w:p w:rsidR="005033E8" w:rsidRDefault="005033E8" w:rsidP="00ED481E">
      <w:pPr>
        <w:rPr>
          <w:iCs/>
          <w:color w:val="000000"/>
          <w:sz w:val="22"/>
          <w:szCs w:val="22"/>
        </w:rPr>
      </w:pPr>
    </w:p>
    <w:p w:rsidR="005033E8" w:rsidRDefault="005033E8" w:rsidP="00ED481E">
      <w:pPr>
        <w:rPr>
          <w:iCs/>
          <w:color w:val="000000"/>
          <w:sz w:val="22"/>
          <w:szCs w:val="22"/>
        </w:rPr>
      </w:pPr>
    </w:p>
    <w:p w:rsidR="005033E8" w:rsidRDefault="005033E8" w:rsidP="00ED481E">
      <w:pPr>
        <w:rPr>
          <w:iCs/>
          <w:color w:val="000000"/>
          <w:sz w:val="22"/>
          <w:szCs w:val="22"/>
        </w:rPr>
      </w:pPr>
    </w:p>
    <w:p w:rsidR="00840EB5" w:rsidRDefault="00840EB5" w:rsidP="00ED481E">
      <w:pPr>
        <w:rPr>
          <w:iCs/>
          <w:color w:val="000000"/>
          <w:sz w:val="22"/>
          <w:szCs w:val="22"/>
        </w:rPr>
      </w:pPr>
    </w:p>
    <w:p w:rsidR="005033E8" w:rsidRDefault="005033E8" w:rsidP="00ED481E">
      <w:pPr>
        <w:rPr>
          <w:iCs/>
          <w:color w:val="000000"/>
          <w:sz w:val="22"/>
          <w:szCs w:val="22"/>
        </w:rPr>
      </w:pPr>
    </w:p>
    <w:p w:rsidR="005033E8" w:rsidRDefault="005033E8" w:rsidP="005033E8">
      <w:pPr>
        <w:jc w:val="right"/>
        <w:outlineLvl w:val="2"/>
      </w:pPr>
      <w:r>
        <w:lastRenderedPageBreak/>
        <w:t>Приложение 6</w:t>
      </w:r>
    </w:p>
    <w:p w:rsidR="005033E8" w:rsidRDefault="005033E8" w:rsidP="005033E8">
      <w:pPr>
        <w:jc w:val="right"/>
        <w:outlineLvl w:val="2"/>
      </w:pPr>
      <w:r>
        <w:t>к постановлению администрации</w:t>
      </w:r>
    </w:p>
    <w:p w:rsidR="005033E8" w:rsidRDefault="005033E8" w:rsidP="005033E8">
      <w:pPr>
        <w:jc w:val="right"/>
        <w:outlineLvl w:val="2"/>
      </w:pPr>
      <w:r>
        <w:t>Никольского муниципального района</w:t>
      </w:r>
    </w:p>
    <w:p w:rsidR="0016232A" w:rsidRDefault="0016232A" w:rsidP="0016232A">
      <w:pPr>
        <w:jc w:val="right"/>
        <w:outlineLvl w:val="2"/>
      </w:pPr>
      <w:r>
        <w:t>от 09.01.2017 года № 5</w:t>
      </w:r>
    </w:p>
    <w:p w:rsidR="005033E8" w:rsidRDefault="005033E8" w:rsidP="005033E8">
      <w:pPr>
        <w:jc w:val="right"/>
        <w:outlineLvl w:val="2"/>
      </w:pPr>
    </w:p>
    <w:tbl>
      <w:tblPr>
        <w:tblW w:w="14966" w:type="dxa"/>
        <w:tblInd w:w="93" w:type="dxa"/>
        <w:tblLook w:val="04A0"/>
      </w:tblPr>
      <w:tblGrid>
        <w:gridCol w:w="2820"/>
        <w:gridCol w:w="2460"/>
        <w:gridCol w:w="2460"/>
        <w:gridCol w:w="2460"/>
        <w:gridCol w:w="4766"/>
      </w:tblGrid>
      <w:tr w:rsidR="005033E8" w:rsidRPr="005033E8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3E8" w:rsidRPr="005033E8" w:rsidRDefault="005033E8" w:rsidP="005033E8">
            <w:pPr>
              <w:suppressAutoHyphens w:val="0"/>
              <w:jc w:val="right"/>
              <w:rPr>
                <w:color w:val="000000"/>
              </w:rPr>
            </w:pPr>
            <w:r w:rsidRPr="005033E8">
              <w:rPr>
                <w:color w:val="000000"/>
              </w:rPr>
              <w:t>Приложение 4</w:t>
            </w:r>
          </w:p>
        </w:tc>
      </w:tr>
      <w:tr w:rsidR="005033E8" w:rsidRPr="005033E8" w:rsidTr="00EA50F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jc w:val="right"/>
              <w:rPr>
                <w:color w:val="000000"/>
              </w:rPr>
            </w:pPr>
            <w:r w:rsidRPr="005033E8">
              <w:rPr>
                <w:color w:val="000000"/>
              </w:rPr>
              <w:t>к подпрограмме 1 муниципальной программы</w:t>
            </w:r>
          </w:p>
        </w:tc>
      </w:tr>
      <w:tr w:rsidR="005033E8" w:rsidRPr="005033E8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33E8" w:rsidRPr="005033E8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33E8" w:rsidRPr="005033E8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33E8" w:rsidRPr="005033E8" w:rsidTr="005033E8">
        <w:trPr>
          <w:trHeight w:val="1005"/>
        </w:trPr>
        <w:tc>
          <w:tcPr>
            <w:tcW w:w="14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5033E8">
              <w:rPr>
                <w:b/>
                <w:bCs/>
                <w:color w:val="000000"/>
              </w:rPr>
              <w:t>Прогнозная (справочная) оценка привлечения средств областного бюджета за счет средств федерального бюджета и собственных средств областного бюджета, бюджетов поселений района, организаций на реализацию целей подпрограммы 2 муниципальной пр</w:t>
            </w:r>
            <w:r w:rsidRPr="005033E8">
              <w:rPr>
                <w:b/>
                <w:bCs/>
                <w:color w:val="000000"/>
              </w:rPr>
              <w:t>о</w:t>
            </w:r>
            <w:r w:rsidRPr="005033E8">
              <w:rPr>
                <w:b/>
                <w:bCs/>
                <w:color w:val="000000"/>
              </w:rPr>
              <w:t>граммы</w:t>
            </w:r>
          </w:p>
        </w:tc>
      </w:tr>
      <w:tr w:rsidR="005033E8" w:rsidRPr="005033E8" w:rsidTr="005033E8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E8" w:rsidRPr="005033E8" w:rsidRDefault="005033E8" w:rsidP="005033E8">
            <w:p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33E8" w:rsidRPr="005033E8" w:rsidTr="005033E8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E8" w:rsidRPr="005033E8" w:rsidRDefault="005033E8" w:rsidP="005033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33E8" w:rsidRPr="005033E8" w:rsidTr="005033E8">
        <w:trPr>
          <w:trHeight w:val="55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12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Оценка расходов (тыс. руб.)</w:t>
            </w:r>
          </w:p>
        </w:tc>
      </w:tr>
      <w:tr w:rsidR="005033E8" w:rsidRPr="005033E8" w:rsidTr="005033E8">
        <w:trPr>
          <w:trHeight w:val="57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E8" w:rsidRPr="005033E8" w:rsidRDefault="005033E8" w:rsidP="005033E8">
            <w:pPr>
              <w:suppressAutoHyphens w:val="0"/>
              <w:rPr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2015 год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2016 год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2017 год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2018 год</w:t>
            </w:r>
          </w:p>
        </w:tc>
      </w:tr>
      <w:tr w:rsidR="005033E8" w:rsidRPr="005033E8" w:rsidTr="005033E8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rPr>
                <w:color w:val="000000"/>
              </w:rPr>
            </w:pPr>
            <w:r w:rsidRPr="005033E8">
              <w:rPr>
                <w:color w:val="000000"/>
              </w:rPr>
              <w:t xml:space="preserve">всего           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3052,4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160,5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272,4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160,2</w:t>
            </w:r>
          </w:p>
        </w:tc>
      </w:tr>
      <w:tr w:rsidR="005033E8" w:rsidRPr="005033E8" w:rsidTr="005033E8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rPr>
                <w:color w:val="000000"/>
              </w:rPr>
            </w:pPr>
            <w:r w:rsidRPr="005033E8">
              <w:rPr>
                <w:color w:val="000000"/>
              </w:rPr>
              <w:t xml:space="preserve">федеральный бюджет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</w:tr>
      <w:tr w:rsidR="005033E8" w:rsidRPr="005033E8" w:rsidTr="005033E8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rPr>
                <w:color w:val="000000"/>
              </w:rPr>
            </w:pPr>
            <w:r w:rsidRPr="005033E8">
              <w:rPr>
                <w:color w:val="000000"/>
              </w:rPr>
              <w:t>областной бюджет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3052,4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160,5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272,4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160,2</w:t>
            </w:r>
          </w:p>
        </w:tc>
      </w:tr>
      <w:tr w:rsidR="005033E8" w:rsidRPr="005033E8" w:rsidTr="005033E8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rPr>
                <w:color w:val="000000"/>
              </w:rPr>
            </w:pPr>
            <w:r w:rsidRPr="005033E8">
              <w:rPr>
                <w:color w:val="000000"/>
              </w:rPr>
              <w:t xml:space="preserve">бюджеты поселений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</w:tr>
      <w:tr w:rsidR="005033E8" w:rsidRPr="005033E8" w:rsidTr="005033E8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rPr>
                <w:color w:val="000000"/>
              </w:rPr>
            </w:pPr>
            <w:r w:rsidRPr="005033E8">
              <w:rPr>
                <w:color w:val="000000"/>
              </w:rPr>
              <w:t xml:space="preserve">организации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E8" w:rsidRPr="005033E8" w:rsidRDefault="005033E8" w:rsidP="005033E8">
            <w:pPr>
              <w:suppressAutoHyphens w:val="0"/>
              <w:jc w:val="center"/>
              <w:rPr>
                <w:color w:val="000000"/>
              </w:rPr>
            </w:pPr>
            <w:r w:rsidRPr="005033E8">
              <w:rPr>
                <w:color w:val="000000"/>
              </w:rPr>
              <w:t>0</w:t>
            </w:r>
          </w:p>
        </w:tc>
      </w:tr>
    </w:tbl>
    <w:p w:rsidR="005033E8" w:rsidRDefault="005033E8" w:rsidP="005033E8">
      <w:pPr>
        <w:jc w:val="right"/>
        <w:outlineLvl w:val="2"/>
      </w:pPr>
    </w:p>
    <w:p w:rsidR="005033E8" w:rsidRDefault="005033E8" w:rsidP="00ED481E">
      <w:pPr>
        <w:rPr>
          <w:iCs/>
          <w:color w:val="000000"/>
          <w:sz w:val="22"/>
          <w:szCs w:val="22"/>
        </w:rPr>
      </w:pPr>
    </w:p>
    <w:p w:rsidR="005033E8" w:rsidRPr="005033E8" w:rsidRDefault="005033E8" w:rsidP="00ED481E">
      <w:pPr>
        <w:rPr>
          <w:b/>
          <w:sz w:val="16"/>
          <w:szCs w:val="16"/>
        </w:rPr>
      </w:pPr>
    </w:p>
    <w:sectPr w:rsidR="005033E8" w:rsidRPr="005033E8" w:rsidSect="005033E8">
      <w:pgSz w:w="16838" w:h="11906" w:orient="landscape"/>
      <w:pgMar w:top="284" w:right="962" w:bottom="360" w:left="107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20B0604020202020204"/>
    <w:charset w:val="CC"/>
    <w:family w:val="moder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hyphenationZone w:val="357"/>
  <w:characterSpacingControl w:val="doNotCompress"/>
  <w:compat/>
  <w:rsids>
    <w:rsidRoot w:val="00060EE0"/>
    <w:rsid w:val="00011244"/>
    <w:rsid w:val="000536CB"/>
    <w:rsid w:val="0005671F"/>
    <w:rsid w:val="00060EE0"/>
    <w:rsid w:val="00066CE3"/>
    <w:rsid w:val="00083F0B"/>
    <w:rsid w:val="000A23AD"/>
    <w:rsid w:val="000C2F4C"/>
    <w:rsid w:val="000F2936"/>
    <w:rsid w:val="001014CE"/>
    <w:rsid w:val="001325BE"/>
    <w:rsid w:val="0016232A"/>
    <w:rsid w:val="001766D0"/>
    <w:rsid w:val="00182207"/>
    <w:rsid w:val="00186E83"/>
    <w:rsid w:val="001A16E2"/>
    <w:rsid w:val="001A56DF"/>
    <w:rsid w:val="001B2CFF"/>
    <w:rsid w:val="001B5175"/>
    <w:rsid w:val="001B7ACB"/>
    <w:rsid w:val="001F2573"/>
    <w:rsid w:val="00267D2F"/>
    <w:rsid w:val="00285DDB"/>
    <w:rsid w:val="002C0D25"/>
    <w:rsid w:val="002C77C7"/>
    <w:rsid w:val="002E026C"/>
    <w:rsid w:val="002F79C5"/>
    <w:rsid w:val="00300DD4"/>
    <w:rsid w:val="0030713E"/>
    <w:rsid w:val="0033713B"/>
    <w:rsid w:val="00355B41"/>
    <w:rsid w:val="00357294"/>
    <w:rsid w:val="00393117"/>
    <w:rsid w:val="00396513"/>
    <w:rsid w:val="003A2C12"/>
    <w:rsid w:val="004148C7"/>
    <w:rsid w:val="00414CA1"/>
    <w:rsid w:val="0043084F"/>
    <w:rsid w:val="004353C9"/>
    <w:rsid w:val="0046399D"/>
    <w:rsid w:val="00484E6B"/>
    <w:rsid w:val="00494839"/>
    <w:rsid w:val="004A1AF8"/>
    <w:rsid w:val="004B53EB"/>
    <w:rsid w:val="004F0616"/>
    <w:rsid w:val="005033E8"/>
    <w:rsid w:val="005369FC"/>
    <w:rsid w:val="005508AE"/>
    <w:rsid w:val="005678AB"/>
    <w:rsid w:val="00581CBC"/>
    <w:rsid w:val="00583DC9"/>
    <w:rsid w:val="005B2E5D"/>
    <w:rsid w:val="005C0B54"/>
    <w:rsid w:val="005C39C6"/>
    <w:rsid w:val="005D44F0"/>
    <w:rsid w:val="005E0E0C"/>
    <w:rsid w:val="006143F0"/>
    <w:rsid w:val="00614547"/>
    <w:rsid w:val="0064394D"/>
    <w:rsid w:val="006516FE"/>
    <w:rsid w:val="006D4D7C"/>
    <w:rsid w:val="00785656"/>
    <w:rsid w:val="007B15F2"/>
    <w:rsid w:val="007D05D9"/>
    <w:rsid w:val="007F6926"/>
    <w:rsid w:val="008331E5"/>
    <w:rsid w:val="008364AC"/>
    <w:rsid w:val="00840EB5"/>
    <w:rsid w:val="008419C1"/>
    <w:rsid w:val="008613E4"/>
    <w:rsid w:val="0086347C"/>
    <w:rsid w:val="00872222"/>
    <w:rsid w:val="008867F9"/>
    <w:rsid w:val="00886827"/>
    <w:rsid w:val="008A1B16"/>
    <w:rsid w:val="008C0269"/>
    <w:rsid w:val="008C1A4A"/>
    <w:rsid w:val="008D17B0"/>
    <w:rsid w:val="008D7F5C"/>
    <w:rsid w:val="008F2285"/>
    <w:rsid w:val="008F2573"/>
    <w:rsid w:val="00902E9A"/>
    <w:rsid w:val="00911800"/>
    <w:rsid w:val="00925C93"/>
    <w:rsid w:val="00946EB1"/>
    <w:rsid w:val="00950BB8"/>
    <w:rsid w:val="009512BD"/>
    <w:rsid w:val="00954E41"/>
    <w:rsid w:val="00982989"/>
    <w:rsid w:val="009A57FB"/>
    <w:rsid w:val="009C3F6E"/>
    <w:rsid w:val="009F111E"/>
    <w:rsid w:val="009F3B09"/>
    <w:rsid w:val="00A47334"/>
    <w:rsid w:val="00A80F98"/>
    <w:rsid w:val="00A86D16"/>
    <w:rsid w:val="00A9255E"/>
    <w:rsid w:val="00AA787C"/>
    <w:rsid w:val="00AD0451"/>
    <w:rsid w:val="00AE3A9A"/>
    <w:rsid w:val="00AE729E"/>
    <w:rsid w:val="00AF0B2D"/>
    <w:rsid w:val="00AF2BF7"/>
    <w:rsid w:val="00AF3AB1"/>
    <w:rsid w:val="00B03B7F"/>
    <w:rsid w:val="00B1073C"/>
    <w:rsid w:val="00B15CA5"/>
    <w:rsid w:val="00B17133"/>
    <w:rsid w:val="00B25AAA"/>
    <w:rsid w:val="00B3177D"/>
    <w:rsid w:val="00B5309F"/>
    <w:rsid w:val="00B65405"/>
    <w:rsid w:val="00B93458"/>
    <w:rsid w:val="00BA51DF"/>
    <w:rsid w:val="00BB339B"/>
    <w:rsid w:val="00BB7888"/>
    <w:rsid w:val="00C02D51"/>
    <w:rsid w:val="00C178F7"/>
    <w:rsid w:val="00C34743"/>
    <w:rsid w:val="00C44EE0"/>
    <w:rsid w:val="00C76704"/>
    <w:rsid w:val="00C85827"/>
    <w:rsid w:val="00CA47A0"/>
    <w:rsid w:val="00CA5995"/>
    <w:rsid w:val="00CD75E7"/>
    <w:rsid w:val="00CD7C14"/>
    <w:rsid w:val="00D0249A"/>
    <w:rsid w:val="00D21537"/>
    <w:rsid w:val="00D30173"/>
    <w:rsid w:val="00D51810"/>
    <w:rsid w:val="00D6507F"/>
    <w:rsid w:val="00D70E89"/>
    <w:rsid w:val="00D829EF"/>
    <w:rsid w:val="00DE0DCA"/>
    <w:rsid w:val="00DE729C"/>
    <w:rsid w:val="00E06BA9"/>
    <w:rsid w:val="00E323C9"/>
    <w:rsid w:val="00E46F20"/>
    <w:rsid w:val="00E60430"/>
    <w:rsid w:val="00E77D03"/>
    <w:rsid w:val="00E909FB"/>
    <w:rsid w:val="00EA50F0"/>
    <w:rsid w:val="00ED481E"/>
    <w:rsid w:val="00F62A7E"/>
    <w:rsid w:val="00F63F9C"/>
    <w:rsid w:val="00F64783"/>
    <w:rsid w:val="00F75C40"/>
    <w:rsid w:val="00F75F53"/>
    <w:rsid w:val="00F818B2"/>
    <w:rsid w:val="00F82BC7"/>
    <w:rsid w:val="00F9753A"/>
    <w:rsid w:val="00FE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95D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DE7804"/>
    <w:pPr>
      <w:keepNext/>
      <w:outlineLvl w:val="0"/>
    </w:pPr>
    <w:rPr>
      <w:szCs w:val="20"/>
    </w:rPr>
  </w:style>
  <w:style w:type="paragraph" w:styleId="2">
    <w:name w:val="heading 2"/>
    <w:basedOn w:val="a0"/>
    <w:link w:val="20"/>
    <w:rsid w:val="00060EE0"/>
    <w:pPr>
      <w:outlineLvl w:val="1"/>
    </w:pPr>
  </w:style>
  <w:style w:type="paragraph" w:styleId="3">
    <w:name w:val="heading 3"/>
    <w:basedOn w:val="a"/>
    <w:qFormat/>
    <w:rsid w:val="00F02B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qFormat/>
    <w:rsid w:val="00F02B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semiHidden/>
    <w:qFormat/>
    <w:rsid w:val="00F02B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basedOn w:val="a1"/>
    <w:link w:val="2"/>
    <w:qFormat/>
    <w:rsid w:val="00F02B4D"/>
    <w:rPr>
      <w:sz w:val="24"/>
      <w:szCs w:val="24"/>
    </w:rPr>
  </w:style>
  <w:style w:type="character" w:customStyle="1" w:styleId="30">
    <w:name w:val="Заголовок 3 Знак"/>
    <w:basedOn w:val="a1"/>
    <w:qFormat/>
    <w:rsid w:val="00F02B4D"/>
    <w:rPr>
      <w:rFonts w:ascii="Arial" w:hAnsi="Arial" w:cs="Arial"/>
      <w:b/>
      <w:bCs/>
      <w:sz w:val="26"/>
      <w:szCs w:val="26"/>
    </w:rPr>
  </w:style>
  <w:style w:type="character" w:customStyle="1" w:styleId="31">
    <w:name w:val="Основной текст 3 Знак"/>
    <w:basedOn w:val="a1"/>
    <w:link w:val="32"/>
    <w:qFormat/>
    <w:rsid w:val="00F02B4D"/>
    <w:rPr>
      <w:rFonts w:ascii="Garamond" w:hAnsi="Garamond"/>
      <w:sz w:val="16"/>
      <w:szCs w:val="16"/>
    </w:rPr>
  </w:style>
  <w:style w:type="character" w:customStyle="1" w:styleId="a4">
    <w:name w:val="Подзаголовок Знак"/>
    <w:basedOn w:val="a1"/>
    <w:qFormat/>
    <w:rsid w:val="00F02B4D"/>
    <w:rPr>
      <w:sz w:val="24"/>
    </w:rPr>
  </w:style>
  <w:style w:type="character" w:customStyle="1" w:styleId="a5">
    <w:name w:val="Основной текст Знак"/>
    <w:basedOn w:val="a1"/>
    <w:qFormat/>
    <w:rsid w:val="009F0FB5"/>
    <w:rPr>
      <w:b/>
      <w:bCs/>
      <w:spacing w:val="120"/>
      <w:sz w:val="32"/>
      <w:szCs w:val="24"/>
      <w:lang w:val="ru-RU" w:eastAsia="ru-RU" w:bidi="ar-SA"/>
    </w:rPr>
  </w:style>
  <w:style w:type="character" w:customStyle="1" w:styleId="a6">
    <w:name w:val="Текст выноски Знак"/>
    <w:basedOn w:val="a1"/>
    <w:qFormat/>
    <w:rsid w:val="00896B6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60EE0"/>
    <w:rPr>
      <w:rFonts w:cs="Times New Roman"/>
    </w:rPr>
  </w:style>
  <w:style w:type="character" w:customStyle="1" w:styleId="ListLabel2">
    <w:name w:val="ListLabel 2"/>
    <w:qFormat/>
    <w:rsid w:val="00060EE0"/>
    <w:rPr>
      <w:rFonts w:cs="Courier New"/>
    </w:rPr>
  </w:style>
  <w:style w:type="paragraph" w:customStyle="1" w:styleId="a0">
    <w:name w:val="Заголовок"/>
    <w:basedOn w:val="a"/>
    <w:next w:val="a7"/>
    <w:qFormat/>
    <w:rsid w:val="00060EE0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7">
    <w:name w:val="Body Text"/>
    <w:basedOn w:val="a"/>
    <w:rsid w:val="00E6695D"/>
    <w:pPr>
      <w:jc w:val="center"/>
    </w:pPr>
    <w:rPr>
      <w:b/>
      <w:bCs/>
      <w:spacing w:val="120"/>
      <w:sz w:val="32"/>
    </w:rPr>
  </w:style>
  <w:style w:type="paragraph" w:styleId="a8">
    <w:name w:val="List"/>
    <w:basedOn w:val="a7"/>
    <w:rsid w:val="00060EE0"/>
    <w:rPr>
      <w:rFonts w:cs="Mangal"/>
    </w:rPr>
  </w:style>
  <w:style w:type="paragraph" w:styleId="a9">
    <w:name w:val="Title"/>
    <w:basedOn w:val="a"/>
    <w:rsid w:val="00060EE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060EE0"/>
    <w:pPr>
      <w:suppressLineNumbers/>
    </w:pPr>
    <w:rPr>
      <w:rFonts w:cs="Mangal"/>
    </w:rPr>
  </w:style>
  <w:style w:type="paragraph" w:styleId="ab">
    <w:name w:val="Body Text Indent"/>
    <w:basedOn w:val="a"/>
    <w:rsid w:val="00DE7804"/>
    <w:pPr>
      <w:spacing w:after="120"/>
      <w:ind w:left="283"/>
    </w:pPr>
  </w:style>
  <w:style w:type="paragraph" w:styleId="ac">
    <w:name w:val="No Spacing"/>
    <w:uiPriority w:val="1"/>
    <w:qFormat/>
    <w:rsid w:val="008D6F4A"/>
    <w:pPr>
      <w:suppressAutoHyphens/>
    </w:pPr>
    <w:rPr>
      <w:rFonts w:ascii="Calibri" w:hAnsi="Calibri"/>
      <w:color w:val="00000A"/>
      <w:sz w:val="22"/>
      <w:szCs w:val="22"/>
    </w:rPr>
  </w:style>
  <w:style w:type="paragraph" w:styleId="21">
    <w:name w:val="Body Text 2"/>
    <w:basedOn w:val="a"/>
    <w:qFormat/>
    <w:rsid w:val="00F02B4D"/>
    <w:pPr>
      <w:spacing w:after="120" w:line="480" w:lineRule="auto"/>
    </w:pPr>
  </w:style>
  <w:style w:type="paragraph" w:styleId="32">
    <w:name w:val="Body Text 3"/>
    <w:basedOn w:val="a"/>
    <w:link w:val="31"/>
    <w:qFormat/>
    <w:rsid w:val="00F02B4D"/>
    <w:pPr>
      <w:spacing w:after="120"/>
    </w:pPr>
    <w:rPr>
      <w:rFonts w:ascii="Garamond" w:hAnsi="Garamond"/>
      <w:sz w:val="16"/>
      <w:szCs w:val="16"/>
    </w:rPr>
  </w:style>
  <w:style w:type="paragraph" w:styleId="ad">
    <w:name w:val="Subtitle"/>
    <w:basedOn w:val="a"/>
    <w:qFormat/>
    <w:rsid w:val="00F02B4D"/>
    <w:pPr>
      <w:jc w:val="both"/>
    </w:pPr>
    <w:rPr>
      <w:szCs w:val="20"/>
    </w:rPr>
  </w:style>
  <w:style w:type="paragraph" w:styleId="ae">
    <w:name w:val="caption"/>
    <w:basedOn w:val="a"/>
    <w:qFormat/>
    <w:rsid w:val="00490BC6"/>
    <w:pPr>
      <w:keepNext/>
      <w:spacing w:before="240" w:after="12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f">
    <w:name w:val="Balloon Text"/>
    <w:basedOn w:val="a"/>
    <w:qFormat/>
    <w:rsid w:val="00896B6F"/>
    <w:rPr>
      <w:rFonts w:ascii="Tahoma" w:hAnsi="Tahoma" w:cs="Tahoma"/>
      <w:sz w:val="16"/>
      <w:szCs w:val="16"/>
    </w:rPr>
  </w:style>
  <w:style w:type="paragraph" w:customStyle="1" w:styleId="af0">
    <w:name w:val="Блочная цитата"/>
    <w:basedOn w:val="a"/>
    <w:qFormat/>
    <w:rsid w:val="00060EE0"/>
  </w:style>
  <w:style w:type="paragraph" w:customStyle="1" w:styleId="af1">
    <w:name w:val="Заглавие"/>
    <w:basedOn w:val="a0"/>
    <w:rsid w:val="00060EE0"/>
  </w:style>
  <w:style w:type="paragraph" w:customStyle="1" w:styleId="af2">
    <w:name w:val="Содержимое таблицы"/>
    <w:basedOn w:val="a"/>
    <w:qFormat/>
    <w:rsid w:val="00060EE0"/>
  </w:style>
  <w:style w:type="paragraph" w:customStyle="1" w:styleId="af3">
    <w:name w:val="Заголовок таблицы"/>
    <w:basedOn w:val="af2"/>
    <w:qFormat/>
    <w:rsid w:val="00060EE0"/>
  </w:style>
  <w:style w:type="table" w:styleId="af4">
    <w:name w:val="Table Grid"/>
    <w:basedOn w:val="a2"/>
    <w:rsid w:val="00F60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1"/>
    <w:uiPriority w:val="99"/>
    <w:unhideWhenUsed/>
    <w:rsid w:val="00E323C9"/>
    <w:rPr>
      <w:color w:val="0000FF"/>
      <w:u w:val="single"/>
    </w:rPr>
  </w:style>
  <w:style w:type="character" w:styleId="af6">
    <w:name w:val="FollowedHyperlink"/>
    <w:basedOn w:val="a1"/>
    <w:uiPriority w:val="99"/>
    <w:unhideWhenUsed/>
    <w:rsid w:val="00E323C9"/>
    <w:rPr>
      <w:color w:val="800080"/>
      <w:u w:val="single"/>
    </w:rPr>
  </w:style>
  <w:style w:type="paragraph" w:customStyle="1" w:styleId="font5">
    <w:name w:val="font5"/>
    <w:basedOn w:val="a"/>
    <w:rsid w:val="00E323C9"/>
    <w:pPr>
      <w:suppressAutoHyphens w:val="0"/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rsid w:val="00E323C9"/>
    <w:pPr>
      <w:suppressAutoHyphens w:val="0"/>
      <w:spacing w:before="100" w:beforeAutospacing="1" w:after="100" w:afterAutospacing="1"/>
      <w:jc w:val="right"/>
      <w:textAlignment w:val="top"/>
    </w:pPr>
    <w:rPr>
      <w:color w:val="auto"/>
    </w:rPr>
  </w:style>
  <w:style w:type="paragraph" w:customStyle="1" w:styleId="xl66">
    <w:name w:val="xl66"/>
    <w:basedOn w:val="a"/>
    <w:rsid w:val="00E323C9"/>
    <w:pPr>
      <w:suppressAutoHyphens w:val="0"/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67">
    <w:name w:val="xl67"/>
    <w:basedOn w:val="a"/>
    <w:rsid w:val="00E323C9"/>
    <w:pP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auto"/>
      <w:sz w:val="16"/>
      <w:szCs w:val="16"/>
    </w:rPr>
  </w:style>
  <w:style w:type="paragraph" w:customStyle="1" w:styleId="xl68">
    <w:name w:val="xl68"/>
    <w:basedOn w:val="a"/>
    <w:rsid w:val="00E323C9"/>
    <w:pPr>
      <w:suppressAutoHyphens w:val="0"/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E323C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71">
    <w:name w:val="xl71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72">
    <w:name w:val="xl72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4"/>
      <w:szCs w:val="14"/>
    </w:rPr>
  </w:style>
  <w:style w:type="paragraph" w:customStyle="1" w:styleId="xl73">
    <w:name w:val="xl73"/>
    <w:basedOn w:val="a"/>
    <w:rsid w:val="00E323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4"/>
      <w:szCs w:val="14"/>
    </w:rPr>
  </w:style>
  <w:style w:type="paragraph" w:customStyle="1" w:styleId="xl74">
    <w:name w:val="xl74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4"/>
      <w:szCs w:val="14"/>
    </w:rPr>
  </w:style>
  <w:style w:type="paragraph" w:customStyle="1" w:styleId="xl75">
    <w:name w:val="xl75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4"/>
      <w:szCs w:val="14"/>
    </w:rPr>
  </w:style>
  <w:style w:type="paragraph" w:customStyle="1" w:styleId="xl76">
    <w:name w:val="xl76"/>
    <w:basedOn w:val="a"/>
    <w:rsid w:val="00E323C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4"/>
      <w:szCs w:val="14"/>
    </w:rPr>
  </w:style>
  <w:style w:type="paragraph" w:customStyle="1" w:styleId="xl77">
    <w:name w:val="xl77"/>
    <w:basedOn w:val="a"/>
    <w:rsid w:val="00E323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4"/>
      <w:szCs w:val="14"/>
    </w:rPr>
  </w:style>
  <w:style w:type="paragraph" w:customStyle="1" w:styleId="xl78">
    <w:name w:val="xl78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auto"/>
      <w:sz w:val="14"/>
      <w:szCs w:val="14"/>
    </w:rPr>
  </w:style>
  <w:style w:type="paragraph" w:customStyle="1" w:styleId="xl79">
    <w:name w:val="xl79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14"/>
      <w:szCs w:val="14"/>
    </w:rPr>
  </w:style>
  <w:style w:type="paragraph" w:customStyle="1" w:styleId="xl81">
    <w:name w:val="xl81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E323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rsid w:val="00E323C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rsid w:val="00E323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rsid w:val="00E323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E323C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E323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E323C9"/>
    <w:pPr>
      <w:suppressAutoHyphens w:val="0"/>
      <w:spacing w:before="100" w:beforeAutospacing="1" w:after="100" w:afterAutospacing="1"/>
      <w:textAlignment w:val="center"/>
    </w:pPr>
    <w:rPr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95D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DE7804"/>
    <w:pPr>
      <w:keepNext/>
      <w:outlineLvl w:val="0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0"/>
    <w:link w:val="20"/>
    <w:rsid w:val="00060EE0"/>
    <w:pPr>
      <w:outlineLvl w:val="1"/>
    </w:pPr>
  </w:style>
  <w:style w:type="paragraph" w:styleId="3">
    <w:name w:val="heading 3"/>
    <w:basedOn w:val="a"/>
    <w:qFormat/>
    <w:rsid w:val="00F02B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qFormat/>
    <w:rsid w:val="00F02B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semiHidden/>
    <w:qFormat/>
    <w:rsid w:val="00F02B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basedOn w:val="a1"/>
    <w:link w:val="2"/>
    <w:qFormat/>
    <w:rsid w:val="00F02B4D"/>
    <w:rPr>
      <w:sz w:val="24"/>
      <w:szCs w:val="24"/>
    </w:rPr>
  </w:style>
  <w:style w:type="character" w:customStyle="1" w:styleId="30">
    <w:name w:val="Заголовок 3 Знак"/>
    <w:basedOn w:val="a1"/>
    <w:qFormat/>
    <w:rsid w:val="00F02B4D"/>
    <w:rPr>
      <w:rFonts w:ascii="Arial" w:hAnsi="Arial" w:cs="Arial"/>
      <w:b/>
      <w:bCs/>
      <w:sz w:val="26"/>
      <w:szCs w:val="26"/>
    </w:rPr>
  </w:style>
  <w:style w:type="character" w:customStyle="1" w:styleId="31">
    <w:name w:val="Основной текст 3 Знак"/>
    <w:basedOn w:val="a1"/>
    <w:link w:val="32"/>
    <w:qFormat/>
    <w:rsid w:val="00F02B4D"/>
    <w:rPr>
      <w:rFonts w:ascii="Garamond" w:hAnsi="Garamond"/>
      <w:sz w:val="16"/>
      <w:szCs w:val="16"/>
    </w:rPr>
  </w:style>
  <w:style w:type="character" w:customStyle="1" w:styleId="a4">
    <w:name w:val="Подзаголовок Знак"/>
    <w:basedOn w:val="a1"/>
    <w:qFormat/>
    <w:rsid w:val="00F02B4D"/>
    <w:rPr>
      <w:sz w:val="24"/>
    </w:rPr>
  </w:style>
  <w:style w:type="character" w:customStyle="1" w:styleId="a5">
    <w:name w:val="Основной текст Знак"/>
    <w:basedOn w:val="a1"/>
    <w:qFormat/>
    <w:rsid w:val="009F0FB5"/>
    <w:rPr>
      <w:b/>
      <w:bCs/>
      <w:spacing w:val="120"/>
      <w:sz w:val="32"/>
      <w:szCs w:val="24"/>
      <w:lang w:val="ru-RU" w:eastAsia="ru-RU" w:bidi="ar-SA"/>
    </w:rPr>
  </w:style>
  <w:style w:type="character" w:customStyle="1" w:styleId="a6">
    <w:name w:val="Текст выноски Знак"/>
    <w:basedOn w:val="a1"/>
    <w:qFormat/>
    <w:rsid w:val="00896B6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60EE0"/>
    <w:rPr>
      <w:rFonts w:cs="Times New Roman"/>
    </w:rPr>
  </w:style>
  <w:style w:type="character" w:customStyle="1" w:styleId="ListLabel2">
    <w:name w:val="ListLabel 2"/>
    <w:qFormat/>
    <w:rsid w:val="00060EE0"/>
    <w:rPr>
      <w:rFonts w:cs="Courier New"/>
    </w:rPr>
  </w:style>
  <w:style w:type="paragraph" w:customStyle="1" w:styleId="a0">
    <w:name w:val="Заголовок"/>
    <w:basedOn w:val="a"/>
    <w:next w:val="a7"/>
    <w:qFormat/>
    <w:rsid w:val="00060EE0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7">
    <w:name w:val="Body Text"/>
    <w:basedOn w:val="a"/>
    <w:rsid w:val="00E6695D"/>
    <w:pPr>
      <w:jc w:val="center"/>
    </w:pPr>
    <w:rPr>
      <w:b/>
      <w:bCs/>
      <w:spacing w:val="120"/>
      <w:sz w:val="32"/>
    </w:rPr>
  </w:style>
  <w:style w:type="paragraph" w:styleId="a8">
    <w:name w:val="List"/>
    <w:basedOn w:val="a7"/>
    <w:rsid w:val="00060EE0"/>
    <w:rPr>
      <w:rFonts w:cs="Mangal"/>
    </w:rPr>
  </w:style>
  <w:style w:type="paragraph" w:styleId="a9">
    <w:name w:val="Title"/>
    <w:basedOn w:val="a"/>
    <w:rsid w:val="00060EE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060EE0"/>
    <w:pPr>
      <w:suppressLineNumbers/>
    </w:pPr>
    <w:rPr>
      <w:rFonts w:cs="Mangal"/>
    </w:rPr>
  </w:style>
  <w:style w:type="paragraph" w:styleId="ab">
    <w:name w:val="Body Text Indent"/>
    <w:basedOn w:val="a"/>
    <w:rsid w:val="00DE7804"/>
    <w:pPr>
      <w:spacing w:after="120"/>
      <w:ind w:left="283"/>
    </w:pPr>
  </w:style>
  <w:style w:type="paragraph" w:styleId="ac">
    <w:name w:val="No Spacing"/>
    <w:uiPriority w:val="1"/>
    <w:qFormat/>
    <w:rsid w:val="008D6F4A"/>
    <w:pPr>
      <w:suppressAutoHyphens/>
    </w:pPr>
    <w:rPr>
      <w:rFonts w:ascii="Calibri" w:hAnsi="Calibri"/>
      <w:color w:val="00000A"/>
      <w:sz w:val="22"/>
      <w:szCs w:val="22"/>
    </w:rPr>
  </w:style>
  <w:style w:type="paragraph" w:styleId="21">
    <w:name w:val="Body Text 2"/>
    <w:basedOn w:val="a"/>
    <w:qFormat/>
    <w:rsid w:val="00F02B4D"/>
    <w:pPr>
      <w:spacing w:after="120" w:line="480" w:lineRule="auto"/>
    </w:pPr>
  </w:style>
  <w:style w:type="paragraph" w:styleId="32">
    <w:name w:val="Body Text 3"/>
    <w:basedOn w:val="a"/>
    <w:link w:val="31"/>
    <w:qFormat/>
    <w:rsid w:val="00F02B4D"/>
    <w:pPr>
      <w:spacing w:after="120"/>
    </w:pPr>
    <w:rPr>
      <w:rFonts w:ascii="Garamond" w:hAnsi="Garamond"/>
      <w:sz w:val="16"/>
      <w:szCs w:val="16"/>
    </w:rPr>
  </w:style>
  <w:style w:type="paragraph" w:styleId="ad">
    <w:name w:val="Subtitle"/>
    <w:basedOn w:val="a"/>
    <w:qFormat/>
    <w:rsid w:val="00F02B4D"/>
    <w:pPr>
      <w:jc w:val="both"/>
    </w:pPr>
    <w:rPr>
      <w:szCs w:val="20"/>
    </w:rPr>
  </w:style>
  <w:style w:type="paragraph" w:styleId="ae">
    <w:name w:val="caption"/>
    <w:basedOn w:val="a"/>
    <w:qFormat/>
    <w:rsid w:val="00490BC6"/>
    <w:pPr>
      <w:keepNext/>
      <w:spacing w:before="240" w:after="12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f">
    <w:name w:val="Balloon Text"/>
    <w:basedOn w:val="a"/>
    <w:qFormat/>
    <w:rsid w:val="00896B6F"/>
    <w:rPr>
      <w:rFonts w:ascii="Tahoma" w:hAnsi="Tahoma" w:cs="Tahoma"/>
      <w:sz w:val="16"/>
      <w:szCs w:val="16"/>
    </w:rPr>
  </w:style>
  <w:style w:type="paragraph" w:customStyle="1" w:styleId="af0">
    <w:name w:val="Блочная цитата"/>
    <w:basedOn w:val="a"/>
    <w:qFormat/>
    <w:rsid w:val="00060EE0"/>
  </w:style>
  <w:style w:type="paragraph" w:customStyle="1" w:styleId="af1">
    <w:name w:val="Заглавие"/>
    <w:basedOn w:val="a0"/>
    <w:rsid w:val="00060EE0"/>
  </w:style>
  <w:style w:type="paragraph" w:customStyle="1" w:styleId="af2">
    <w:name w:val="Содержимое таблицы"/>
    <w:basedOn w:val="a"/>
    <w:qFormat/>
    <w:rsid w:val="00060EE0"/>
  </w:style>
  <w:style w:type="paragraph" w:customStyle="1" w:styleId="af3">
    <w:name w:val="Заголовок таблицы"/>
    <w:basedOn w:val="af2"/>
    <w:qFormat/>
    <w:rsid w:val="00060EE0"/>
  </w:style>
  <w:style w:type="table" w:styleId="af4">
    <w:name w:val="Table Grid"/>
    <w:basedOn w:val="a2"/>
    <w:rsid w:val="00F6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1"/>
    <w:uiPriority w:val="99"/>
    <w:unhideWhenUsed/>
    <w:rsid w:val="00E323C9"/>
    <w:rPr>
      <w:color w:val="0000FF"/>
      <w:u w:val="single"/>
    </w:rPr>
  </w:style>
  <w:style w:type="character" w:styleId="af6">
    <w:name w:val="FollowedHyperlink"/>
    <w:basedOn w:val="a1"/>
    <w:uiPriority w:val="99"/>
    <w:unhideWhenUsed/>
    <w:rsid w:val="00E323C9"/>
    <w:rPr>
      <w:color w:val="800080"/>
      <w:u w:val="single"/>
    </w:rPr>
  </w:style>
  <w:style w:type="paragraph" w:customStyle="1" w:styleId="font5">
    <w:name w:val="font5"/>
    <w:basedOn w:val="a"/>
    <w:rsid w:val="00E323C9"/>
    <w:pPr>
      <w:suppressAutoHyphens w:val="0"/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rsid w:val="00E323C9"/>
    <w:pPr>
      <w:suppressAutoHyphens w:val="0"/>
      <w:spacing w:before="100" w:beforeAutospacing="1" w:after="100" w:afterAutospacing="1"/>
      <w:jc w:val="right"/>
      <w:textAlignment w:val="top"/>
    </w:pPr>
    <w:rPr>
      <w:color w:val="auto"/>
    </w:rPr>
  </w:style>
  <w:style w:type="paragraph" w:customStyle="1" w:styleId="xl66">
    <w:name w:val="xl66"/>
    <w:basedOn w:val="a"/>
    <w:rsid w:val="00E323C9"/>
    <w:pPr>
      <w:suppressAutoHyphens w:val="0"/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67">
    <w:name w:val="xl67"/>
    <w:basedOn w:val="a"/>
    <w:rsid w:val="00E323C9"/>
    <w:pP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auto"/>
      <w:sz w:val="16"/>
      <w:szCs w:val="16"/>
    </w:rPr>
  </w:style>
  <w:style w:type="paragraph" w:customStyle="1" w:styleId="xl68">
    <w:name w:val="xl68"/>
    <w:basedOn w:val="a"/>
    <w:rsid w:val="00E323C9"/>
    <w:pPr>
      <w:suppressAutoHyphens w:val="0"/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E323C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71">
    <w:name w:val="xl71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72">
    <w:name w:val="xl72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4"/>
      <w:szCs w:val="14"/>
    </w:rPr>
  </w:style>
  <w:style w:type="paragraph" w:customStyle="1" w:styleId="xl73">
    <w:name w:val="xl73"/>
    <w:basedOn w:val="a"/>
    <w:rsid w:val="00E323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4"/>
      <w:szCs w:val="14"/>
    </w:rPr>
  </w:style>
  <w:style w:type="paragraph" w:customStyle="1" w:styleId="xl74">
    <w:name w:val="xl74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4"/>
      <w:szCs w:val="14"/>
    </w:rPr>
  </w:style>
  <w:style w:type="paragraph" w:customStyle="1" w:styleId="xl75">
    <w:name w:val="xl75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4"/>
      <w:szCs w:val="14"/>
    </w:rPr>
  </w:style>
  <w:style w:type="paragraph" w:customStyle="1" w:styleId="xl76">
    <w:name w:val="xl76"/>
    <w:basedOn w:val="a"/>
    <w:rsid w:val="00E323C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4"/>
      <w:szCs w:val="14"/>
    </w:rPr>
  </w:style>
  <w:style w:type="paragraph" w:customStyle="1" w:styleId="xl77">
    <w:name w:val="xl77"/>
    <w:basedOn w:val="a"/>
    <w:rsid w:val="00E323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4"/>
      <w:szCs w:val="14"/>
    </w:rPr>
  </w:style>
  <w:style w:type="paragraph" w:customStyle="1" w:styleId="xl78">
    <w:name w:val="xl78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auto"/>
      <w:sz w:val="14"/>
      <w:szCs w:val="14"/>
    </w:rPr>
  </w:style>
  <w:style w:type="paragraph" w:customStyle="1" w:styleId="xl79">
    <w:name w:val="xl79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14"/>
      <w:szCs w:val="14"/>
    </w:rPr>
  </w:style>
  <w:style w:type="paragraph" w:customStyle="1" w:styleId="xl81">
    <w:name w:val="xl81"/>
    <w:basedOn w:val="a"/>
    <w:rsid w:val="00E32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E323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rsid w:val="00E323C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rsid w:val="00E323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rsid w:val="00E323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E323C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E323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E323C9"/>
    <w:pPr>
      <w:suppressAutoHyphens w:val="0"/>
      <w:spacing w:before="100" w:beforeAutospacing="1" w:after="100" w:afterAutospacing="1"/>
      <w:textAlignment w:val="center"/>
    </w:pPr>
    <w:rPr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6C38-FDF5-4767-ABA5-7B34AE25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5370</Words>
  <Characters>30610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35909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АхуноваОВ</cp:lastModifiedBy>
  <cp:revision>2</cp:revision>
  <cp:lastPrinted>2017-01-12T04:58:00Z</cp:lastPrinted>
  <dcterms:created xsi:type="dcterms:W3CDTF">2017-01-12T04:58:00Z</dcterms:created>
  <dcterms:modified xsi:type="dcterms:W3CDTF">2017-01-12T04:58:00Z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района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