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B98" w:rsidRPr="00EE7806" w:rsidRDefault="004A7B98" w:rsidP="00AA07C8">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EE7806">
        <w:rPr>
          <w:rFonts w:ascii="Times New Roman" w:hAnsi="Times New Roman" w:cs="Times New Roman"/>
          <w:noProof/>
          <w:color w:val="000000" w:themeColor="text1"/>
          <w:sz w:val="28"/>
          <w:szCs w:val="28"/>
          <w:lang w:eastAsia="ru-RU"/>
        </w:rPr>
        <w:drawing>
          <wp:inline distT="0" distB="0" distL="0" distR="0" wp14:anchorId="4616A746" wp14:editId="6E1C0124">
            <wp:extent cx="549362" cy="648345"/>
            <wp:effectExtent l="0" t="0" r="3175" b="0"/>
            <wp:docPr id="1" name="Рисунок 1" descr="https://nason.ru/content/image/drevnost/nikolskiy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son.ru/content/image/drevnost/nikolskiy_2.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0155" cy="661083"/>
                    </a:xfrm>
                    <a:prstGeom prst="rect">
                      <a:avLst/>
                    </a:prstGeom>
                    <a:noFill/>
                    <a:ln>
                      <a:noFill/>
                    </a:ln>
                  </pic:spPr>
                </pic:pic>
              </a:graphicData>
            </a:graphic>
          </wp:inline>
        </w:drawing>
      </w:r>
    </w:p>
    <w:p w:rsidR="004A7B98" w:rsidRPr="00922E0A" w:rsidRDefault="004A7B98" w:rsidP="00AA07C8">
      <w:pPr>
        <w:pStyle w:val="a3"/>
        <w:spacing w:before="0" w:beforeAutospacing="0" w:after="0" w:afterAutospacing="0"/>
        <w:ind w:firstLine="709"/>
        <w:jc w:val="center"/>
        <w:rPr>
          <w:b/>
          <w:color w:val="000000" w:themeColor="text1"/>
          <w:spacing w:val="100"/>
          <w:sz w:val="28"/>
          <w:szCs w:val="28"/>
        </w:rPr>
      </w:pPr>
      <w:r w:rsidRPr="00922E0A">
        <w:rPr>
          <w:b/>
          <w:color w:val="000000" w:themeColor="text1"/>
          <w:spacing w:val="100"/>
          <w:sz w:val="28"/>
          <w:szCs w:val="28"/>
        </w:rPr>
        <w:t>АДМИНИСТРАЦИЯ НИКОЛЬСКОГО</w:t>
      </w:r>
    </w:p>
    <w:p w:rsidR="004A7B98" w:rsidRPr="00922E0A" w:rsidRDefault="004A7B98" w:rsidP="00AA07C8">
      <w:pPr>
        <w:pStyle w:val="a3"/>
        <w:spacing w:before="0" w:beforeAutospacing="0" w:after="0" w:afterAutospacing="0"/>
        <w:ind w:firstLine="709"/>
        <w:jc w:val="center"/>
        <w:rPr>
          <w:b/>
          <w:color w:val="000000" w:themeColor="text1"/>
          <w:spacing w:val="100"/>
          <w:sz w:val="28"/>
          <w:szCs w:val="28"/>
        </w:rPr>
      </w:pPr>
      <w:r w:rsidRPr="00922E0A">
        <w:rPr>
          <w:b/>
          <w:color w:val="000000" w:themeColor="text1"/>
          <w:spacing w:val="100"/>
          <w:sz w:val="28"/>
          <w:szCs w:val="28"/>
        </w:rPr>
        <w:t>МУНИЦИПАЛЬНОГО РАЙОНА</w:t>
      </w:r>
    </w:p>
    <w:p w:rsidR="00DE76AC" w:rsidRPr="00922E0A" w:rsidRDefault="00DE76AC" w:rsidP="00AA07C8">
      <w:pPr>
        <w:pStyle w:val="a3"/>
        <w:spacing w:before="0" w:beforeAutospacing="0" w:after="0" w:afterAutospacing="0"/>
        <w:ind w:firstLine="709"/>
        <w:jc w:val="center"/>
        <w:rPr>
          <w:b/>
          <w:color w:val="000000" w:themeColor="text1"/>
          <w:spacing w:val="100"/>
          <w:sz w:val="28"/>
          <w:szCs w:val="28"/>
        </w:rPr>
      </w:pPr>
    </w:p>
    <w:p w:rsidR="004A7B98" w:rsidRPr="00922E0A" w:rsidRDefault="004A7B98" w:rsidP="00AA07C8">
      <w:pPr>
        <w:pStyle w:val="a3"/>
        <w:spacing w:before="0" w:beforeAutospacing="0" w:after="0" w:afterAutospacing="0"/>
        <w:ind w:firstLine="709"/>
        <w:jc w:val="center"/>
        <w:rPr>
          <w:b/>
          <w:color w:val="000000" w:themeColor="text1"/>
          <w:spacing w:val="100"/>
          <w:sz w:val="28"/>
          <w:szCs w:val="28"/>
        </w:rPr>
      </w:pPr>
      <w:r w:rsidRPr="00922E0A">
        <w:rPr>
          <w:b/>
          <w:color w:val="000000" w:themeColor="text1"/>
          <w:spacing w:val="100"/>
          <w:sz w:val="28"/>
          <w:szCs w:val="28"/>
        </w:rPr>
        <w:t>ПОСТАНОВЛЕНИЕ</w:t>
      </w:r>
    </w:p>
    <w:p w:rsidR="00922E0A" w:rsidRPr="00EE7806" w:rsidRDefault="00922E0A" w:rsidP="00AA07C8">
      <w:pPr>
        <w:pStyle w:val="a3"/>
        <w:spacing w:before="0" w:beforeAutospacing="0" w:after="0" w:afterAutospacing="0"/>
        <w:ind w:firstLine="709"/>
        <w:jc w:val="center"/>
        <w:rPr>
          <w:color w:val="000000" w:themeColor="text1"/>
          <w:sz w:val="28"/>
          <w:szCs w:val="28"/>
        </w:rPr>
      </w:pPr>
    </w:p>
    <w:tbl>
      <w:tblPr>
        <w:tblStyle w:val="a5"/>
        <w:tblW w:w="0" w:type="auto"/>
        <w:tblLook w:val="04A0" w:firstRow="1" w:lastRow="0" w:firstColumn="1" w:lastColumn="0" w:noHBand="0" w:noVBand="1"/>
      </w:tblPr>
      <w:tblGrid>
        <w:gridCol w:w="4672"/>
        <w:gridCol w:w="4673"/>
      </w:tblGrid>
      <w:tr w:rsidR="00FF12E1" w:rsidRPr="00EE7806" w:rsidTr="004A7B98">
        <w:tc>
          <w:tcPr>
            <w:tcW w:w="4672" w:type="dxa"/>
            <w:tcBorders>
              <w:top w:val="nil"/>
              <w:left w:val="nil"/>
              <w:bottom w:val="nil"/>
              <w:right w:val="nil"/>
            </w:tcBorders>
          </w:tcPr>
          <w:p w:rsidR="004A7B98" w:rsidRPr="00EE7806" w:rsidRDefault="00922E0A" w:rsidP="00AA07C8">
            <w:pPr>
              <w:pStyle w:val="a3"/>
              <w:spacing w:before="0" w:beforeAutospacing="0" w:after="0" w:afterAutospacing="0"/>
              <w:jc w:val="both"/>
              <w:rPr>
                <w:color w:val="000000" w:themeColor="text1"/>
                <w:sz w:val="28"/>
                <w:szCs w:val="28"/>
              </w:rPr>
            </w:pPr>
            <w:r>
              <w:rPr>
                <w:color w:val="000000" w:themeColor="text1"/>
                <w:sz w:val="28"/>
                <w:szCs w:val="28"/>
              </w:rPr>
              <w:t>15.08.</w:t>
            </w:r>
            <w:r w:rsidR="004A7B98" w:rsidRPr="00EE7806">
              <w:rPr>
                <w:color w:val="000000" w:themeColor="text1"/>
                <w:sz w:val="28"/>
                <w:szCs w:val="28"/>
              </w:rPr>
              <w:t>202</w:t>
            </w:r>
            <w:r w:rsidR="00FF12E1" w:rsidRPr="00EE7806">
              <w:rPr>
                <w:color w:val="000000" w:themeColor="text1"/>
                <w:sz w:val="28"/>
                <w:szCs w:val="28"/>
              </w:rPr>
              <w:t>3</w:t>
            </w:r>
            <w:r w:rsidR="004A7B98" w:rsidRPr="00EE7806">
              <w:rPr>
                <w:color w:val="000000" w:themeColor="text1"/>
                <w:sz w:val="28"/>
                <w:szCs w:val="28"/>
              </w:rPr>
              <w:t xml:space="preserve"> года</w:t>
            </w:r>
          </w:p>
        </w:tc>
        <w:tc>
          <w:tcPr>
            <w:tcW w:w="4673" w:type="dxa"/>
            <w:tcBorders>
              <w:top w:val="nil"/>
              <w:left w:val="nil"/>
              <w:bottom w:val="nil"/>
              <w:right w:val="nil"/>
            </w:tcBorders>
          </w:tcPr>
          <w:p w:rsidR="004A7B98" w:rsidRPr="00EE7806" w:rsidRDefault="004A7B98" w:rsidP="00AA07C8">
            <w:pPr>
              <w:pStyle w:val="a3"/>
              <w:spacing w:before="0" w:beforeAutospacing="0" w:after="0" w:afterAutospacing="0"/>
              <w:jc w:val="both"/>
              <w:rPr>
                <w:color w:val="000000" w:themeColor="text1"/>
                <w:sz w:val="28"/>
                <w:szCs w:val="28"/>
              </w:rPr>
            </w:pPr>
            <w:r w:rsidRPr="00EE7806">
              <w:rPr>
                <w:color w:val="000000" w:themeColor="text1"/>
                <w:sz w:val="28"/>
                <w:szCs w:val="28"/>
              </w:rPr>
              <w:t xml:space="preserve">                                </w:t>
            </w:r>
            <w:r w:rsidR="00DE76AC" w:rsidRPr="00EE7806">
              <w:rPr>
                <w:color w:val="000000" w:themeColor="text1"/>
                <w:sz w:val="28"/>
                <w:szCs w:val="28"/>
              </w:rPr>
              <w:t xml:space="preserve">     </w:t>
            </w:r>
            <w:r w:rsidRPr="00EE7806">
              <w:rPr>
                <w:color w:val="000000" w:themeColor="text1"/>
                <w:sz w:val="28"/>
                <w:szCs w:val="28"/>
              </w:rPr>
              <w:t xml:space="preserve">  </w:t>
            </w:r>
            <w:r w:rsidR="00922E0A">
              <w:rPr>
                <w:color w:val="000000" w:themeColor="text1"/>
                <w:sz w:val="28"/>
                <w:szCs w:val="28"/>
              </w:rPr>
              <w:t xml:space="preserve">             </w:t>
            </w:r>
            <w:r w:rsidRPr="00EE7806">
              <w:rPr>
                <w:color w:val="000000" w:themeColor="text1"/>
                <w:sz w:val="28"/>
                <w:szCs w:val="28"/>
              </w:rPr>
              <w:t>№</w:t>
            </w:r>
            <w:r w:rsidR="00922E0A">
              <w:rPr>
                <w:color w:val="000000" w:themeColor="text1"/>
                <w:sz w:val="28"/>
                <w:szCs w:val="28"/>
              </w:rPr>
              <w:t xml:space="preserve"> 617</w:t>
            </w:r>
            <w:r w:rsidRPr="00EE7806">
              <w:rPr>
                <w:color w:val="000000" w:themeColor="text1"/>
                <w:sz w:val="28"/>
                <w:szCs w:val="28"/>
              </w:rPr>
              <w:t xml:space="preserve">    </w:t>
            </w:r>
          </w:p>
        </w:tc>
      </w:tr>
      <w:tr w:rsidR="00FF12E1" w:rsidRPr="00EE7806" w:rsidTr="004A7B98">
        <w:tc>
          <w:tcPr>
            <w:tcW w:w="9345" w:type="dxa"/>
            <w:gridSpan w:val="2"/>
            <w:tcBorders>
              <w:top w:val="nil"/>
              <w:left w:val="nil"/>
              <w:bottom w:val="nil"/>
              <w:right w:val="nil"/>
            </w:tcBorders>
          </w:tcPr>
          <w:p w:rsidR="004A7B98" w:rsidRPr="00EE7806" w:rsidRDefault="004A7B98" w:rsidP="00AA07C8">
            <w:pPr>
              <w:pStyle w:val="a3"/>
              <w:spacing w:before="0" w:beforeAutospacing="0" w:after="0" w:afterAutospacing="0"/>
              <w:jc w:val="center"/>
              <w:rPr>
                <w:color w:val="000000" w:themeColor="text1"/>
                <w:sz w:val="28"/>
                <w:szCs w:val="28"/>
              </w:rPr>
            </w:pPr>
            <w:r w:rsidRPr="00EE7806">
              <w:rPr>
                <w:color w:val="000000" w:themeColor="text1"/>
                <w:sz w:val="28"/>
                <w:szCs w:val="28"/>
              </w:rPr>
              <w:t>г. Никольск</w:t>
            </w:r>
          </w:p>
        </w:tc>
      </w:tr>
    </w:tbl>
    <w:p w:rsidR="004A7B98" w:rsidRPr="00EE7806" w:rsidRDefault="004A7B98" w:rsidP="00AA07C8">
      <w:pPr>
        <w:pStyle w:val="a3"/>
        <w:spacing w:before="0" w:beforeAutospacing="0" w:after="0" w:afterAutospacing="0"/>
        <w:ind w:firstLine="709"/>
        <w:jc w:val="both"/>
        <w:rPr>
          <w:color w:val="000000" w:themeColor="text1"/>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F12E1" w:rsidRPr="00EE7806" w:rsidTr="004A7B98">
        <w:tc>
          <w:tcPr>
            <w:tcW w:w="4672" w:type="dxa"/>
          </w:tcPr>
          <w:p w:rsidR="004A7B98" w:rsidRPr="00EE7806" w:rsidRDefault="004A7B98" w:rsidP="00332EFA">
            <w:pPr>
              <w:pStyle w:val="a3"/>
              <w:spacing w:before="0" w:beforeAutospacing="0" w:after="0" w:afterAutospacing="0"/>
              <w:jc w:val="both"/>
              <w:rPr>
                <w:color w:val="000000" w:themeColor="text1"/>
                <w:sz w:val="28"/>
                <w:szCs w:val="28"/>
              </w:rPr>
            </w:pPr>
            <w:r w:rsidRPr="00EE7806">
              <w:rPr>
                <w:color w:val="000000" w:themeColor="text1"/>
                <w:sz w:val="28"/>
                <w:szCs w:val="28"/>
              </w:rPr>
              <w:t>Об утверждении административного регламента предоставления муниципальной услуги по выдаче разрешения на вступление в брак несовершеннолетним ли</w:t>
            </w:r>
            <w:r w:rsidR="00332EFA" w:rsidRPr="00EE7806">
              <w:rPr>
                <w:color w:val="000000" w:themeColor="text1"/>
                <w:sz w:val="28"/>
                <w:szCs w:val="28"/>
              </w:rPr>
              <w:t>цам в возрасте от 14 до 18 лет</w:t>
            </w:r>
          </w:p>
        </w:tc>
        <w:tc>
          <w:tcPr>
            <w:tcW w:w="4673" w:type="dxa"/>
          </w:tcPr>
          <w:p w:rsidR="004A7B98" w:rsidRPr="00EE7806" w:rsidRDefault="004A7B98" w:rsidP="00AA07C8">
            <w:pPr>
              <w:pStyle w:val="a3"/>
              <w:spacing w:before="0" w:beforeAutospacing="0" w:after="0" w:afterAutospacing="0"/>
              <w:ind w:firstLine="709"/>
              <w:jc w:val="both"/>
              <w:rPr>
                <w:color w:val="000000" w:themeColor="text1"/>
                <w:sz w:val="28"/>
                <w:szCs w:val="28"/>
              </w:rPr>
            </w:pPr>
          </w:p>
        </w:tc>
      </w:tr>
    </w:tbl>
    <w:p w:rsidR="004A7B98" w:rsidRPr="00EE7806" w:rsidRDefault="004A7B98" w:rsidP="00AA07C8">
      <w:pPr>
        <w:pStyle w:val="a3"/>
        <w:spacing w:before="0" w:beforeAutospacing="0" w:after="0" w:afterAutospacing="0"/>
        <w:ind w:firstLine="709"/>
        <w:jc w:val="both"/>
        <w:rPr>
          <w:color w:val="000000" w:themeColor="text1"/>
          <w:sz w:val="28"/>
          <w:szCs w:val="28"/>
        </w:rPr>
      </w:pPr>
    </w:p>
    <w:p w:rsidR="00FF12E1" w:rsidRPr="00EE7806" w:rsidRDefault="004A7B98"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Порядком разработки и утверждения административных регламентов предоставления муниципальных услуг, утвержденным постановлением администрации Никольского муниципального района от 12.04.2022 № 286, руководствуясь статьей 33 Устава </w:t>
      </w:r>
      <w:r w:rsidR="00332EFA" w:rsidRPr="00EE7806">
        <w:rPr>
          <w:color w:val="000000" w:themeColor="text1"/>
          <w:sz w:val="28"/>
          <w:szCs w:val="28"/>
        </w:rPr>
        <w:t xml:space="preserve">Никольского муниципального </w:t>
      </w:r>
      <w:r w:rsidRPr="00EE7806">
        <w:rPr>
          <w:color w:val="000000" w:themeColor="text1"/>
          <w:sz w:val="28"/>
          <w:szCs w:val="28"/>
        </w:rPr>
        <w:t>района, администрация Никольского муниципального района</w:t>
      </w:r>
    </w:p>
    <w:p w:rsidR="00332EFA" w:rsidRPr="00EE7806" w:rsidRDefault="00332EFA" w:rsidP="00332EFA">
      <w:pPr>
        <w:pStyle w:val="a3"/>
        <w:spacing w:before="0" w:beforeAutospacing="0" w:after="0" w:afterAutospacing="0"/>
        <w:ind w:firstLine="709"/>
        <w:jc w:val="both"/>
        <w:rPr>
          <w:color w:val="000000" w:themeColor="text1"/>
          <w:sz w:val="28"/>
          <w:szCs w:val="28"/>
        </w:rPr>
      </w:pPr>
    </w:p>
    <w:p w:rsidR="004A7B98" w:rsidRPr="00EE7806" w:rsidRDefault="004A7B98" w:rsidP="00AA07C8">
      <w:pPr>
        <w:pStyle w:val="a3"/>
        <w:spacing w:before="0" w:beforeAutospacing="0" w:after="0" w:afterAutospacing="0"/>
        <w:jc w:val="both"/>
        <w:rPr>
          <w:color w:val="000000" w:themeColor="text1"/>
          <w:sz w:val="28"/>
          <w:szCs w:val="28"/>
        </w:rPr>
      </w:pPr>
      <w:r w:rsidRPr="00EE7806">
        <w:rPr>
          <w:color w:val="000000" w:themeColor="text1"/>
          <w:sz w:val="28"/>
          <w:szCs w:val="28"/>
        </w:rPr>
        <w:t>ПОСТАНОВЛЯЕТ:</w:t>
      </w:r>
    </w:p>
    <w:p w:rsidR="00FF12E1" w:rsidRPr="00EE7806" w:rsidRDefault="004A7B98" w:rsidP="00AA07C8">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 xml:space="preserve">1. Утвердить прилагаемый административный регламент предоставления муниципальной услуги по </w:t>
      </w:r>
      <w:r w:rsidR="00FF12E1" w:rsidRPr="00EE7806">
        <w:rPr>
          <w:color w:val="000000" w:themeColor="text1"/>
          <w:sz w:val="28"/>
          <w:szCs w:val="28"/>
        </w:rPr>
        <w:t>выдаче разрешения на вступление в брак несовершеннолетним лицам в возрасте от 14 до 18 лет.</w:t>
      </w:r>
    </w:p>
    <w:p w:rsidR="004A7B98" w:rsidRPr="00EE7806" w:rsidRDefault="00FF12E1" w:rsidP="00AA07C8">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2</w:t>
      </w:r>
      <w:r w:rsidR="004A7B98" w:rsidRPr="00EE7806">
        <w:rPr>
          <w:color w:val="000000" w:themeColor="text1"/>
          <w:sz w:val="28"/>
          <w:szCs w:val="28"/>
        </w:rPr>
        <w:t>. Настоящее постановление вступает в силу после официального опубликования в газете «Авангард» и подлежит размещению на официальном сайте администрации Никольского муниципального района в информационно-телекоммуникационной сети «Интернет».</w:t>
      </w:r>
    </w:p>
    <w:tbl>
      <w:tblPr>
        <w:tblStyle w:val="a5"/>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942"/>
      </w:tblGrid>
      <w:tr w:rsidR="00FF12E1" w:rsidRPr="00EE7806" w:rsidTr="00922E0A">
        <w:trPr>
          <w:trHeight w:val="2371"/>
        </w:trPr>
        <w:tc>
          <w:tcPr>
            <w:tcW w:w="4839" w:type="dxa"/>
          </w:tcPr>
          <w:p w:rsidR="00AA07C8" w:rsidRPr="00EE7806" w:rsidRDefault="00AA07C8" w:rsidP="00AA07C8">
            <w:pPr>
              <w:pStyle w:val="a3"/>
              <w:spacing w:before="0" w:beforeAutospacing="0" w:after="0" w:afterAutospacing="0"/>
              <w:ind w:firstLine="709"/>
              <w:rPr>
                <w:color w:val="000000" w:themeColor="text1"/>
                <w:sz w:val="28"/>
                <w:szCs w:val="28"/>
              </w:rPr>
            </w:pPr>
          </w:p>
          <w:p w:rsidR="00AA07C8" w:rsidRDefault="00AA07C8" w:rsidP="00AA07C8">
            <w:pPr>
              <w:pStyle w:val="a3"/>
              <w:spacing w:before="0" w:beforeAutospacing="0" w:after="0" w:afterAutospacing="0"/>
              <w:ind w:firstLine="709"/>
              <w:rPr>
                <w:color w:val="000000" w:themeColor="text1"/>
                <w:sz w:val="28"/>
                <w:szCs w:val="28"/>
              </w:rPr>
            </w:pPr>
          </w:p>
          <w:p w:rsidR="00922E0A" w:rsidRDefault="00922E0A" w:rsidP="00AA07C8">
            <w:pPr>
              <w:pStyle w:val="a3"/>
              <w:spacing w:before="0" w:beforeAutospacing="0" w:after="0" w:afterAutospacing="0"/>
              <w:ind w:firstLine="709"/>
              <w:rPr>
                <w:color w:val="000000" w:themeColor="text1"/>
                <w:sz w:val="28"/>
                <w:szCs w:val="28"/>
              </w:rPr>
            </w:pPr>
          </w:p>
          <w:p w:rsidR="00922E0A" w:rsidRPr="00EE7806" w:rsidRDefault="00922E0A" w:rsidP="00AA07C8">
            <w:pPr>
              <w:pStyle w:val="a3"/>
              <w:spacing w:before="0" w:beforeAutospacing="0" w:after="0" w:afterAutospacing="0"/>
              <w:ind w:firstLine="709"/>
              <w:rPr>
                <w:color w:val="000000" w:themeColor="text1"/>
                <w:sz w:val="28"/>
                <w:szCs w:val="28"/>
              </w:rPr>
            </w:pPr>
          </w:p>
          <w:p w:rsidR="00FF12E1" w:rsidRPr="00EE7806" w:rsidRDefault="00FF12E1" w:rsidP="00AA07C8">
            <w:pPr>
              <w:pStyle w:val="a3"/>
              <w:spacing w:before="0" w:beforeAutospacing="0" w:after="0" w:afterAutospacing="0"/>
              <w:rPr>
                <w:color w:val="000000" w:themeColor="text1"/>
                <w:sz w:val="28"/>
                <w:szCs w:val="28"/>
              </w:rPr>
            </w:pPr>
            <w:r w:rsidRPr="00EE7806">
              <w:rPr>
                <w:color w:val="000000" w:themeColor="text1"/>
                <w:sz w:val="28"/>
                <w:szCs w:val="28"/>
              </w:rPr>
              <w:t>Руководитель администрации Никольского муниципального района</w:t>
            </w:r>
          </w:p>
        </w:tc>
        <w:tc>
          <w:tcPr>
            <w:tcW w:w="4942" w:type="dxa"/>
          </w:tcPr>
          <w:p w:rsidR="00AA07C8" w:rsidRPr="00EE7806" w:rsidRDefault="00AA07C8" w:rsidP="00AA07C8">
            <w:pPr>
              <w:pStyle w:val="a3"/>
              <w:spacing w:before="0" w:beforeAutospacing="0" w:after="0" w:afterAutospacing="0"/>
              <w:ind w:firstLine="709"/>
              <w:jc w:val="right"/>
              <w:rPr>
                <w:color w:val="000000" w:themeColor="text1"/>
                <w:sz w:val="28"/>
                <w:szCs w:val="28"/>
              </w:rPr>
            </w:pPr>
          </w:p>
          <w:p w:rsidR="00AA07C8" w:rsidRPr="00EE7806" w:rsidRDefault="00AA07C8" w:rsidP="00AA07C8">
            <w:pPr>
              <w:pStyle w:val="a3"/>
              <w:spacing w:before="0" w:beforeAutospacing="0" w:after="0" w:afterAutospacing="0"/>
              <w:ind w:firstLine="709"/>
              <w:jc w:val="right"/>
              <w:rPr>
                <w:color w:val="000000" w:themeColor="text1"/>
                <w:sz w:val="28"/>
                <w:szCs w:val="28"/>
              </w:rPr>
            </w:pPr>
          </w:p>
          <w:p w:rsidR="00AA07C8" w:rsidRDefault="00AA07C8" w:rsidP="00AA07C8">
            <w:pPr>
              <w:pStyle w:val="a3"/>
              <w:spacing w:before="0" w:beforeAutospacing="0" w:after="0" w:afterAutospacing="0"/>
              <w:ind w:firstLine="709"/>
              <w:jc w:val="right"/>
              <w:rPr>
                <w:color w:val="000000" w:themeColor="text1"/>
                <w:sz w:val="28"/>
                <w:szCs w:val="28"/>
              </w:rPr>
            </w:pPr>
          </w:p>
          <w:p w:rsidR="00922E0A" w:rsidRDefault="00922E0A" w:rsidP="00AA07C8">
            <w:pPr>
              <w:pStyle w:val="a3"/>
              <w:spacing w:before="0" w:beforeAutospacing="0" w:after="0" w:afterAutospacing="0"/>
              <w:ind w:firstLine="709"/>
              <w:jc w:val="right"/>
              <w:rPr>
                <w:color w:val="000000" w:themeColor="text1"/>
                <w:sz w:val="28"/>
                <w:szCs w:val="28"/>
              </w:rPr>
            </w:pPr>
          </w:p>
          <w:p w:rsidR="00922E0A" w:rsidRPr="00EE7806" w:rsidRDefault="00922E0A" w:rsidP="00AA07C8">
            <w:pPr>
              <w:pStyle w:val="a3"/>
              <w:spacing w:before="0" w:beforeAutospacing="0" w:after="0" w:afterAutospacing="0"/>
              <w:ind w:firstLine="709"/>
              <w:jc w:val="right"/>
              <w:rPr>
                <w:color w:val="000000" w:themeColor="text1"/>
                <w:sz w:val="28"/>
                <w:szCs w:val="28"/>
              </w:rPr>
            </w:pPr>
          </w:p>
          <w:p w:rsidR="00FF12E1" w:rsidRPr="00EE7806" w:rsidRDefault="00922E0A" w:rsidP="00922E0A">
            <w:pPr>
              <w:pStyle w:val="a3"/>
              <w:spacing w:before="0" w:beforeAutospacing="0" w:after="0" w:afterAutospacing="0"/>
              <w:jc w:val="center"/>
              <w:rPr>
                <w:color w:val="000000" w:themeColor="text1"/>
                <w:sz w:val="28"/>
                <w:szCs w:val="28"/>
              </w:rPr>
            </w:pPr>
            <w:r>
              <w:rPr>
                <w:color w:val="000000" w:themeColor="text1"/>
                <w:sz w:val="28"/>
                <w:szCs w:val="28"/>
              </w:rPr>
              <w:t xml:space="preserve">                                 </w:t>
            </w:r>
            <w:r w:rsidR="00FF12E1" w:rsidRPr="00EE7806">
              <w:rPr>
                <w:color w:val="000000" w:themeColor="text1"/>
                <w:sz w:val="28"/>
                <w:szCs w:val="28"/>
              </w:rPr>
              <w:t>А.Н. Баданина</w:t>
            </w:r>
          </w:p>
        </w:tc>
      </w:tr>
    </w:tbl>
    <w:p w:rsidR="00332EFA" w:rsidRPr="00EE7806" w:rsidRDefault="00332EFA">
      <w:pPr>
        <w:rPr>
          <w:rFonts w:ascii="Times New Roman" w:eastAsia="Times New Roman" w:hAnsi="Times New Roman" w:cs="Times New Roman"/>
          <w:b/>
          <w:bCs/>
          <w:color w:val="000000" w:themeColor="text1"/>
          <w:sz w:val="28"/>
          <w:szCs w:val="28"/>
          <w:lang w:eastAsia="ru-RU"/>
        </w:rPr>
      </w:pPr>
      <w:r w:rsidRPr="00EE7806">
        <w:rPr>
          <w:rFonts w:ascii="Times New Roman" w:eastAsia="Times New Roman" w:hAnsi="Times New Roman" w:cs="Times New Roman"/>
          <w:b/>
          <w:bCs/>
          <w:color w:val="000000" w:themeColor="text1"/>
          <w:sz w:val="28"/>
          <w:szCs w:val="28"/>
          <w:lang w:eastAsia="ru-RU"/>
        </w:rPr>
        <w:br w:type="page"/>
      </w:r>
    </w:p>
    <w:p w:rsidR="00332EFA" w:rsidRPr="00EE7806" w:rsidRDefault="00332EFA" w:rsidP="00332EFA">
      <w:pPr>
        <w:spacing w:after="0" w:line="240" w:lineRule="auto"/>
        <w:ind w:left="5103"/>
        <w:jc w:val="both"/>
        <w:rPr>
          <w:rFonts w:ascii="Times New Roman" w:eastAsia="Times New Roman" w:hAnsi="Times New Roman" w:cs="Times New Roman"/>
          <w:bCs/>
          <w:caps/>
          <w:color w:val="000000" w:themeColor="text1"/>
          <w:sz w:val="28"/>
          <w:szCs w:val="28"/>
          <w:lang w:eastAsia="ru-RU"/>
        </w:rPr>
      </w:pPr>
      <w:r w:rsidRPr="00EE7806">
        <w:rPr>
          <w:rFonts w:ascii="Times New Roman" w:eastAsia="Times New Roman" w:hAnsi="Times New Roman" w:cs="Times New Roman"/>
          <w:bCs/>
          <w:caps/>
          <w:color w:val="000000" w:themeColor="text1"/>
          <w:sz w:val="28"/>
          <w:szCs w:val="28"/>
          <w:lang w:eastAsia="ru-RU"/>
        </w:rPr>
        <w:lastRenderedPageBreak/>
        <w:t>Утвержден</w:t>
      </w:r>
    </w:p>
    <w:p w:rsidR="00332EFA" w:rsidRPr="00EE7806" w:rsidRDefault="00332EFA" w:rsidP="00922E0A">
      <w:pPr>
        <w:spacing w:after="0" w:line="240" w:lineRule="auto"/>
        <w:ind w:left="5103"/>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 xml:space="preserve">постановлением администрации Никольского муниципального района </w:t>
      </w:r>
      <w:bookmarkStart w:id="0" w:name="_GoBack"/>
      <w:bookmarkEnd w:id="0"/>
      <w:r w:rsidRPr="00EE7806">
        <w:rPr>
          <w:rFonts w:ascii="Times New Roman" w:eastAsia="Times New Roman" w:hAnsi="Times New Roman" w:cs="Times New Roman"/>
          <w:bCs/>
          <w:color w:val="000000" w:themeColor="text1"/>
          <w:sz w:val="28"/>
          <w:szCs w:val="28"/>
          <w:lang w:eastAsia="ru-RU"/>
        </w:rPr>
        <w:t xml:space="preserve">от </w:t>
      </w:r>
      <w:r w:rsidR="00922E0A">
        <w:rPr>
          <w:rFonts w:ascii="Times New Roman" w:eastAsia="Times New Roman" w:hAnsi="Times New Roman" w:cs="Times New Roman"/>
          <w:bCs/>
          <w:color w:val="000000" w:themeColor="text1"/>
          <w:sz w:val="28"/>
          <w:szCs w:val="28"/>
          <w:lang w:eastAsia="ru-RU"/>
        </w:rPr>
        <w:t>15.08.</w:t>
      </w:r>
      <w:r w:rsidRPr="00EE7806">
        <w:rPr>
          <w:rFonts w:ascii="Times New Roman" w:eastAsia="Times New Roman" w:hAnsi="Times New Roman" w:cs="Times New Roman"/>
          <w:bCs/>
          <w:color w:val="000000" w:themeColor="text1"/>
          <w:sz w:val="28"/>
          <w:szCs w:val="28"/>
          <w:lang w:eastAsia="ru-RU"/>
        </w:rPr>
        <w:t>2023 года №</w:t>
      </w:r>
      <w:r w:rsidR="00922E0A">
        <w:rPr>
          <w:rFonts w:ascii="Times New Roman" w:eastAsia="Times New Roman" w:hAnsi="Times New Roman" w:cs="Times New Roman"/>
          <w:bCs/>
          <w:color w:val="000000" w:themeColor="text1"/>
          <w:sz w:val="28"/>
          <w:szCs w:val="28"/>
          <w:lang w:eastAsia="ru-RU"/>
        </w:rPr>
        <w:t xml:space="preserve"> 617</w:t>
      </w:r>
    </w:p>
    <w:p w:rsidR="00332EFA" w:rsidRPr="00EE7806" w:rsidRDefault="00332EFA" w:rsidP="00332EFA">
      <w:pPr>
        <w:spacing w:after="0" w:line="240" w:lineRule="auto"/>
        <w:ind w:left="5103"/>
        <w:jc w:val="center"/>
        <w:rPr>
          <w:rFonts w:ascii="Times New Roman" w:eastAsia="Times New Roman" w:hAnsi="Times New Roman" w:cs="Times New Roman"/>
          <w:bCs/>
          <w:color w:val="000000" w:themeColor="text1"/>
          <w:sz w:val="28"/>
          <w:szCs w:val="28"/>
          <w:lang w:eastAsia="ru-RU"/>
        </w:rPr>
      </w:pPr>
    </w:p>
    <w:p w:rsidR="002A0C15" w:rsidRPr="00EE7806" w:rsidRDefault="002A0C15" w:rsidP="00AA07C8">
      <w:pPr>
        <w:spacing w:after="0" w:line="240" w:lineRule="auto"/>
        <w:jc w:val="center"/>
        <w:rPr>
          <w:rFonts w:ascii="Times New Roman" w:eastAsia="Times New Roman" w:hAnsi="Times New Roman" w:cs="Times New Roman"/>
          <w:color w:val="000000" w:themeColor="text1"/>
          <w:sz w:val="28"/>
          <w:szCs w:val="28"/>
          <w:lang w:eastAsia="ru-RU"/>
        </w:rPr>
      </w:pPr>
      <w:r w:rsidRPr="00EE7806">
        <w:rPr>
          <w:rFonts w:ascii="Times New Roman" w:eastAsia="Times New Roman" w:hAnsi="Times New Roman" w:cs="Times New Roman"/>
          <w:b/>
          <w:bCs/>
          <w:color w:val="000000" w:themeColor="text1"/>
          <w:sz w:val="28"/>
          <w:szCs w:val="28"/>
          <w:lang w:eastAsia="ru-RU"/>
        </w:rPr>
        <w:t>АДМИНИСТРАТИВНЫЙ РЕГЛАМЕНТ</w:t>
      </w:r>
    </w:p>
    <w:p w:rsidR="002A0C15" w:rsidRPr="00EE7806" w:rsidRDefault="002A0C15" w:rsidP="00AA07C8">
      <w:pPr>
        <w:spacing w:after="0" w:line="240" w:lineRule="auto"/>
        <w:jc w:val="center"/>
        <w:rPr>
          <w:rFonts w:ascii="Times New Roman" w:eastAsia="Times New Roman" w:hAnsi="Times New Roman" w:cs="Times New Roman"/>
          <w:color w:val="000000" w:themeColor="text1"/>
          <w:sz w:val="28"/>
          <w:szCs w:val="28"/>
          <w:lang w:eastAsia="ru-RU"/>
        </w:rPr>
      </w:pPr>
      <w:r w:rsidRPr="00EE7806">
        <w:rPr>
          <w:rFonts w:ascii="Times New Roman" w:eastAsia="Times New Roman" w:hAnsi="Times New Roman" w:cs="Times New Roman"/>
          <w:b/>
          <w:bCs/>
          <w:color w:val="000000" w:themeColor="text1"/>
          <w:sz w:val="28"/>
          <w:szCs w:val="28"/>
          <w:lang w:eastAsia="ru-RU"/>
        </w:rPr>
        <w:t>ПРЕДОСТАВЛЕНИЯ ГОСУДАРСТВЕННОЙ УСЛУГИ</w:t>
      </w:r>
    </w:p>
    <w:p w:rsidR="002A0C15" w:rsidRPr="00EE7806" w:rsidRDefault="00332EFA" w:rsidP="00AA07C8">
      <w:pPr>
        <w:spacing w:after="0" w:line="240" w:lineRule="auto"/>
        <w:jc w:val="center"/>
        <w:rPr>
          <w:rFonts w:ascii="Times New Roman" w:eastAsia="Times New Roman" w:hAnsi="Times New Roman" w:cs="Times New Roman"/>
          <w:color w:val="000000" w:themeColor="text1"/>
          <w:sz w:val="28"/>
          <w:szCs w:val="28"/>
          <w:lang w:eastAsia="ru-RU"/>
        </w:rPr>
      </w:pPr>
      <w:r w:rsidRPr="00EE7806">
        <w:rPr>
          <w:rFonts w:ascii="Times New Roman" w:eastAsia="Times New Roman" w:hAnsi="Times New Roman" w:cs="Times New Roman"/>
          <w:b/>
          <w:bCs/>
          <w:caps/>
          <w:color w:val="000000" w:themeColor="text1"/>
          <w:sz w:val="28"/>
          <w:szCs w:val="28"/>
          <w:lang w:eastAsia="ru-RU"/>
        </w:rPr>
        <w:t xml:space="preserve">по </w:t>
      </w:r>
      <w:r w:rsidR="002A0C15" w:rsidRPr="00EE7806">
        <w:rPr>
          <w:rFonts w:ascii="Times New Roman" w:eastAsia="Times New Roman" w:hAnsi="Times New Roman" w:cs="Times New Roman"/>
          <w:b/>
          <w:bCs/>
          <w:caps/>
          <w:color w:val="000000" w:themeColor="text1"/>
          <w:sz w:val="28"/>
          <w:szCs w:val="28"/>
          <w:lang w:eastAsia="ru-RU"/>
        </w:rPr>
        <w:t>ВЫДАЧ</w:t>
      </w:r>
      <w:r w:rsidRPr="00EE7806">
        <w:rPr>
          <w:rFonts w:ascii="Times New Roman" w:eastAsia="Times New Roman" w:hAnsi="Times New Roman" w:cs="Times New Roman"/>
          <w:b/>
          <w:bCs/>
          <w:caps/>
          <w:color w:val="000000" w:themeColor="text1"/>
          <w:sz w:val="28"/>
          <w:szCs w:val="28"/>
          <w:lang w:eastAsia="ru-RU"/>
        </w:rPr>
        <w:t>е</w:t>
      </w:r>
      <w:r w:rsidR="002A0C15" w:rsidRPr="00EE7806">
        <w:rPr>
          <w:rFonts w:ascii="Times New Roman" w:eastAsia="Times New Roman" w:hAnsi="Times New Roman" w:cs="Times New Roman"/>
          <w:b/>
          <w:bCs/>
          <w:color w:val="000000" w:themeColor="text1"/>
          <w:sz w:val="28"/>
          <w:szCs w:val="28"/>
          <w:lang w:eastAsia="ru-RU"/>
        </w:rPr>
        <w:t xml:space="preserve"> РАЗРЕШЕНИЯ НА ВСТУПЛЕНИЕ В БРАК НЕСОВЕРШЕННОЛЕТН</w:t>
      </w:r>
      <w:r w:rsidR="004904E4" w:rsidRPr="00EE7806">
        <w:rPr>
          <w:rFonts w:ascii="Times New Roman" w:eastAsia="Times New Roman" w:hAnsi="Times New Roman" w:cs="Times New Roman"/>
          <w:b/>
          <w:bCs/>
          <w:color w:val="000000" w:themeColor="text1"/>
          <w:sz w:val="28"/>
          <w:szCs w:val="28"/>
          <w:lang w:eastAsia="ru-RU"/>
        </w:rPr>
        <w:t xml:space="preserve">ИМ ЛИЦАМ ОТ 14 ДО 18 </w:t>
      </w:r>
      <w:r w:rsidR="002A0C15" w:rsidRPr="00EE7806">
        <w:rPr>
          <w:rFonts w:ascii="Times New Roman" w:eastAsia="Times New Roman" w:hAnsi="Times New Roman" w:cs="Times New Roman"/>
          <w:b/>
          <w:bCs/>
          <w:color w:val="000000" w:themeColor="text1"/>
          <w:sz w:val="28"/>
          <w:szCs w:val="28"/>
          <w:lang w:eastAsia="ru-RU"/>
        </w:rPr>
        <w:t>ЛЕТ</w:t>
      </w:r>
    </w:p>
    <w:p w:rsidR="002A0C15" w:rsidRPr="00EE7806" w:rsidRDefault="002A0C15" w:rsidP="00AA07C8">
      <w:pPr>
        <w:spacing w:after="0" w:line="240" w:lineRule="auto"/>
        <w:ind w:firstLine="709"/>
        <w:jc w:val="both"/>
        <w:outlineLvl w:val="0"/>
        <w:rPr>
          <w:rFonts w:ascii="Times New Roman" w:eastAsia="Times New Roman" w:hAnsi="Times New Roman" w:cs="Times New Roman"/>
          <w:b/>
          <w:bCs/>
          <w:color w:val="000000" w:themeColor="text1"/>
          <w:kern w:val="36"/>
          <w:sz w:val="28"/>
          <w:szCs w:val="28"/>
          <w:lang w:eastAsia="ru-RU"/>
        </w:rPr>
      </w:pPr>
      <w:r w:rsidRPr="00EE7806">
        <w:rPr>
          <w:rFonts w:ascii="Times New Roman" w:eastAsia="Times New Roman" w:hAnsi="Times New Roman" w:cs="Times New Roman"/>
          <w:b/>
          <w:bCs/>
          <w:color w:val="000000" w:themeColor="text1"/>
          <w:kern w:val="36"/>
          <w:sz w:val="28"/>
          <w:szCs w:val="28"/>
          <w:lang w:eastAsia="ru-RU"/>
        </w:rPr>
        <w:t> </w:t>
      </w:r>
    </w:p>
    <w:p w:rsidR="002A0C15" w:rsidRPr="00EE7806" w:rsidRDefault="002A0C15" w:rsidP="00AA07C8">
      <w:pPr>
        <w:spacing w:after="0" w:line="240" w:lineRule="auto"/>
        <w:jc w:val="center"/>
        <w:rPr>
          <w:rFonts w:ascii="Times New Roman" w:eastAsia="Times New Roman" w:hAnsi="Times New Roman" w:cs="Times New Roman"/>
          <w:b/>
          <w:bCs/>
          <w:color w:val="000000" w:themeColor="text1"/>
          <w:sz w:val="28"/>
          <w:szCs w:val="28"/>
          <w:lang w:eastAsia="ru-RU"/>
        </w:rPr>
      </w:pPr>
      <w:r w:rsidRPr="00EE7806">
        <w:rPr>
          <w:rFonts w:ascii="Times New Roman" w:eastAsia="Times New Roman" w:hAnsi="Times New Roman" w:cs="Times New Roman"/>
          <w:b/>
          <w:bCs/>
          <w:color w:val="000000" w:themeColor="text1"/>
          <w:sz w:val="28"/>
          <w:szCs w:val="28"/>
          <w:lang w:eastAsia="ru-RU"/>
        </w:rPr>
        <w:t>I. Общие положения</w:t>
      </w:r>
    </w:p>
    <w:p w:rsidR="002A0C15" w:rsidRPr="00EE7806" w:rsidRDefault="002A0C15" w:rsidP="00AA07C8">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EE7806">
        <w:rPr>
          <w:rFonts w:ascii="Times New Roman" w:eastAsia="Times New Roman" w:hAnsi="Times New Roman" w:cs="Times New Roman"/>
          <w:b/>
          <w:bCs/>
          <w:color w:val="000000" w:themeColor="text1"/>
          <w:sz w:val="28"/>
          <w:szCs w:val="28"/>
          <w:lang w:eastAsia="ru-RU"/>
        </w:rPr>
        <w:t> </w:t>
      </w:r>
    </w:p>
    <w:p w:rsidR="002A0C15" w:rsidRPr="00EE7806" w:rsidRDefault="002A0C15" w:rsidP="00332E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E7806">
        <w:rPr>
          <w:rFonts w:ascii="Times New Roman" w:eastAsia="Times New Roman" w:hAnsi="Times New Roman" w:cs="Times New Roman"/>
          <w:color w:val="000000" w:themeColor="text1"/>
          <w:sz w:val="28"/>
          <w:szCs w:val="28"/>
          <w:lang w:eastAsia="ru-RU"/>
        </w:rPr>
        <w:t>1.1. Настоящий Административный регламент разработан в целях повышения качества предоставления и исполнения муниципальной услуги, в том числе:</w:t>
      </w:r>
    </w:p>
    <w:p w:rsidR="002A0C15" w:rsidRPr="00EE7806" w:rsidRDefault="002A0C15" w:rsidP="00AA07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E7806">
        <w:rPr>
          <w:rFonts w:ascii="Times New Roman" w:eastAsia="Times New Roman" w:hAnsi="Times New Roman" w:cs="Times New Roman"/>
          <w:color w:val="000000" w:themeColor="text1"/>
          <w:sz w:val="28"/>
          <w:szCs w:val="28"/>
          <w:lang w:eastAsia="ru-RU"/>
        </w:rPr>
        <w:t>- упорядочения административных процедур (действий);</w:t>
      </w:r>
    </w:p>
    <w:p w:rsidR="002A0C15" w:rsidRPr="00EE7806" w:rsidRDefault="002A0C15" w:rsidP="00AA07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E7806">
        <w:rPr>
          <w:rFonts w:ascii="Times New Roman" w:eastAsia="Times New Roman" w:hAnsi="Times New Roman" w:cs="Times New Roman"/>
          <w:color w:val="000000" w:themeColor="text1"/>
          <w:sz w:val="28"/>
          <w:szCs w:val="28"/>
          <w:lang w:eastAsia="ru-RU"/>
        </w:rPr>
        <w:t>- сокращения количества документов, предоставляемых гражданами для пред</w:t>
      </w:r>
      <w:r w:rsidR="00332EFA" w:rsidRPr="00EE7806">
        <w:rPr>
          <w:rFonts w:ascii="Times New Roman" w:eastAsia="Times New Roman" w:hAnsi="Times New Roman" w:cs="Times New Roman"/>
          <w:color w:val="000000" w:themeColor="text1"/>
          <w:sz w:val="28"/>
          <w:szCs w:val="28"/>
          <w:lang w:eastAsia="ru-RU"/>
        </w:rPr>
        <w:t>оставления муниципальной услуги.</w:t>
      </w:r>
    </w:p>
    <w:p w:rsidR="00066553" w:rsidRPr="00EE7806" w:rsidRDefault="00AA07C8" w:rsidP="0006655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E7806">
        <w:rPr>
          <w:rFonts w:ascii="Times New Roman" w:eastAsia="Times New Roman" w:hAnsi="Times New Roman" w:cs="Times New Roman"/>
          <w:color w:val="000000" w:themeColor="text1"/>
          <w:sz w:val="28"/>
          <w:szCs w:val="28"/>
          <w:lang w:eastAsia="ru-RU"/>
        </w:rPr>
        <w:t>1.2.</w:t>
      </w:r>
      <w:r w:rsidRPr="00EE7806">
        <w:rPr>
          <w:rFonts w:ascii="Times New Roman" w:hAnsi="Times New Roman" w:cs="Times New Roman"/>
          <w:sz w:val="28"/>
          <w:szCs w:val="28"/>
        </w:rPr>
        <w:t xml:space="preserve"> </w:t>
      </w:r>
      <w:r w:rsidR="00332EFA" w:rsidRPr="00EE7806">
        <w:rPr>
          <w:rFonts w:ascii="Times New Roman" w:eastAsia="Times New Roman" w:hAnsi="Times New Roman" w:cs="Times New Roman"/>
          <w:color w:val="000000" w:themeColor="text1"/>
          <w:sz w:val="28"/>
          <w:szCs w:val="28"/>
          <w:lang w:eastAsia="ru-RU"/>
        </w:rPr>
        <w:t>Заявителями при предоставлении муниципальной услуги являются несовершеннолетние лица, зарегистрированные по месту жительства на территории Никольского муниципального округа, достигшие возраста четырнадцати лет, но не достигшие возраста восемнадцати лет, при наличии особых условий и обстоятельств, а также их родители или лица, их заменяющие (усыновители, попечители) (далее - заявители).</w:t>
      </w:r>
    </w:p>
    <w:p w:rsidR="002A0C15" w:rsidRPr="00EE7806" w:rsidRDefault="00AA07C8" w:rsidP="00332EFA">
      <w:pPr>
        <w:spacing w:after="0" w:line="240" w:lineRule="auto"/>
        <w:ind w:firstLine="709"/>
        <w:jc w:val="both"/>
        <w:rPr>
          <w:rFonts w:ascii="Times New Roman" w:hAnsi="Times New Roman" w:cs="Times New Roman"/>
          <w:sz w:val="28"/>
          <w:szCs w:val="28"/>
        </w:rPr>
      </w:pPr>
      <w:r w:rsidRPr="00EE7806">
        <w:rPr>
          <w:rFonts w:ascii="Times New Roman" w:hAnsi="Times New Roman" w:cs="Times New Roman"/>
          <w:color w:val="000000" w:themeColor="text1"/>
          <w:sz w:val="28"/>
          <w:szCs w:val="28"/>
        </w:rPr>
        <w:t>1.3</w:t>
      </w:r>
      <w:r w:rsidR="004904E4" w:rsidRPr="00EE7806">
        <w:rPr>
          <w:rFonts w:ascii="Times New Roman" w:hAnsi="Times New Roman" w:cs="Times New Roman"/>
          <w:color w:val="000000" w:themeColor="text1"/>
          <w:sz w:val="28"/>
          <w:szCs w:val="28"/>
        </w:rPr>
        <w:t>.</w:t>
      </w:r>
      <w:r w:rsidR="002A0C15" w:rsidRPr="00EE7806">
        <w:rPr>
          <w:rFonts w:ascii="Times New Roman" w:hAnsi="Times New Roman" w:cs="Times New Roman"/>
          <w:color w:val="000000" w:themeColor="text1"/>
          <w:sz w:val="28"/>
          <w:szCs w:val="28"/>
        </w:rPr>
        <w:t xml:space="preserve"> Место нахождения администрация Никольского муниципального района, </w:t>
      </w:r>
      <w:r w:rsidR="00541E3D" w:rsidRPr="00EE7806">
        <w:rPr>
          <w:rFonts w:ascii="Times New Roman" w:hAnsi="Times New Roman" w:cs="Times New Roman"/>
          <w:color w:val="000000" w:themeColor="text1"/>
          <w:sz w:val="28"/>
          <w:szCs w:val="28"/>
        </w:rPr>
        <w:t>комиссии по реализации полномочий в сфере опеки и попечительства</w:t>
      </w:r>
      <w:r w:rsidR="002A0C15" w:rsidRPr="00EE7806">
        <w:rPr>
          <w:rFonts w:ascii="Times New Roman" w:hAnsi="Times New Roman" w:cs="Times New Roman"/>
          <w:color w:val="000000" w:themeColor="text1"/>
          <w:sz w:val="28"/>
          <w:szCs w:val="28"/>
        </w:rPr>
        <w:t xml:space="preserve"> (далее </w:t>
      </w:r>
      <w:r w:rsidR="00541E3D" w:rsidRPr="00EE7806">
        <w:rPr>
          <w:rFonts w:ascii="Times New Roman" w:hAnsi="Times New Roman" w:cs="Times New Roman"/>
          <w:color w:val="000000" w:themeColor="text1"/>
          <w:sz w:val="28"/>
          <w:szCs w:val="28"/>
        </w:rPr>
        <w:t>–</w:t>
      </w:r>
      <w:r w:rsidR="002A0C15" w:rsidRPr="00EE7806">
        <w:rPr>
          <w:rFonts w:ascii="Times New Roman" w:hAnsi="Times New Roman" w:cs="Times New Roman"/>
          <w:color w:val="000000" w:themeColor="text1"/>
          <w:sz w:val="28"/>
          <w:szCs w:val="28"/>
        </w:rPr>
        <w:t xml:space="preserve"> Уполномоченный орган):</w:t>
      </w:r>
    </w:p>
    <w:p w:rsidR="002A0C15" w:rsidRPr="00EE7806" w:rsidRDefault="002A0C15"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 xml:space="preserve">Почтовый адрес Уполномоченного органа: </w:t>
      </w:r>
      <w:r w:rsidR="00332EFA" w:rsidRPr="00EE7806">
        <w:rPr>
          <w:color w:val="000000" w:themeColor="text1"/>
          <w:sz w:val="28"/>
          <w:szCs w:val="28"/>
        </w:rPr>
        <w:t xml:space="preserve">161440, Вологодская область, </w:t>
      </w:r>
      <w:proofErr w:type="spellStart"/>
      <w:r w:rsidR="00332EFA" w:rsidRPr="00EE7806">
        <w:rPr>
          <w:color w:val="000000" w:themeColor="text1"/>
          <w:sz w:val="28"/>
          <w:szCs w:val="28"/>
        </w:rPr>
        <w:t>г.</w:t>
      </w:r>
      <w:r w:rsidRPr="00EE7806">
        <w:rPr>
          <w:color w:val="000000" w:themeColor="text1"/>
          <w:sz w:val="28"/>
          <w:szCs w:val="28"/>
        </w:rPr>
        <w:t>Никольск</w:t>
      </w:r>
      <w:proofErr w:type="spellEnd"/>
      <w:r w:rsidRPr="00EE7806">
        <w:rPr>
          <w:color w:val="000000" w:themeColor="text1"/>
          <w:sz w:val="28"/>
          <w:szCs w:val="28"/>
        </w:rPr>
        <w:t>, ул. 25 Октября, д.3</w:t>
      </w:r>
      <w:r w:rsidR="00332EFA" w:rsidRPr="00EE7806">
        <w:rPr>
          <w:color w:val="000000" w:themeColor="text1"/>
          <w:sz w:val="28"/>
          <w:szCs w:val="28"/>
        </w:rPr>
        <w:t>.</w:t>
      </w:r>
    </w:p>
    <w:p w:rsidR="002A0C15" w:rsidRPr="00EE7806" w:rsidRDefault="002A0C15"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График работы Уполномоченного органа:</w:t>
      </w:r>
    </w:p>
    <w:tbl>
      <w:tblPr>
        <w:tblStyle w:val="a5"/>
        <w:tblW w:w="0" w:type="auto"/>
        <w:tblLook w:val="04A0" w:firstRow="1" w:lastRow="0" w:firstColumn="1" w:lastColumn="0" w:noHBand="0" w:noVBand="1"/>
      </w:tblPr>
      <w:tblGrid>
        <w:gridCol w:w="4503"/>
        <w:gridCol w:w="5068"/>
      </w:tblGrid>
      <w:tr w:rsidR="00FF12E1" w:rsidRPr="00EE7806" w:rsidTr="00332EFA">
        <w:tc>
          <w:tcPr>
            <w:tcW w:w="4672" w:type="dxa"/>
          </w:tcPr>
          <w:p w:rsidR="004904E4" w:rsidRPr="00EE7806" w:rsidRDefault="004904E4" w:rsidP="00AA07C8">
            <w:pPr>
              <w:pStyle w:val="a3"/>
              <w:spacing w:before="0" w:beforeAutospacing="0" w:after="0" w:afterAutospacing="0"/>
              <w:rPr>
                <w:color w:val="000000" w:themeColor="text1"/>
                <w:sz w:val="28"/>
                <w:szCs w:val="28"/>
              </w:rPr>
            </w:pPr>
            <w:r w:rsidRPr="00EE7806">
              <w:rPr>
                <w:color w:val="000000" w:themeColor="text1"/>
                <w:sz w:val="28"/>
                <w:szCs w:val="28"/>
              </w:rPr>
              <w:t>Понедельник</w:t>
            </w:r>
          </w:p>
        </w:tc>
        <w:tc>
          <w:tcPr>
            <w:tcW w:w="5359" w:type="dxa"/>
            <w:tcBorders>
              <w:bottom w:val="nil"/>
            </w:tcBorders>
          </w:tcPr>
          <w:p w:rsidR="004904E4" w:rsidRPr="00EE7806" w:rsidRDefault="004904E4" w:rsidP="00541E3D">
            <w:pPr>
              <w:pStyle w:val="a3"/>
              <w:spacing w:before="0" w:beforeAutospacing="0" w:after="0" w:afterAutospacing="0"/>
              <w:jc w:val="center"/>
              <w:rPr>
                <w:color w:val="000000" w:themeColor="text1"/>
                <w:sz w:val="28"/>
                <w:szCs w:val="28"/>
              </w:rPr>
            </w:pPr>
            <w:r w:rsidRPr="00EE7806">
              <w:rPr>
                <w:color w:val="000000" w:themeColor="text1"/>
                <w:sz w:val="28"/>
                <w:szCs w:val="28"/>
              </w:rPr>
              <w:t>с 08.00 часов до 17.00 часов, перерыв на обед: с 12:30 до 13:30</w:t>
            </w:r>
          </w:p>
        </w:tc>
      </w:tr>
      <w:tr w:rsidR="00FF12E1" w:rsidRPr="00EE7806" w:rsidTr="00332EFA">
        <w:trPr>
          <w:trHeight w:val="387"/>
        </w:trPr>
        <w:tc>
          <w:tcPr>
            <w:tcW w:w="4672" w:type="dxa"/>
          </w:tcPr>
          <w:p w:rsidR="004904E4" w:rsidRPr="00EE7806" w:rsidRDefault="004904E4" w:rsidP="00AA07C8">
            <w:pPr>
              <w:pStyle w:val="a3"/>
              <w:spacing w:before="0" w:beforeAutospacing="0" w:after="0" w:afterAutospacing="0"/>
              <w:rPr>
                <w:color w:val="000000" w:themeColor="text1"/>
                <w:sz w:val="28"/>
                <w:szCs w:val="28"/>
              </w:rPr>
            </w:pPr>
            <w:r w:rsidRPr="00EE7806">
              <w:rPr>
                <w:color w:val="000000" w:themeColor="text1"/>
                <w:sz w:val="28"/>
                <w:szCs w:val="28"/>
              </w:rPr>
              <w:t>Вторник</w:t>
            </w:r>
          </w:p>
        </w:tc>
        <w:tc>
          <w:tcPr>
            <w:tcW w:w="5359" w:type="dxa"/>
            <w:tcBorders>
              <w:top w:val="nil"/>
              <w:bottom w:val="nil"/>
            </w:tcBorders>
          </w:tcPr>
          <w:p w:rsidR="004904E4" w:rsidRPr="00EE7806" w:rsidRDefault="004904E4" w:rsidP="00541E3D">
            <w:pPr>
              <w:pStyle w:val="a3"/>
              <w:spacing w:before="0" w:beforeAutospacing="0" w:after="0" w:afterAutospacing="0"/>
              <w:jc w:val="center"/>
              <w:rPr>
                <w:color w:val="000000" w:themeColor="text1"/>
                <w:sz w:val="28"/>
                <w:szCs w:val="28"/>
              </w:rPr>
            </w:pPr>
          </w:p>
        </w:tc>
      </w:tr>
      <w:tr w:rsidR="00FF12E1" w:rsidRPr="00EE7806" w:rsidTr="00332EFA">
        <w:tc>
          <w:tcPr>
            <w:tcW w:w="4672" w:type="dxa"/>
          </w:tcPr>
          <w:p w:rsidR="004904E4" w:rsidRPr="00EE7806" w:rsidRDefault="004904E4" w:rsidP="00AA07C8">
            <w:pPr>
              <w:pStyle w:val="a3"/>
              <w:spacing w:before="0" w:beforeAutospacing="0" w:after="0" w:afterAutospacing="0"/>
              <w:rPr>
                <w:color w:val="000000" w:themeColor="text1"/>
                <w:sz w:val="28"/>
                <w:szCs w:val="28"/>
              </w:rPr>
            </w:pPr>
            <w:r w:rsidRPr="00EE7806">
              <w:rPr>
                <w:color w:val="000000" w:themeColor="text1"/>
                <w:sz w:val="28"/>
                <w:szCs w:val="28"/>
              </w:rPr>
              <w:t>Среда</w:t>
            </w:r>
          </w:p>
        </w:tc>
        <w:tc>
          <w:tcPr>
            <w:tcW w:w="5359" w:type="dxa"/>
            <w:tcBorders>
              <w:top w:val="nil"/>
              <w:bottom w:val="nil"/>
            </w:tcBorders>
          </w:tcPr>
          <w:p w:rsidR="004904E4" w:rsidRPr="00EE7806" w:rsidRDefault="004904E4" w:rsidP="00AA07C8">
            <w:pPr>
              <w:pStyle w:val="a3"/>
              <w:spacing w:before="0" w:beforeAutospacing="0" w:after="0" w:afterAutospacing="0"/>
              <w:rPr>
                <w:color w:val="000000" w:themeColor="text1"/>
                <w:sz w:val="28"/>
                <w:szCs w:val="28"/>
              </w:rPr>
            </w:pPr>
          </w:p>
        </w:tc>
      </w:tr>
      <w:tr w:rsidR="00FF12E1" w:rsidRPr="00EE7806" w:rsidTr="00332EFA">
        <w:tc>
          <w:tcPr>
            <w:tcW w:w="4672" w:type="dxa"/>
          </w:tcPr>
          <w:p w:rsidR="004904E4" w:rsidRPr="00EE7806" w:rsidRDefault="004904E4" w:rsidP="00AA07C8">
            <w:pPr>
              <w:pStyle w:val="a3"/>
              <w:spacing w:before="0" w:beforeAutospacing="0" w:after="0" w:afterAutospacing="0"/>
              <w:rPr>
                <w:color w:val="000000" w:themeColor="text1"/>
                <w:sz w:val="28"/>
                <w:szCs w:val="28"/>
              </w:rPr>
            </w:pPr>
            <w:r w:rsidRPr="00EE7806">
              <w:rPr>
                <w:color w:val="000000" w:themeColor="text1"/>
                <w:sz w:val="28"/>
                <w:szCs w:val="28"/>
              </w:rPr>
              <w:t>Четверг</w:t>
            </w:r>
          </w:p>
        </w:tc>
        <w:tc>
          <w:tcPr>
            <w:tcW w:w="5359" w:type="dxa"/>
            <w:tcBorders>
              <w:top w:val="nil"/>
              <w:bottom w:val="nil"/>
            </w:tcBorders>
          </w:tcPr>
          <w:p w:rsidR="004904E4" w:rsidRPr="00EE7806" w:rsidRDefault="004904E4" w:rsidP="00AA07C8">
            <w:pPr>
              <w:pStyle w:val="a3"/>
              <w:spacing w:before="0" w:beforeAutospacing="0" w:after="0" w:afterAutospacing="0"/>
              <w:rPr>
                <w:color w:val="000000" w:themeColor="text1"/>
                <w:sz w:val="28"/>
                <w:szCs w:val="28"/>
              </w:rPr>
            </w:pPr>
          </w:p>
        </w:tc>
      </w:tr>
      <w:tr w:rsidR="00FF12E1" w:rsidRPr="00EE7806" w:rsidTr="00332EFA">
        <w:tc>
          <w:tcPr>
            <w:tcW w:w="4672" w:type="dxa"/>
          </w:tcPr>
          <w:p w:rsidR="004904E4" w:rsidRPr="00EE7806" w:rsidRDefault="004904E4" w:rsidP="00AA07C8">
            <w:pPr>
              <w:pStyle w:val="a3"/>
              <w:spacing w:before="0" w:beforeAutospacing="0" w:after="0" w:afterAutospacing="0"/>
              <w:rPr>
                <w:color w:val="000000" w:themeColor="text1"/>
                <w:sz w:val="28"/>
                <w:szCs w:val="28"/>
              </w:rPr>
            </w:pPr>
            <w:r w:rsidRPr="00EE7806">
              <w:rPr>
                <w:color w:val="000000" w:themeColor="text1"/>
                <w:sz w:val="28"/>
                <w:szCs w:val="28"/>
              </w:rPr>
              <w:t>Пятница</w:t>
            </w:r>
          </w:p>
        </w:tc>
        <w:tc>
          <w:tcPr>
            <w:tcW w:w="5359" w:type="dxa"/>
            <w:tcBorders>
              <w:top w:val="nil"/>
            </w:tcBorders>
          </w:tcPr>
          <w:p w:rsidR="004904E4" w:rsidRPr="00EE7806" w:rsidRDefault="004904E4" w:rsidP="00AA07C8">
            <w:pPr>
              <w:pStyle w:val="a3"/>
              <w:spacing w:before="0" w:beforeAutospacing="0" w:after="0" w:afterAutospacing="0"/>
              <w:rPr>
                <w:color w:val="000000" w:themeColor="text1"/>
                <w:sz w:val="28"/>
                <w:szCs w:val="28"/>
              </w:rPr>
            </w:pPr>
          </w:p>
        </w:tc>
      </w:tr>
      <w:tr w:rsidR="00FF12E1" w:rsidRPr="00EE7806" w:rsidTr="00332EFA">
        <w:tc>
          <w:tcPr>
            <w:tcW w:w="4672" w:type="dxa"/>
          </w:tcPr>
          <w:p w:rsidR="004904E4" w:rsidRPr="00EE7806" w:rsidRDefault="004904E4" w:rsidP="00AA07C8">
            <w:pPr>
              <w:pStyle w:val="a3"/>
              <w:spacing w:before="0" w:beforeAutospacing="0" w:after="0" w:afterAutospacing="0"/>
              <w:rPr>
                <w:color w:val="000000" w:themeColor="text1"/>
                <w:sz w:val="28"/>
                <w:szCs w:val="28"/>
              </w:rPr>
            </w:pPr>
            <w:r w:rsidRPr="00EE7806">
              <w:rPr>
                <w:color w:val="000000" w:themeColor="text1"/>
                <w:sz w:val="28"/>
                <w:szCs w:val="28"/>
              </w:rPr>
              <w:t>Суббота</w:t>
            </w:r>
          </w:p>
        </w:tc>
        <w:tc>
          <w:tcPr>
            <w:tcW w:w="5359" w:type="dxa"/>
          </w:tcPr>
          <w:p w:rsidR="004904E4" w:rsidRPr="00EE7806" w:rsidRDefault="004904E4" w:rsidP="00541E3D">
            <w:pPr>
              <w:pStyle w:val="a3"/>
              <w:spacing w:before="0" w:beforeAutospacing="0" w:after="0" w:afterAutospacing="0"/>
              <w:jc w:val="center"/>
              <w:rPr>
                <w:color w:val="000000" w:themeColor="text1"/>
                <w:sz w:val="28"/>
                <w:szCs w:val="28"/>
              </w:rPr>
            </w:pPr>
            <w:r w:rsidRPr="00EE7806">
              <w:rPr>
                <w:color w:val="000000" w:themeColor="text1"/>
                <w:sz w:val="28"/>
                <w:szCs w:val="28"/>
              </w:rPr>
              <w:t>Выходной</w:t>
            </w:r>
          </w:p>
        </w:tc>
      </w:tr>
      <w:tr w:rsidR="00FF12E1" w:rsidRPr="00EE7806" w:rsidTr="00332EFA">
        <w:tc>
          <w:tcPr>
            <w:tcW w:w="4672" w:type="dxa"/>
          </w:tcPr>
          <w:p w:rsidR="004904E4" w:rsidRPr="00EE7806" w:rsidRDefault="004904E4" w:rsidP="00AA07C8">
            <w:pPr>
              <w:pStyle w:val="a3"/>
              <w:spacing w:before="0" w:beforeAutospacing="0" w:after="0" w:afterAutospacing="0"/>
              <w:rPr>
                <w:color w:val="000000" w:themeColor="text1"/>
                <w:sz w:val="28"/>
                <w:szCs w:val="28"/>
              </w:rPr>
            </w:pPr>
            <w:r w:rsidRPr="00EE7806">
              <w:rPr>
                <w:color w:val="000000" w:themeColor="text1"/>
                <w:sz w:val="28"/>
                <w:szCs w:val="28"/>
              </w:rPr>
              <w:t>Воскресенье</w:t>
            </w:r>
          </w:p>
        </w:tc>
        <w:tc>
          <w:tcPr>
            <w:tcW w:w="5359" w:type="dxa"/>
          </w:tcPr>
          <w:p w:rsidR="004904E4" w:rsidRPr="00EE7806" w:rsidRDefault="004904E4" w:rsidP="00541E3D">
            <w:pPr>
              <w:pStyle w:val="a3"/>
              <w:spacing w:before="0" w:beforeAutospacing="0" w:after="0" w:afterAutospacing="0"/>
              <w:jc w:val="center"/>
              <w:rPr>
                <w:color w:val="000000" w:themeColor="text1"/>
                <w:sz w:val="28"/>
                <w:szCs w:val="28"/>
              </w:rPr>
            </w:pPr>
            <w:r w:rsidRPr="00EE7806">
              <w:rPr>
                <w:color w:val="000000" w:themeColor="text1"/>
                <w:sz w:val="28"/>
                <w:szCs w:val="28"/>
              </w:rPr>
              <w:t>Выходной</w:t>
            </w:r>
          </w:p>
        </w:tc>
      </w:tr>
      <w:tr w:rsidR="00FF12E1" w:rsidRPr="00EE7806" w:rsidTr="00332EFA">
        <w:tc>
          <w:tcPr>
            <w:tcW w:w="4672" w:type="dxa"/>
          </w:tcPr>
          <w:p w:rsidR="004904E4" w:rsidRPr="00EE7806" w:rsidRDefault="004904E4" w:rsidP="00AA07C8">
            <w:pPr>
              <w:pStyle w:val="a3"/>
              <w:spacing w:before="0" w:beforeAutospacing="0" w:after="0" w:afterAutospacing="0"/>
              <w:rPr>
                <w:color w:val="000000" w:themeColor="text1"/>
                <w:sz w:val="28"/>
                <w:szCs w:val="28"/>
              </w:rPr>
            </w:pPr>
            <w:r w:rsidRPr="00EE7806">
              <w:rPr>
                <w:color w:val="000000" w:themeColor="text1"/>
                <w:sz w:val="28"/>
                <w:szCs w:val="28"/>
              </w:rPr>
              <w:t>Предпраздничные дни</w:t>
            </w:r>
          </w:p>
        </w:tc>
        <w:tc>
          <w:tcPr>
            <w:tcW w:w="5359" w:type="dxa"/>
          </w:tcPr>
          <w:p w:rsidR="004904E4" w:rsidRPr="00EE7806" w:rsidRDefault="004904E4" w:rsidP="00541E3D">
            <w:pPr>
              <w:pStyle w:val="a3"/>
              <w:spacing w:before="0" w:beforeAutospacing="0" w:after="0" w:afterAutospacing="0"/>
              <w:jc w:val="center"/>
              <w:rPr>
                <w:color w:val="000000" w:themeColor="text1"/>
                <w:sz w:val="28"/>
                <w:szCs w:val="28"/>
              </w:rPr>
            </w:pPr>
            <w:r w:rsidRPr="00EE7806">
              <w:rPr>
                <w:color w:val="000000" w:themeColor="text1"/>
                <w:sz w:val="28"/>
                <w:szCs w:val="28"/>
              </w:rPr>
              <w:t>с 08.00 часов до 16.00 часов, перерыв на обед: с 12:30 до 13:30</w:t>
            </w:r>
          </w:p>
        </w:tc>
      </w:tr>
    </w:tbl>
    <w:p w:rsidR="002A0C15" w:rsidRPr="00EE7806" w:rsidRDefault="002A0C15" w:rsidP="00AA07C8">
      <w:pPr>
        <w:pStyle w:val="a3"/>
        <w:spacing w:before="0" w:beforeAutospacing="0" w:after="0" w:afterAutospacing="0"/>
        <w:jc w:val="both"/>
        <w:rPr>
          <w:color w:val="000000" w:themeColor="text1"/>
          <w:sz w:val="28"/>
          <w:szCs w:val="28"/>
        </w:rPr>
      </w:pPr>
      <w:r w:rsidRPr="00EE7806">
        <w:rPr>
          <w:color w:val="000000" w:themeColor="text1"/>
          <w:sz w:val="28"/>
          <w:szCs w:val="28"/>
        </w:rPr>
        <w:t>График приема документов:</w:t>
      </w:r>
    </w:p>
    <w:tbl>
      <w:tblPr>
        <w:tblStyle w:val="a5"/>
        <w:tblW w:w="0" w:type="auto"/>
        <w:tblLook w:val="04A0" w:firstRow="1" w:lastRow="0" w:firstColumn="1" w:lastColumn="0" w:noHBand="0" w:noVBand="1"/>
      </w:tblPr>
      <w:tblGrid>
        <w:gridCol w:w="4503"/>
        <w:gridCol w:w="5068"/>
      </w:tblGrid>
      <w:tr w:rsidR="00FF12E1" w:rsidRPr="00EE7806" w:rsidTr="00EE7806">
        <w:tc>
          <w:tcPr>
            <w:tcW w:w="4672" w:type="dxa"/>
          </w:tcPr>
          <w:p w:rsidR="004904E4" w:rsidRPr="00EE7806" w:rsidRDefault="004904E4" w:rsidP="00AA07C8">
            <w:pPr>
              <w:pStyle w:val="a3"/>
              <w:spacing w:before="0" w:beforeAutospacing="0" w:after="0" w:afterAutospacing="0"/>
              <w:rPr>
                <w:color w:val="000000" w:themeColor="text1"/>
                <w:sz w:val="28"/>
                <w:szCs w:val="28"/>
              </w:rPr>
            </w:pPr>
            <w:r w:rsidRPr="00EE7806">
              <w:rPr>
                <w:color w:val="000000" w:themeColor="text1"/>
                <w:sz w:val="28"/>
                <w:szCs w:val="28"/>
              </w:rPr>
              <w:t>Понедельник</w:t>
            </w:r>
          </w:p>
        </w:tc>
        <w:tc>
          <w:tcPr>
            <w:tcW w:w="5359" w:type="dxa"/>
            <w:tcBorders>
              <w:bottom w:val="nil"/>
            </w:tcBorders>
          </w:tcPr>
          <w:p w:rsidR="004904E4" w:rsidRPr="00EE7806" w:rsidRDefault="004904E4" w:rsidP="00541E3D">
            <w:pPr>
              <w:pStyle w:val="a3"/>
              <w:spacing w:before="0" w:beforeAutospacing="0" w:after="0" w:afterAutospacing="0"/>
              <w:jc w:val="center"/>
              <w:rPr>
                <w:color w:val="000000" w:themeColor="text1"/>
                <w:sz w:val="28"/>
                <w:szCs w:val="28"/>
              </w:rPr>
            </w:pPr>
            <w:r w:rsidRPr="00EE7806">
              <w:rPr>
                <w:color w:val="000000" w:themeColor="text1"/>
                <w:sz w:val="28"/>
                <w:szCs w:val="28"/>
              </w:rPr>
              <w:t>с 08.00 часов до 17.00 часов, перерыв на обед: с 12:30 до 13:30</w:t>
            </w:r>
          </w:p>
        </w:tc>
      </w:tr>
      <w:tr w:rsidR="00FF12E1" w:rsidRPr="00EE7806" w:rsidTr="00EE7806">
        <w:tc>
          <w:tcPr>
            <w:tcW w:w="4672" w:type="dxa"/>
          </w:tcPr>
          <w:p w:rsidR="004904E4" w:rsidRPr="00EE7806" w:rsidRDefault="004904E4" w:rsidP="00AA07C8">
            <w:pPr>
              <w:pStyle w:val="a3"/>
              <w:spacing w:before="0" w:beforeAutospacing="0" w:after="0" w:afterAutospacing="0"/>
              <w:rPr>
                <w:color w:val="000000" w:themeColor="text1"/>
                <w:sz w:val="28"/>
                <w:szCs w:val="28"/>
              </w:rPr>
            </w:pPr>
            <w:r w:rsidRPr="00EE7806">
              <w:rPr>
                <w:color w:val="000000" w:themeColor="text1"/>
                <w:sz w:val="28"/>
                <w:szCs w:val="28"/>
              </w:rPr>
              <w:t>Вторник</w:t>
            </w:r>
          </w:p>
        </w:tc>
        <w:tc>
          <w:tcPr>
            <w:tcW w:w="5359" w:type="dxa"/>
            <w:tcBorders>
              <w:top w:val="nil"/>
              <w:bottom w:val="nil"/>
            </w:tcBorders>
          </w:tcPr>
          <w:p w:rsidR="004904E4" w:rsidRPr="00EE7806" w:rsidRDefault="004904E4" w:rsidP="00AA07C8">
            <w:pPr>
              <w:pStyle w:val="a3"/>
              <w:spacing w:before="0" w:beforeAutospacing="0" w:after="0" w:afterAutospacing="0"/>
              <w:rPr>
                <w:color w:val="000000" w:themeColor="text1"/>
                <w:sz w:val="28"/>
                <w:szCs w:val="28"/>
              </w:rPr>
            </w:pPr>
          </w:p>
        </w:tc>
      </w:tr>
      <w:tr w:rsidR="00FF12E1" w:rsidRPr="00EE7806" w:rsidTr="00EE7806">
        <w:tc>
          <w:tcPr>
            <w:tcW w:w="4672" w:type="dxa"/>
          </w:tcPr>
          <w:p w:rsidR="004904E4" w:rsidRPr="00EE7806" w:rsidRDefault="004904E4" w:rsidP="00AA07C8">
            <w:pPr>
              <w:pStyle w:val="a3"/>
              <w:spacing w:before="0" w:beforeAutospacing="0" w:after="0" w:afterAutospacing="0"/>
              <w:rPr>
                <w:color w:val="000000" w:themeColor="text1"/>
                <w:sz w:val="28"/>
                <w:szCs w:val="28"/>
              </w:rPr>
            </w:pPr>
            <w:r w:rsidRPr="00EE7806">
              <w:rPr>
                <w:color w:val="000000" w:themeColor="text1"/>
                <w:sz w:val="28"/>
                <w:szCs w:val="28"/>
              </w:rPr>
              <w:lastRenderedPageBreak/>
              <w:t>Среда</w:t>
            </w:r>
          </w:p>
        </w:tc>
        <w:tc>
          <w:tcPr>
            <w:tcW w:w="5359" w:type="dxa"/>
            <w:tcBorders>
              <w:top w:val="nil"/>
              <w:bottom w:val="nil"/>
            </w:tcBorders>
          </w:tcPr>
          <w:p w:rsidR="004904E4" w:rsidRPr="00EE7806" w:rsidRDefault="004904E4" w:rsidP="00AA07C8">
            <w:pPr>
              <w:pStyle w:val="a3"/>
              <w:spacing w:before="0" w:beforeAutospacing="0" w:after="0" w:afterAutospacing="0"/>
              <w:rPr>
                <w:color w:val="000000" w:themeColor="text1"/>
                <w:sz w:val="28"/>
                <w:szCs w:val="28"/>
              </w:rPr>
            </w:pPr>
          </w:p>
        </w:tc>
      </w:tr>
      <w:tr w:rsidR="00FF12E1" w:rsidRPr="00EE7806" w:rsidTr="00EE7806">
        <w:tc>
          <w:tcPr>
            <w:tcW w:w="4672" w:type="dxa"/>
          </w:tcPr>
          <w:p w:rsidR="004904E4" w:rsidRPr="00EE7806" w:rsidRDefault="004904E4" w:rsidP="00AA07C8">
            <w:pPr>
              <w:pStyle w:val="a3"/>
              <w:spacing w:before="0" w:beforeAutospacing="0" w:after="0" w:afterAutospacing="0"/>
              <w:rPr>
                <w:color w:val="000000" w:themeColor="text1"/>
                <w:sz w:val="28"/>
                <w:szCs w:val="28"/>
              </w:rPr>
            </w:pPr>
            <w:r w:rsidRPr="00EE7806">
              <w:rPr>
                <w:color w:val="000000" w:themeColor="text1"/>
                <w:sz w:val="28"/>
                <w:szCs w:val="28"/>
              </w:rPr>
              <w:t>Четверг</w:t>
            </w:r>
          </w:p>
        </w:tc>
        <w:tc>
          <w:tcPr>
            <w:tcW w:w="5359" w:type="dxa"/>
            <w:tcBorders>
              <w:top w:val="nil"/>
              <w:bottom w:val="nil"/>
            </w:tcBorders>
          </w:tcPr>
          <w:p w:rsidR="004904E4" w:rsidRPr="00EE7806" w:rsidRDefault="004904E4" w:rsidP="00AA07C8">
            <w:pPr>
              <w:pStyle w:val="a3"/>
              <w:spacing w:before="0" w:beforeAutospacing="0" w:after="0" w:afterAutospacing="0"/>
              <w:rPr>
                <w:color w:val="000000" w:themeColor="text1"/>
                <w:sz w:val="28"/>
                <w:szCs w:val="28"/>
              </w:rPr>
            </w:pPr>
          </w:p>
        </w:tc>
      </w:tr>
      <w:tr w:rsidR="00FF12E1" w:rsidRPr="00EE7806" w:rsidTr="00EE7806">
        <w:tc>
          <w:tcPr>
            <w:tcW w:w="4672" w:type="dxa"/>
          </w:tcPr>
          <w:p w:rsidR="004904E4" w:rsidRPr="00EE7806" w:rsidRDefault="004904E4" w:rsidP="00AA07C8">
            <w:pPr>
              <w:pStyle w:val="a3"/>
              <w:spacing w:before="0" w:beforeAutospacing="0" w:after="0" w:afterAutospacing="0"/>
              <w:rPr>
                <w:color w:val="000000" w:themeColor="text1"/>
                <w:sz w:val="28"/>
                <w:szCs w:val="28"/>
              </w:rPr>
            </w:pPr>
            <w:r w:rsidRPr="00EE7806">
              <w:rPr>
                <w:color w:val="000000" w:themeColor="text1"/>
                <w:sz w:val="28"/>
                <w:szCs w:val="28"/>
              </w:rPr>
              <w:t>Пятница</w:t>
            </w:r>
          </w:p>
        </w:tc>
        <w:tc>
          <w:tcPr>
            <w:tcW w:w="5359" w:type="dxa"/>
            <w:tcBorders>
              <w:top w:val="nil"/>
            </w:tcBorders>
          </w:tcPr>
          <w:p w:rsidR="004904E4" w:rsidRPr="00EE7806" w:rsidRDefault="004904E4" w:rsidP="00AA07C8">
            <w:pPr>
              <w:pStyle w:val="a3"/>
              <w:spacing w:before="0" w:beforeAutospacing="0" w:after="0" w:afterAutospacing="0"/>
              <w:rPr>
                <w:color w:val="000000" w:themeColor="text1"/>
                <w:sz w:val="28"/>
                <w:szCs w:val="28"/>
              </w:rPr>
            </w:pPr>
          </w:p>
        </w:tc>
      </w:tr>
      <w:tr w:rsidR="00FF12E1" w:rsidRPr="00EE7806" w:rsidTr="00EE7806">
        <w:tc>
          <w:tcPr>
            <w:tcW w:w="4672" w:type="dxa"/>
          </w:tcPr>
          <w:p w:rsidR="004904E4" w:rsidRPr="00EE7806" w:rsidRDefault="004904E4" w:rsidP="00AA07C8">
            <w:pPr>
              <w:pStyle w:val="a3"/>
              <w:spacing w:before="0" w:beforeAutospacing="0" w:after="0" w:afterAutospacing="0"/>
              <w:rPr>
                <w:color w:val="000000" w:themeColor="text1"/>
                <w:sz w:val="28"/>
                <w:szCs w:val="28"/>
              </w:rPr>
            </w:pPr>
            <w:r w:rsidRPr="00EE7806">
              <w:rPr>
                <w:color w:val="000000" w:themeColor="text1"/>
                <w:sz w:val="28"/>
                <w:szCs w:val="28"/>
              </w:rPr>
              <w:t xml:space="preserve">Суббота </w:t>
            </w:r>
          </w:p>
        </w:tc>
        <w:tc>
          <w:tcPr>
            <w:tcW w:w="5359" w:type="dxa"/>
          </w:tcPr>
          <w:p w:rsidR="004904E4" w:rsidRPr="00EE7806" w:rsidRDefault="004904E4" w:rsidP="00541E3D">
            <w:pPr>
              <w:pStyle w:val="a3"/>
              <w:spacing w:before="0" w:beforeAutospacing="0" w:after="0" w:afterAutospacing="0"/>
              <w:jc w:val="center"/>
              <w:rPr>
                <w:color w:val="000000" w:themeColor="text1"/>
                <w:sz w:val="28"/>
                <w:szCs w:val="28"/>
              </w:rPr>
            </w:pPr>
            <w:r w:rsidRPr="00EE7806">
              <w:rPr>
                <w:color w:val="000000" w:themeColor="text1"/>
                <w:sz w:val="28"/>
                <w:szCs w:val="28"/>
              </w:rPr>
              <w:t>Выходной</w:t>
            </w:r>
          </w:p>
        </w:tc>
      </w:tr>
      <w:tr w:rsidR="00FF12E1" w:rsidRPr="00EE7806" w:rsidTr="00EE7806">
        <w:tc>
          <w:tcPr>
            <w:tcW w:w="4672" w:type="dxa"/>
          </w:tcPr>
          <w:p w:rsidR="004904E4" w:rsidRPr="00EE7806" w:rsidRDefault="004904E4" w:rsidP="00AA07C8">
            <w:pPr>
              <w:pStyle w:val="a3"/>
              <w:spacing w:before="0" w:beforeAutospacing="0" w:after="0" w:afterAutospacing="0"/>
              <w:rPr>
                <w:color w:val="000000" w:themeColor="text1"/>
                <w:sz w:val="28"/>
                <w:szCs w:val="28"/>
              </w:rPr>
            </w:pPr>
            <w:r w:rsidRPr="00EE7806">
              <w:rPr>
                <w:color w:val="000000" w:themeColor="text1"/>
                <w:sz w:val="28"/>
                <w:szCs w:val="28"/>
              </w:rPr>
              <w:t>Воскресенье</w:t>
            </w:r>
          </w:p>
        </w:tc>
        <w:tc>
          <w:tcPr>
            <w:tcW w:w="5359" w:type="dxa"/>
          </w:tcPr>
          <w:p w:rsidR="004904E4" w:rsidRPr="00EE7806" w:rsidRDefault="004904E4" w:rsidP="00541E3D">
            <w:pPr>
              <w:pStyle w:val="a3"/>
              <w:spacing w:before="0" w:beforeAutospacing="0" w:after="0" w:afterAutospacing="0"/>
              <w:jc w:val="center"/>
              <w:rPr>
                <w:color w:val="000000" w:themeColor="text1"/>
                <w:sz w:val="28"/>
                <w:szCs w:val="28"/>
              </w:rPr>
            </w:pPr>
            <w:r w:rsidRPr="00EE7806">
              <w:rPr>
                <w:color w:val="000000" w:themeColor="text1"/>
                <w:sz w:val="28"/>
                <w:szCs w:val="28"/>
              </w:rPr>
              <w:t>Выходной</w:t>
            </w:r>
          </w:p>
        </w:tc>
      </w:tr>
      <w:tr w:rsidR="00FF12E1" w:rsidRPr="00EE7806" w:rsidTr="00EE7806">
        <w:tc>
          <w:tcPr>
            <w:tcW w:w="4672" w:type="dxa"/>
          </w:tcPr>
          <w:p w:rsidR="004904E4" w:rsidRPr="00EE7806" w:rsidRDefault="004904E4" w:rsidP="00AA07C8">
            <w:pPr>
              <w:pStyle w:val="a3"/>
              <w:spacing w:before="0" w:beforeAutospacing="0" w:after="0" w:afterAutospacing="0"/>
              <w:rPr>
                <w:color w:val="000000" w:themeColor="text1"/>
                <w:sz w:val="28"/>
                <w:szCs w:val="28"/>
              </w:rPr>
            </w:pPr>
            <w:r w:rsidRPr="00EE7806">
              <w:rPr>
                <w:color w:val="000000" w:themeColor="text1"/>
                <w:sz w:val="28"/>
                <w:szCs w:val="28"/>
              </w:rPr>
              <w:t>Предпраздничные дни</w:t>
            </w:r>
          </w:p>
        </w:tc>
        <w:tc>
          <w:tcPr>
            <w:tcW w:w="5359" w:type="dxa"/>
          </w:tcPr>
          <w:p w:rsidR="004904E4" w:rsidRPr="00EE7806" w:rsidRDefault="004904E4" w:rsidP="00541E3D">
            <w:pPr>
              <w:pStyle w:val="a3"/>
              <w:spacing w:before="0" w:beforeAutospacing="0" w:after="0" w:afterAutospacing="0"/>
              <w:jc w:val="center"/>
              <w:rPr>
                <w:color w:val="000000" w:themeColor="text1"/>
                <w:sz w:val="28"/>
                <w:szCs w:val="28"/>
              </w:rPr>
            </w:pPr>
            <w:r w:rsidRPr="00EE7806">
              <w:rPr>
                <w:color w:val="000000" w:themeColor="text1"/>
                <w:sz w:val="28"/>
                <w:szCs w:val="28"/>
              </w:rPr>
              <w:t>с 08.00 часов до 16.00 часов, перерыв на обед: с 12:30 до 13:30</w:t>
            </w:r>
          </w:p>
        </w:tc>
      </w:tr>
    </w:tbl>
    <w:p w:rsidR="002A0C15" w:rsidRPr="00EE7806" w:rsidRDefault="002A0C15" w:rsidP="00AA07C8">
      <w:pPr>
        <w:pStyle w:val="a3"/>
        <w:spacing w:before="0" w:beforeAutospacing="0" w:after="0" w:afterAutospacing="0"/>
        <w:rPr>
          <w:color w:val="000000" w:themeColor="text1"/>
          <w:sz w:val="28"/>
          <w:szCs w:val="28"/>
        </w:rPr>
      </w:pPr>
      <w:r w:rsidRPr="00EE7806">
        <w:rPr>
          <w:color w:val="000000" w:themeColor="text1"/>
          <w:sz w:val="28"/>
          <w:szCs w:val="28"/>
        </w:rPr>
        <w:t>График личного приема руководителя Уполномоченного органа:</w:t>
      </w:r>
    </w:p>
    <w:tbl>
      <w:tblPr>
        <w:tblStyle w:val="a5"/>
        <w:tblW w:w="0" w:type="auto"/>
        <w:tblLook w:val="04A0" w:firstRow="1" w:lastRow="0" w:firstColumn="1" w:lastColumn="0" w:noHBand="0" w:noVBand="1"/>
      </w:tblPr>
      <w:tblGrid>
        <w:gridCol w:w="4672"/>
        <w:gridCol w:w="4673"/>
      </w:tblGrid>
      <w:tr w:rsidR="00FF12E1" w:rsidRPr="00EE7806" w:rsidTr="004904E4">
        <w:tc>
          <w:tcPr>
            <w:tcW w:w="4672" w:type="dxa"/>
          </w:tcPr>
          <w:p w:rsidR="004904E4" w:rsidRPr="00EE7806" w:rsidRDefault="004904E4" w:rsidP="00AA07C8">
            <w:pPr>
              <w:pStyle w:val="a3"/>
              <w:spacing w:before="0" w:beforeAutospacing="0" w:after="0" w:afterAutospacing="0"/>
              <w:rPr>
                <w:color w:val="000000" w:themeColor="text1"/>
                <w:sz w:val="28"/>
                <w:szCs w:val="28"/>
              </w:rPr>
            </w:pPr>
            <w:r w:rsidRPr="00EE7806">
              <w:rPr>
                <w:color w:val="000000" w:themeColor="text1"/>
                <w:sz w:val="28"/>
                <w:szCs w:val="28"/>
              </w:rPr>
              <w:t>Вторник (еженедельно)</w:t>
            </w:r>
          </w:p>
        </w:tc>
        <w:tc>
          <w:tcPr>
            <w:tcW w:w="4673" w:type="dxa"/>
          </w:tcPr>
          <w:p w:rsidR="004904E4" w:rsidRPr="00EE7806" w:rsidRDefault="004904E4" w:rsidP="00541E3D">
            <w:pPr>
              <w:pStyle w:val="a3"/>
              <w:spacing w:before="0" w:beforeAutospacing="0" w:after="0" w:afterAutospacing="0"/>
              <w:jc w:val="center"/>
              <w:rPr>
                <w:color w:val="000000" w:themeColor="text1"/>
                <w:sz w:val="28"/>
                <w:szCs w:val="28"/>
              </w:rPr>
            </w:pPr>
            <w:r w:rsidRPr="00EE7806">
              <w:rPr>
                <w:color w:val="000000" w:themeColor="text1"/>
                <w:sz w:val="28"/>
                <w:szCs w:val="28"/>
              </w:rPr>
              <w:t>с 14.00 часов до 16.00 часов</w:t>
            </w:r>
          </w:p>
        </w:tc>
      </w:tr>
    </w:tbl>
    <w:p w:rsidR="002A0C15" w:rsidRPr="00EE7806" w:rsidRDefault="002A0C15" w:rsidP="00AA07C8">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Телефон для информирования по вопросам, связанным с предоставлением муниципальной услуги: 8 (81754) 2-</w:t>
      </w:r>
      <w:r w:rsidR="00332EFA" w:rsidRPr="00EE7806">
        <w:rPr>
          <w:color w:val="000000" w:themeColor="text1"/>
          <w:sz w:val="28"/>
          <w:szCs w:val="28"/>
        </w:rPr>
        <w:t>20-10</w:t>
      </w:r>
      <w:r w:rsidRPr="00EE7806">
        <w:rPr>
          <w:color w:val="000000" w:themeColor="text1"/>
          <w:sz w:val="28"/>
          <w:szCs w:val="28"/>
        </w:rPr>
        <w:t>.</w:t>
      </w:r>
    </w:p>
    <w:p w:rsidR="002A0C15" w:rsidRPr="00EE7806" w:rsidRDefault="002A0C15" w:rsidP="00AA07C8">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 xml:space="preserve">Адрес официального сайта Уполномоченного органа в информационно-телекоммуникационной сети «Интернет» (далее также – сайт в сети «Интернет»): </w:t>
      </w:r>
      <w:proofErr w:type="spellStart"/>
      <w:r w:rsidRPr="00EE7806">
        <w:rPr>
          <w:color w:val="000000" w:themeColor="text1"/>
          <w:sz w:val="28"/>
          <w:szCs w:val="28"/>
        </w:rPr>
        <w:t>www</w:t>
      </w:r>
      <w:proofErr w:type="spellEnd"/>
      <w:r w:rsidRPr="00EE7806">
        <w:rPr>
          <w:color w:val="000000" w:themeColor="text1"/>
          <w:sz w:val="28"/>
          <w:szCs w:val="28"/>
        </w:rPr>
        <w:t>. nikolskreg.ru.</w:t>
      </w:r>
    </w:p>
    <w:p w:rsidR="002A0C15" w:rsidRPr="00EE7806" w:rsidRDefault="002A0C15" w:rsidP="00AA07C8">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www.gosuslugi.ru.</w:t>
      </w:r>
    </w:p>
    <w:p w:rsidR="002A0C15" w:rsidRPr="00EE7806" w:rsidRDefault="002A0C15" w:rsidP="00AA07C8">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https://gosuslugi35.ru.</w:t>
      </w:r>
    </w:p>
    <w:p w:rsidR="002A0C15" w:rsidRPr="00EE7806" w:rsidRDefault="002A0C15" w:rsidP="00AA07C8">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Сведения о месте нахождения многофункциональных центров предоставления государственных и муниципальных услуг (далее также - МФЦ), контактных телефонах, адресах электронной почты, графике работы и адресах официальных сайтов в сети «Интернет» приводятся в приложении 4 к настоящему административному регламенту.</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1.4. Способы получения информации о правилах предоставления муниципальной услуги:</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лично;</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посредством телефонной связи;</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посредством электронной почты,</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посредством почтовой связи;</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на информационных стендах в помещениях Уполномоченного органа, МФЦ;</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в сети «Интернет»:</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на официальном сайте Уполномоченного органа, МФЦ;</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на Едином портале государственных услуг;</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на Региональном портале государственных услуг.</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1.5. Порядок информирования о предоставлении муниципальной услуги.</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1.5.1. Информирование о предоставлении муниципальной услуги осуществляется по следующим вопросам:</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место нахождения Уполномоченного органа, его структурных подразделений (при наличии), МФЦ;</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lastRenderedPageBreak/>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график работы Уполномоченного органа, МФЦ;</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адрес сайта в сети «Интернет» Уполномоченного органа, МФЦ;</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адрес электронной почты Уполномоченного органа, МФЦ;</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ход предоставления муниципальной услуги;</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административные процедуры предоставления муниципальной услуги;</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срок предоставления муниципальной услуги;</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порядок и формы контроля за предоставлением муниципальной услуги;</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основания для отказа в предоставлении муниципальной услуги;</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посредством  телефонной и почтовой связи, электронной почты.</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Информирование проводится на русском языке в форме: индивидуального и публичного информирования.</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 xml:space="preserve">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(МФЦ), принявший телефонный звонок, разъясняет </w:t>
      </w:r>
      <w:r w:rsidRPr="00EE7806">
        <w:rPr>
          <w:color w:val="000000" w:themeColor="text1"/>
          <w:sz w:val="28"/>
          <w:szCs w:val="28"/>
        </w:rPr>
        <w:lastRenderedPageBreak/>
        <w:t>заявителю право обратиться с письменным обращением в Уполномоченный орган и требования к оформлению обращения.</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 (структурного подразделения при наличии). </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Ответ на ходатайство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в средствах массовой информации;</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на сайте в сети «Интернет»;</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на Едином портале;</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на Региональном портале;</w:t>
      </w:r>
    </w:p>
    <w:p w:rsidR="00E35CB6"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на информационных стендах Уполномоченного органа, МФЦ.</w:t>
      </w:r>
    </w:p>
    <w:p w:rsidR="00332EFA" w:rsidRPr="00EE7806" w:rsidRDefault="00332EFA" w:rsidP="00AA07C8">
      <w:pPr>
        <w:pStyle w:val="a3"/>
        <w:spacing w:before="0" w:beforeAutospacing="0" w:after="0" w:afterAutospacing="0"/>
        <w:ind w:firstLine="709"/>
        <w:jc w:val="both"/>
        <w:rPr>
          <w:color w:val="000000" w:themeColor="text1"/>
          <w:sz w:val="28"/>
          <w:szCs w:val="28"/>
        </w:rPr>
      </w:pPr>
    </w:p>
    <w:p w:rsidR="002A0C15" w:rsidRPr="00EE7806" w:rsidRDefault="002A0C15" w:rsidP="00B04442">
      <w:pPr>
        <w:spacing w:after="0" w:line="240" w:lineRule="auto"/>
        <w:ind w:firstLine="709"/>
        <w:jc w:val="center"/>
        <w:rPr>
          <w:rFonts w:ascii="Times New Roman" w:eastAsia="Times New Roman" w:hAnsi="Times New Roman" w:cs="Times New Roman"/>
          <w:b/>
          <w:bCs/>
          <w:color w:val="000000" w:themeColor="text1"/>
          <w:sz w:val="28"/>
          <w:szCs w:val="28"/>
          <w:lang w:eastAsia="ru-RU"/>
        </w:rPr>
      </w:pPr>
      <w:r w:rsidRPr="00EE7806">
        <w:rPr>
          <w:rFonts w:ascii="Times New Roman" w:eastAsia="Times New Roman" w:hAnsi="Times New Roman" w:cs="Times New Roman"/>
          <w:b/>
          <w:bCs/>
          <w:color w:val="000000" w:themeColor="text1"/>
          <w:sz w:val="28"/>
          <w:szCs w:val="28"/>
          <w:lang w:eastAsia="ru-RU"/>
        </w:rPr>
        <w:t>II. Стандарт предоставления муниципальной услуги</w:t>
      </w:r>
    </w:p>
    <w:p w:rsidR="002A0C15" w:rsidRPr="00EE7806" w:rsidRDefault="002A0C15" w:rsidP="00AA07C8">
      <w:pPr>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2A0C15" w:rsidRPr="00EE7806" w:rsidRDefault="00E35CB6" w:rsidP="00AA07C8">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w:t>
      </w:r>
      <w:r w:rsidR="002A0C15" w:rsidRPr="00EE7806">
        <w:rPr>
          <w:rFonts w:ascii="Times New Roman" w:eastAsia="Times New Roman" w:hAnsi="Times New Roman" w:cs="Times New Roman"/>
          <w:bCs/>
          <w:color w:val="000000" w:themeColor="text1"/>
          <w:sz w:val="28"/>
          <w:szCs w:val="28"/>
          <w:lang w:eastAsia="ru-RU"/>
        </w:rPr>
        <w:t>.</w:t>
      </w:r>
      <w:r w:rsidRPr="00EE7806">
        <w:rPr>
          <w:rFonts w:ascii="Times New Roman" w:eastAsia="Times New Roman" w:hAnsi="Times New Roman" w:cs="Times New Roman"/>
          <w:bCs/>
          <w:color w:val="000000" w:themeColor="text1"/>
          <w:sz w:val="28"/>
          <w:szCs w:val="28"/>
          <w:lang w:eastAsia="ru-RU"/>
        </w:rPr>
        <w:t>1.</w:t>
      </w:r>
      <w:r w:rsidR="002A0C15" w:rsidRPr="00EE7806">
        <w:rPr>
          <w:rFonts w:ascii="Times New Roman" w:eastAsia="Times New Roman" w:hAnsi="Times New Roman" w:cs="Times New Roman"/>
          <w:bCs/>
          <w:color w:val="000000" w:themeColor="text1"/>
          <w:sz w:val="28"/>
          <w:szCs w:val="28"/>
          <w:lang w:eastAsia="ru-RU"/>
        </w:rPr>
        <w:t xml:space="preserve"> Наименование муниципальной услуги</w:t>
      </w:r>
    </w:p>
    <w:p w:rsidR="002A0C15" w:rsidRPr="00EE7806" w:rsidRDefault="002A0C15" w:rsidP="00AA07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E7806">
        <w:rPr>
          <w:rFonts w:ascii="Times New Roman" w:eastAsia="Times New Roman" w:hAnsi="Times New Roman" w:cs="Times New Roman"/>
          <w:color w:val="000000" w:themeColor="text1"/>
          <w:sz w:val="28"/>
          <w:szCs w:val="28"/>
          <w:lang w:eastAsia="ru-RU"/>
        </w:rPr>
        <w:t xml:space="preserve">Муниципальная услуга </w:t>
      </w:r>
      <w:r w:rsidR="00DE76AC" w:rsidRPr="00EE7806">
        <w:rPr>
          <w:rFonts w:ascii="Times New Roman" w:eastAsia="Times New Roman" w:hAnsi="Times New Roman" w:cs="Times New Roman"/>
          <w:color w:val="000000" w:themeColor="text1"/>
          <w:sz w:val="28"/>
          <w:szCs w:val="28"/>
          <w:lang w:eastAsia="ru-RU"/>
        </w:rPr>
        <w:t>по в</w:t>
      </w:r>
      <w:r w:rsidRPr="00EE7806">
        <w:rPr>
          <w:rFonts w:ascii="Times New Roman" w:eastAsia="Times New Roman" w:hAnsi="Times New Roman" w:cs="Times New Roman"/>
          <w:color w:val="000000" w:themeColor="text1"/>
          <w:sz w:val="28"/>
          <w:szCs w:val="28"/>
          <w:lang w:eastAsia="ru-RU"/>
        </w:rPr>
        <w:t>ыдач</w:t>
      </w:r>
      <w:r w:rsidR="00DE76AC" w:rsidRPr="00EE7806">
        <w:rPr>
          <w:rFonts w:ascii="Times New Roman" w:eastAsia="Times New Roman" w:hAnsi="Times New Roman" w:cs="Times New Roman"/>
          <w:color w:val="000000" w:themeColor="text1"/>
          <w:sz w:val="28"/>
          <w:szCs w:val="28"/>
          <w:lang w:eastAsia="ru-RU"/>
        </w:rPr>
        <w:t>е</w:t>
      </w:r>
      <w:r w:rsidRPr="00EE7806">
        <w:rPr>
          <w:rFonts w:ascii="Times New Roman" w:eastAsia="Times New Roman" w:hAnsi="Times New Roman" w:cs="Times New Roman"/>
          <w:color w:val="000000" w:themeColor="text1"/>
          <w:sz w:val="28"/>
          <w:szCs w:val="28"/>
          <w:lang w:eastAsia="ru-RU"/>
        </w:rPr>
        <w:t xml:space="preserve"> разрешения на вступление </w:t>
      </w:r>
      <w:r w:rsidR="00E35CB6" w:rsidRPr="00EE7806">
        <w:rPr>
          <w:rFonts w:ascii="Times New Roman" w:eastAsia="Times New Roman" w:hAnsi="Times New Roman" w:cs="Times New Roman"/>
          <w:color w:val="000000" w:themeColor="text1"/>
          <w:sz w:val="28"/>
          <w:szCs w:val="28"/>
          <w:lang w:eastAsia="ru-RU"/>
        </w:rPr>
        <w:t>в бр</w:t>
      </w:r>
      <w:r w:rsidR="00DE76AC" w:rsidRPr="00EE7806">
        <w:rPr>
          <w:rFonts w:ascii="Times New Roman" w:eastAsia="Times New Roman" w:hAnsi="Times New Roman" w:cs="Times New Roman"/>
          <w:color w:val="000000" w:themeColor="text1"/>
          <w:sz w:val="28"/>
          <w:szCs w:val="28"/>
          <w:lang w:eastAsia="ru-RU"/>
        </w:rPr>
        <w:t>а</w:t>
      </w:r>
      <w:r w:rsidR="00E35CB6" w:rsidRPr="00EE7806">
        <w:rPr>
          <w:rFonts w:ascii="Times New Roman" w:eastAsia="Times New Roman" w:hAnsi="Times New Roman" w:cs="Times New Roman"/>
          <w:color w:val="000000" w:themeColor="text1"/>
          <w:sz w:val="28"/>
          <w:szCs w:val="28"/>
          <w:lang w:eastAsia="ru-RU"/>
        </w:rPr>
        <w:t xml:space="preserve">к несовершеннолетним лица, от 14 до 18 </w:t>
      </w:r>
      <w:r w:rsidRPr="00EE7806">
        <w:rPr>
          <w:rFonts w:ascii="Times New Roman" w:eastAsia="Times New Roman" w:hAnsi="Times New Roman" w:cs="Times New Roman"/>
          <w:color w:val="000000" w:themeColor="text1"/>
          <w:sz w:val="28"/>
          <w:szCs w:val="28"/>
          <w:lang w:eastAsia="ru-RU"/>
        </w:rPr>
        <w:t>лет.</w:t>
      </w:r>
    </w:p>
    <w:p w:rsidR="00DE76AC" w:rsidRPr="00EE7806" w:rsidRDefault="00DE76AC" w:rsidP="00AA07C8">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E35CB6" w:rsidRPr="00EE7806" w:rsidRDefault="00E35CB6" w:rsidP="00AA07C8">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2.2. Наименование органа местного самоуправления, предоставляющего муниципальную услугу</w:t>
      </w:r>
    </w:p>
    <w:p w:rsidR="00E35CB6" w:rsidRPr="00EE7806" w:rsidRDefault="00E35CB6" w:rsidP="00AA07C8">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2.2.1. Муниципальная услуга предоставляется:</w:t>
      </w:r>
    </w:p>
    <w:p w:rsidR="00E35CB6" w:rsidRPr="00EE7806" w:rsidRDefault="00E35CB6" w:rsidP="00AA07C8">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lastRenderedPageBreak/>
        <w:t>- администрацией Никольского муниципального района.</w:t>
      </w:r>
    </w:p>
    <w:p w:rsidR="00E35CB6" w:rsidRPr="00EE7806" w:rsidRDefault="00E35CB6" w:rsidP="00AA07C8">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 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E35CB6" w:rsidRPr="00EE7806" w:rsidRDefault="00E35CB6" w:rsidP="00AA07C8">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w:t>
      </w:r>
    </w:p>
    <w:p w:rsidR="00DE76AC" w:rsidRPr="00EE7806" w:rsidRDefault="00DE76AC" w:rsidP="00AA07C8">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2A0C15" w:rsidRPr="00EE7806" w:rsidRDefault="00CC1A6A" w:rsidP="00AA07C8">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w:t>
      </w:r>
      <w:r w:rsidR="002A0C15" w:rsidRPr="00EE7806">
        <w:rPr>
          <w:rFonts w:ascii="Times New Roman" w:eastAsia="Times New Roman" w:hAnsi="Times New Roman" w:cs="Times New Roman"/>
          <w:bCs/>
          <w:color w:val="000000" w:themeColor="text1"/>
          <w:sz w:val="28"/>
          <w:szCs w:val="28"/>
          <w:lang w:eastAsia="ru-RU"/>
        </w:rPr>
        <w:t>.</w:t>
      </w:r>
      <w:r w:rsidRPr="00EE7806">
        <w:rPr>
          <w:rFonts w:ascii="Times New Roman" w:eastAsia="Times New Roman" w:hAnsi="Times New Roman" w:cs="Times New Roman"/>
          <w:bCs/>
          <w:color w:val="000000" w:themeColor="text1"/>
          <w:sz w:val="28"/>
          <w:szCs w:val="28"/>
          <w:lang w:eastAsia="ru-RU"/>
        </w:rPr>
        <w:t xml:space="preserve">3. </w:t>
      </w:r>
      <w:r w:rsidR="002A0C15" w:rsidRPr="00EE7806">
        <w:rPr>
          <w:rFonts w:ascii="Times New Roman" w:eastAsia="Times New Roman" w:hAnsi="Times New Roman" w:cs="Times New Roman"/>
          <w:bCs/>
          <w:color w:val="000000" w:themeColor="text1"/>
          <w:sz w:val="28"/>
          <w:szCs w:val="28"/>
          <w:lang w:eastAsia="ru-RU"/>
        </w:rPr>
        <w:t>Результатом предоставления муниципальной услуги является:</w:t>
      </w:r>
    </w:p>
    <w:p w:rsidR="002A0C15" w:rsidRPr="00EE7806" w:rsidRDefault="00CC1A6A" w:rsidP="00AA07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E7806">
        <w:rPr>
          <w:rFonts w:ascii="Times New Roman" w:eastAsia="Times New Roman" w:hAnsi="Times New Roman" w:cs="Times New Roman"/>
          <w:color w:val="000000" w:themeColor="text1"/>
          <w:sz w:val="28"/>
          <w:szCs w:val="28"/>
          <w:lang w:eastAsia="ru-RU"/>
        </w:rPr>
        <w:t>2</w:t>
      </w:r>
      <w:r w:rsidR="002A0C15" w:rsidRPr="00EE7806">
        <w:rPr>
          <w:rFonts w:ascii="Times New Roman" w:eastAsia="Times New Roman" w:hAnsi="Times New Roman" w:cs="Times New Roman"/>
          <w:color w:val="000000" w:themeColor="text1"/>
          <w:sz w:val="28"/>
          <w:szCs w:val="28"/>
          <w:lang w:eastAsia="ru-RU"/>
        </w:rPr>
        <w:t>.</w:t>
      </w:r>
      <w:r w:rsidRPr="00EE7806">
        <w:rPr>
          <w:rFonts w:ascii="Times New Roman" w:eastAsia="Times New Roman" w:hAnsi="Times New Roman" w:cs="Times New Roman"/>
          <w:color w:val="000000" w:themeColor="text1"/>
          <w:sz w:val="28"/>
          <w:szCs w:val="28"/>
          <w:lang w:eastAsia="ru-RU"/>
        </w:rPr>
        <w:t>3.</w:t>
      </w:r>
      <w:r w:rsidR="002A0C15" w:rsidRPr="00EE7806">
        <w:rPr>
          <w:rFonts w:ascii="Times New Roman" w:eastAsia="Times New Roman" w:hAnsi="Times New Roman" w:cs="Times New Roman"/>
          <w:color w:val="000000" w:themeColor="text1"/>
          <w:sz w:val="28"/>
          <w:szCs w:val="28"/>
          <w:lang w:eastAsia="ru-RU"/>
        </w:rPr>
        <w:t xml:space="preserve">1. Результатом предоставления муниципальной услуги является выдача (направление) постановления </w:t>
      </w:r>
      <w:r w:rsidR="00DE76AC" w:rsidRPr="00EE7806">
        <w:rPr>
          <w:rFonts w:ascii="Times New Roman" w:eastAsia="Times New Roman" w:hAnsi="Times New Roman" w:cs="Times New Roman"/>
          <w:color w:val="000000" w:themeColor="text1"/>
          <w:sz w:val="28"/>
          <w:szCs w:val="28"/>
          <w:lang w:eastAsia="ru-RU"/>
        </w:rPr>
        <w:t>а</w:t>
      </w:r>
      <w:r w:rsidR="002A0C15" w:rsidRPr="00EE7806">
        <w:rPr>
          <w:rFonts w:ascii="Times New Roman" w:eastAsia="Times New Roman" w:hAnsi="Times New Roman" w:cs="Times New Roman"/>
          <w:color w:val="000000" w:themeColor="text1"/>
          <w:sz w:val="28"/>
          <w:szCs w:val="28"/>
          <w:lang w:eastAsia="ru-RU"/>
        </w:rPr>
        <w:t xml:space="preserve">дминистрации </w:t>
      </w:r>
      <w:r w:rsidRPr="00EE7806">
        <w:rPr>
          <w:rFonts w:ascii="Times New Roman" w:hAnsi="Times New Roman" w:cs="Times New Roman"/>
          <w:color w:val="000000" w:themeColor="text1"/>
          <w:sz w:val="28"/>
          <w:szCs w:val="28"/>
        </w:rPr>
        <w:t>Никольского муниципального района</w:t>
      </w:r>
      <w:r w:rsidR="002A0C15" w:rsidRPr="00EE7806">
        <w:rPr>
          <w:rFonts w:ascii="Times New Roman" w:eastAsia="Times New Roman" w:hAnsi="Times New Roman" w:cs="Times New Roman"/>
          <w:color w:val="000000" w:themeColor="text1"/>
          <w:sz w:val="28"/>
          <w:szCs w:val="28"/>
          <w:lang w:eastAsia="ru-RU"/>
        </w:rPr>
        <w:t>:</w:t>
      </w:r>
    </w:p>
    <w:p w:rsidR="002A0C15" w:rsidRPr="00EE7806" w:rsidRDefault="002A0C15" w:rsidP="00AA07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E7806">
        <w:rPr>
          <w:rFonts w:ascii="Times New Roman" w:eastAsia="Times New Roman" w:hAnsi="Times New Roman" w:cs="Times New Roman"/>
          <w:color w:val="000000" w:themeColor="text1"/>
          <w:sz w:val="28"/>
          <w:szCs w:val="28"/>
          <w:lang w:eastAsia="ru-RU"/>
        </w:rPr>
        <w:t>- о разрешении на вступление в брак несовершеннолетним лицам</w:t>
      </w:r>
      <w:r w:rsidR="00CC1A6A" w:rsidRPr="00EE7806">
        <w:rPr>
          <w:rFonts w:ascii="Times New Roman" w:eastAsia="Times New Roman" w:hAnsi="Times New Roman" w:cs="Times New Roman"/>
          <w:color w:val="000000" w:themeColor="text1"/>
          <w:sz w:val="28"/>
          <w:szCs w:val="28"/>
          <w:lang w:eastAsia="ru-RU"/>
        </w:rPr>
        <w:t xml:space="preserve"> возраста от 14 до 18 лет</w:t>
      </w:r>
      <w:r w:rsidRPr="00EE7806">
        <w:rPr>
          <w:rFonts w:ascii="Times New Roman" w:eastAsia="Times New Roman" w:hAnsi="Times New Roman" w:cs="Times New Roman"/>
          <w:color w:val="000000" w:themeColor="text1"/>
          <w:sz w:val="28"/>
          <w:szCs w:val="28"/>
          <w:lang w:eastAsia="ru-RU"/>
        </w:rPr>
        <w:t>;</w:t>
      </w:r>
    </w:p>
    <w:p w:rsidR="002A0C15" w:rsidRPr="00EE7806" w:rsidRDefault="00DE76AC" w:rsidP="00AA07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E7806">
        <w:rPr>
          <w:rFonts w:ascii="Times New Roman" w:eastAsia="Times New Roman" w:hAnsi="Times New Roman" w:cs="Times New Roman"/>
          <w:color w:val="000000" w:themeColor="text1"/>
          <w:sz w:val="28"/>
          <w:szCs w:val="28"/>
          <w:lang w:eastAsia="ru-RU"/>
        </w:rPr>
        <w:t xml:space="preserve">- </w:t>
      </w:r>
      <w:r w:rsidR="002A0C15" w:rsidRPr="00EE7806">
        <w:rPr>
          <w:rFonts w:ascii="Times New Roman" w:eastAsia="Times New Roman" w:hAnsi="Times New Roman" w:cs="Times New Roman"/>
          <w:color w:val="000000" w:themeColor="text1"/>
          <w:sz w:val="28"/>
          <w:szCs w:val="28"/>
          <w:lang w:eastAsia="ru-RU"/>
        </w:rPr>
        <w:t xml:space="preserve">об отказе в </w:t>
      </w:r>
      <w:r w:rsidRPr="00EE7806">
        <w:rPr>
          <w:rFonts w:ascii="Times New Roman" w:eastAsia="Times New Roman" w:hAnsi="Times New Roman" w:cs="Times New Roman"/>
          <w:color w:val="000000" w:themeColor="text1"/>
          <w:sz w:val="28"/>
          <w:szCs w:val="28"/>
          <w:lang w:eastAsia="ru-RU"/>
        </w:rPr>
        <w:t>выдаче разрешения на вступление в брак несовершеннолетним лицам возраста от 14 до 18 лет</w:t>
      </w:r>
      <w:r w:rsidR="002A0C15" w:rsidRPr="00EE7806">
        <w:rPr>
          <w:rFonts w:ascii="Times New Roman" w:eastAsia="Times New Roman" w:hAnsi="Times New Roman" w:cs="Times New Roman"/>
          <w:color w:val="000000" w:themeColor="text1"/>
          <w:sz w:val="28"/>
          <w:szCs w:val="28"/>
          <w:lang w:eastAsia="ru-RU"/>
        </w:rPr>
        <w:t>.</w:t>
      </w:r>
    </w:p>
    <w:p w:rsidR="00DE76AC" w:rsidRPr="00EE7806" w:rsidRDefault="00DE76AC" w:rsidP="00AA07C8">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2A0C15" w:rsidRPr="00EE7806" w:rsidRDefault="00CC1A6A" w:rsidP="00AA07C8">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w:t>
      </w:r>
      <w:r w:rsidR="002A0C15" w:rsidRPr="00EE7806">
        <w:rPr>
          <w:rFonts w:ascii="Times New Roman" w:eastAsia="Times New Roman" w:hAnsi="Times New Roman" w:cs="Times New Roman"/>
          <w:bCs/>
          <w:color w:val="000000" w:themeColor="text1"/>
          <w:sz w:val="28"/>
          <w:szCs w:val="28"/>
          <w:lang w:eastAsia="ru-RU"/>
        </w:rPr>
        <w:t>.</w:t>
      </w:r>
      <w:r w:rsidRPr="00EE7806">
        <w:rPr>
          <w:rFonts w:ascii="Times New Roman" w:eastAsia="Times New Roman" w:hAnsi="Times New Roman" w:cs="Times New Roman"/>
          <w:bCs/>
          <w:color w:val="000000" w:themeColor="text1"/>
          <w:sz w:val="28"/>
          <w:szCs w:val="28"/>
          <w:lang w:eastAsia="ru-RU"/>
        </w:rPr>
        <w:t>4.</w:t>
      </w:r>
      <w:r w:rsidR="002A0C15" w:rsidRPr="00EE7806">
        <w:rPr>
          <w:rFonts w:ascii="Times New Roman" w:eastAsia="Times New Roman" w:hAnsi="Times New Roman" w:cs="Times New Roman"/>
          <w:bCs/>
          <w:color w:val="000000" w:themeColor="text1"/>
          <w:sz w:val="28"/>
          <w:szCs w:val="28"/>
          <w:lang w:eastAsia="ru-RU"/>
        </w:rPr>
        <w:t xml:space="preserve"> Срок предоставления муниципальной услуги</w:t>
      </w:r>
    </w:p>
    <w:p w:rsidR="002A0C15" w:rsidRPr="00EE7806" w:rsidRDefault="00CC1A6A" w:rsidP="00AA07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E7806">
        <w:rPr>
          <w:rFonts w:ascii="Times New Roman" w:eastAsia="Times New Roman" w:hAnsi="Times New Roman" w:cs="Times New Roman"/>
          <w:color w:val="000000" w:themeColor="text1"/>
          <w:sz w:val="28"/>
          <w:szCs w:val="28"/>
          <w:lang w:eastAsia="ru-RU"/>
        </w:rPr>
        <w:t>2.4</w:t>
      </w:r>
      <w:r w:rsidR="002A0C15" w:rsidRPr="00EE7806">
        <w:rPr>
          <w:rFonts w:ascii="Times New Roman" w:eastAsia="Times New Roman" w:hAnsi="Times New Roman" w:cs="Times New Roman"/>
          <w:color w:val="000000" w:themeColor="text1"/>
          <w:sz w:val="28"/>
          <w:szCs w:val="28"/>
          <w:lang w:eastAsia="ru-RU"/>
        </w:rPr>
        <w:t xml:space="preserve">.1. Общий срок предоставления муниципальной услуги - 15 </w:t>
      </w:r>
      <w:r w:rsidR="00DE76AC" w:rsidRPr="00EE7806">
        <w:rPr>
          <w:rFonts w:ascii="Times New Roman" w:eastAsia="Times New Roman" w:hAnsi="Times New Roman" w:cs="Times New Roman"/>
          <w:color w:val="000000" w:themeColor="text1"/>
          <w:sz w:val="28"/>
          <w:szCs w:val="28"/>
          <w:lang w:eastAsia="ru-RU"/>
        </w:rPr>
        <w:t>календарных</w:t>
      </w:r>
      <w:r w:rsidR="002A0C15" w:rsidRPr="00EE7806">
        <w:rPr>
          <w:rFonts w:ascii="Times New Roman" w:eastAsia="Times New Roman" w:hAnsi="Times New Roman" w:cs="Times New Roman"/>
          <w:color w:val="000000" w:themeColor="text1"/>
          <w:sz w:val="28"/>
          <w:szCs w:val="28"/>
          <w:lang w:eastAsia="ru-RU"/>
        </w:rPr>
        <w:t xml:space="preserve"> дней.</w:t>
      </w:r>
    </w:p>
    <w:p w:rsidR="002A0C15" w:rsidRPr="00EE7806" w:rsidRDefault="002A0C15" w:rsidP="00AA07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E7806">
        <w:rPr>
          <w:rFonts w:ascii="Times New Roman" w:eastAsia="Times New Roman" w:hAnsi="Times New Roman" w:cs="Times New Roman"/>
          <w:color w:val="000000" w:themeColor="text1"/>
          <w:sz w:val="28"/>
          <w:szCs w:val="28"/>
          <w:lang w:eastAsia="ru-RU"/>
        </w:rPr>
        <w:t>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администраци</w:t>
      </w:r>
      <w:r w:rsidR="00DE76AC" w:rsidRPr="00EE7806">
        <w:rPr>
          <w:rFonts w:ascii="Times New Roman" w:eastAsia="Times New Roman" w:hAnsi="Times New Roman" w:cs="Times New Roman"/>
          <w:color w:val="000000" w:themeColor="text1"/>
          <w:sz w:val="28"/>
          <w:szCs w:val="28"/>
          <w:lang w:eastAsia="ru-RU"/>
        </w:rPr>
        <w:t>ю</w:t>
      </w:r>
      <w:r w:rsidRPr="00EE7806">
        <w:rPr>
          <w:rFonts w:ascii="Times New Roman" w:eastAsia="Times New Roman" w:hAnsi="Times New Roman" w:cs="Times New Roman"/>
          <w:color w:val="000000" w:themeColor="text1"/>
          <w:sz w:val="28"/>
          <w:szCs w:val="28"/>
          <w:lang w:eastAsia="ru-RU"/>
        </w:rPr>
        <w:t xml:space="preserve"> района.</w:t>
      </w:r>
    </w:p>
    <w:p w:rsidR="002A0C15" w:rsidRPr="00EE7806" w:rsidRDefault="00DE76AC" w:rsidP="00AA07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E7806">
        <w:rPr>
          <w:rFonts w:ascii="Times New Roman" w:eastAsia="Times New Roman" w:hAnsi="Times New Roman" w:cs="Times New Roman"/>
          <w:color w:val="000000" w:themeColor="text1"/>
          <w:sz w:val="28"/>
          <w:szCs w:val="28"/>
          <w:lang w:eastAsia="ru-RU"/>
        </w:rPr>
        <w:t>МФЦ</w:t>
      </w:r>
      <w:r w:rsidR="002A0C15" w:rsidRPr="00EE7806">
        <w:rPr>
          <w:rFonts w:ascii="Times New Roman" w:eastAsia="Times New Roman" w:hAnsi="Times New Roman" w:cs="Times New Roman"/>
          <w:color w:val="000000" w:themeColor="text1"/>
          <w:sz w:val="28"/>
          <w:szCs w:val="28"/>
          <w:lang w:eastAsia="ru-RU"/>
        </w:rPr>
        <w:t xml:space="preserve"> обеспечивает передачу заявления и документов в администраци</w:t>
      </w:r>
      <w:r w:rsidRPr="00EE7806">
        <w:rPr>
          <w:rFonts w:ascii="Times New Roman" w:eastAsia="Times New Roman" w:hAnsi="Times New Roman" w:cs="Times New Roman"/>
          <w:color w:val="000000" w:themeColor="text1"/>
          <w:sz w:val="28"/>
          <w:szCs w:val="28"/>
          <w:lang w:eastAsia="ru-RU"/>
        </w:rPr>
        <w:t>ю</w:t>
      </w:r>
      <w:r w:rsidR="002A0C15" w:rsidRPr="00EE7806">
        <w:rPr>
          <w:rFonts w:ascii="Times New Roman" w:eastAsia="Times New Roman" w:hAnsi="Times New Roman" w:cs="Times New Roman"/>
          <w:color w:val="000000" w:themeColor="text1"/>
          <w:sz w:val="28"/>
          <w:szCs w:val="28"/>
          <w:lang w:eastAsia="ru-RU"/>
        </w:rPr>
        <w:t xml:space="preserve"> района в срок, не превышающий 2 дней со дня их поступления в </w:t>
      </w:r>
      <w:r w:rsidRPr="00EE7806">
        <w:rPr>
          <w:rFonts w:ascii="Times New Roman" w:eastAsia="Times New Roman" w:hAnsi="Times New Roman" w:cs="Times New Roman"/>
          <w:color w:val="000000" w:themeColor="text1"/>
          <w:sz w:val="28"/>
          <w:szCs w:val="28"/>
          <w:lang w:eastAsia="ru-RU"/>
        </w:rPr>
        <w:t>МФЦ</w:t>
      </w:r>
      <w:r w:rsidR="002A0C15" w:rsidRPr="00EE7806">
        <w:rPr>
          <w:rFonts w:ascii="Times New Roman" w:eastAsia="Times New Roman" w:hAnsi="Times New Roman" w:cs="Times New Roman"/>
          <w:color w:val="000000" w:themeColor="text1"/>
          <w:sz w:val="28"/>
          <w:szCs w:val="28"/>
          <w:lang w:eastAsia="ru-RU"/>
        </w:rPr>
        <w:t>.</w:t>
      </w:r>
    </w:p>
    <w:p w:rsidR="002A0C15" w:rsidRPr="00EE7806" w:rsidRDefault="00CC1A6A" w:rsidP="00AA07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E7806">
        <w:rPr>
          <w:rFonts w:ascii="Times New Roman" w:eastAsia="Times New Roman" w:hAnsi="Times New Roman" w:cs="Times New Roman"/>
          <w:color w:val="000000" w:themeColor="text1"/>
          <w:sz w:val="28"/>
          <w:szCs w:val="28"/>
          <w:lang w:eastAsia="ru-RU"/>
        </w:rPr>
        <w:t>2.4</w:t>
      </w:r>
      <w:r w:rsidR="002A0C15" w:rsidRPr="00EE7806">
        <w:rPr>
          <w:rFonts w:ascii="Times New Roman" w:eastAsia="Times New Roman" w:hAnsi="Times New Roman" w:cs="Times New Roman"/>
          <w:color w:val="000000" w:themeColor="text1"/>
          <w:sz w:val="28"/>
          <w:szCs w:val="28"/>
          <w:lang w:eastAsia="ru-RU"/>
        </w:rPr>
        <w:t>.2. Срок выдачи (направления) результата предоставления муниципальной услуги заявителю составляет не более 3 дней со дня принятия соответствующего решения администраци</w:t>
      </w:r>
      <w:r w:rsidR="00DE76AC" w:rsidRPr="00EE7806">
        <w:rPr>
          <w:rFonts w:ascii="Times New Roman" w:eastAsia="Times New Roman" w:hAnsi="Times New Roman" w:cs="Times New Roman"/>
          <w:color w:val="000000" w:themeColor="text1"/>
          <w:sz w:val="28"/>
          <w:szCs w:val="28"/>
          <w:lang w:eastAsia="ru-RU"/>
        </w:rPr>
        <w:t>ей</w:t>
      </w:r>
      <w:r w:rsidR="002A0C15" w:rsidRPr="00EE7806">
        <w:rPr>
          <w:rFonts w:ascii="Times New Roman" w:eastAsia="Times New Roman" w:hAnsi="Times New Roman" w:cs="Times New Roman"/>
          <w:color w:val="000000" w:themeColor="text1"/>
          <w:sz w:val="28"/>
          <w:szCs w:val="28"/>
          <w:lang w:eastAsia="ru-RU"/>
        </w:rPr>
        <w:t xml:space="preserve"> района.</w:t>
      </w:r>
    </w:p>
    <w:p w:rsidR="002A0C15" w:rsidRPr="00EE7806" w:rsidRDefault="00CC1A6A" w:rsidP="00AA07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E7806">
        <w:rPr>
          <w:rFonts w:ascii="Times New Roman" w:eastAsia="Times New Roman" w:hAnsi="Times New Roman" w:cs="Times New Roman"/>
          <w:color w:val="000000" w:themeColor="text1"/>
          <w:sz w:val="28"/>
          <w:szCs w:val="28"/>
          <w:lang w:eastAsia="ru-RU"/>
        </w:rPr>
        <w:t>2.4</w:t>
      </w:r>
      <w:r w:rsidR="002A0C15" w:rsidRPr="00EE7806">
        <w:rPr>
          <w:rFonts w:ascii="Times New Roman" w:eastAsia="Times New Roman" w:hAnsi="Times New Roman" w:cs="Times New Roman"/>
          <w:color w:val="000000" w:themeColor="text1"/>
          <w:sz w:val="28"/>
          <w:szCs w:val="28"/>
          <w:lang w:eastAsia="ru-RU"/>
        </w:rPr>
        <w:t xml:space="preserve">.3. Передача в </w:t>
      </w:r>
      <w:r w:rsidR="00DE76AC" w:rsidRPr="00EE7806">
        <w:rPr>
          <w:rFonts w:ascii="Times New Roman" w:eastAsia="Times New Roman" w:hAnsi="Times New Roman" w:cs="Times New Roman"/>
          <w:color w:val="000000" w:themeColor="text1"/>
          <w:sz w:val="28"/>
          <w:szCs w:val="28"/>
          <w:lang w:eastAsia="ru-RU"/>
        </w:rPr>
        <w:t>МФЦ</w:t>
      </w:r>
      <w:r w:rsidR="002A0C15" w:rsidRPr="00EE7806">
        <w:rPr>
          <w:rFonts w:ascii="Times New Roman" w:eastAsia="Times New Roman" w:hAnsi="Times New Roman" w:cs="Times New Roman"/>
          <w:color w:val="000000" w:themeColor="text1"/>
          <w:sz w:val="28"/>
          <w:szCs w:val="28"/>
          <w:lang w:eastAsia="ru-RU"/>
        </w:rPr>
        <w:t xml:space="preserve"> результата предоставления муниципальной услуги по заявлениям, поступившим через </w:t>
      </w:r>
      <w:r w:rsidR="00DE76AC" w:rsidRPr="00EE7806">
        <w:rPr>
          <w:rFonts w:ascii="Times New Roman" w:eastAsia="Times New Roman" w:hAnsi="Times New Roman" w:cs="Times New Roman"/>
          <w:color w:val="000000" w:themeColor="text1"/>
          <w:sz w:val="28"/>
          <w:szCs w:val="28"/>
          <w:lang w:eastAsia="ru-RU"/>
        </w:rPr>
        <w:t>МФЦ</w:t>
      </w:r>
      <w:r w:rsidR="002A0C15" w:rsidRPr="00EE7806">
        <w:rPr>
          <w:rFonts w:ascii="Times New Roman" w:eastAsia="Times New Roman" w:hAnsi="Times New Roman" w:cs="Times New Roman"/>
          <w:color w:val="000000" w:themeColor="text1"/>
          <w:sz w:val="28"/>
          <w:szCs w:val="28"/>
          <w:lang w:eastAsia="ru-RU"/>
        </w:rPr>
        <w:t>, осуществляется не позднее 2 дней до окончания установленного действующим законодательством срока предоставления муниципальной услуги.</w:t>
      </w:r>
    </w:p>
    <w:p w:rsidR="002A0C15" w:rsidRPr="00EE7806" w:rsidRDefault="00DE76AC" w:rsidP="00AA07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E7806">
        <w:rPr>
          <w:rFonts w:ascii="Times New Roman" w:eastAsia="Times New Roman" w:hAnsi="Times New Roman" w:cs="Times New Roman"/>
          <w:color w:val="000000" w:themeColor="text1"/>
          <w:sz w:val="28"/>
          <w:szCs w:val="28"/>
          <w:lang w:eastAsia="ru-RU"/>
        </w:rPr>
        <w:t xml:space="preserve">МФЦ </w:t>
      </w:r>
      <w:r w:rsidR="002A0C15" w:rsidRPr="00EE7806">
        <w:rPr>
          <w:rFonts w:ascii="Times New Roman" w:eastAsia="Times New Roman" w:hAnsi="Times New Roman" w:cs="Times New Roman"/>
          <w:color w:val="000000" w:themeColor="text1"/>
          <w:sz w:val="28"/>
          <w:szCs w:val="28"/>
          <w:lang w:eastAsia="ru-RU"/>
        </w:rPr>
        <w:t xml:space="preserve">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w:t>
      </w:r>
      <w:r w:rsidRPr="00EE7806">
        <w:rPr>
          <w:rFonts w:ascii="Times New Roman" w:eastAsia="Times New Roman" w:hAnsi="Times New Roman" w:cs="Times New Roman"/>
          <w:color w:val="000000" w:themeColor="text1"/>
          <w:sz w:val="28"/>
          <w:szCs w:val="28"/>
          <w:lang w:eastAsia="ru-RU"/>
        </w:rPr>
        <w:t>МФЦ</w:t>
      </w:r>
      <w:r w:rsidR="002A0C15" w:rsidRPr="00EE7806">
        <w:rPr>
          <w:rFonts w:ascii="Times New Roman" w:eastAsia="Times New Roman" w:hAnsi="Times New Roman" w:cs="Times New Roman"/>
          <w:color w:val="000000" w:themeColor="text1"/>
          <w:sz w:val="28"/>
          <w:szCs w:val="28"/>
          <w:lang w:eastAsia="ru-RU"/>
        </w:rPr>
        <w:t xml:space="preserve"> и администраци</w:t>
      </w:r>
      <w:r w:rsidRPr="00EE7806">
        <w:rPr>
          <w:rFonts w:ascii="Times New Roman" w:eastAsia="Times New Roman" w:hAnsi="Times New Roman" w:cs="Times New Roman"/>
          <w:color w:val="000000" w:themeColor="text1"/>
          <w:sz w:val="28"/>
          <w:szCs w:val="28"/>
          <w:lang w:eastAsia="ru-RU"/>
        </w:rPr>
        <w:t>ей</w:t>
      </w:r>
      <w:r w:rsidR="002A0C15" w:rsidRPr="00EE7806">
        <w:rPr>
          <w:rFonts w:ascii="Times New Roman" w:eastAsia="Times New Roman" w:hAnsi="Times New Roman" w:cs="Times New Roman"/>
          <w:color w:val="000000" w:themeColor="text1"/>
          <w:sz w:val="28"/>
          <w:szCs w:val="28"/>
          <w:lang w:eastAsia="ru-RU"/>
        </w:rPr>
        <w:t> района.</w:t>
      </w:r>
    </w:p>
    <w:p w:rsidR="00DE76AC" w:rsidRPr="00EE7806" w:rsidRDefault="00DE76AC" w:rsidP="00B04442">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0E447F" w:rsidRPr="00EE7806" w:rsidRDefault="000E447F" w:rsidP="000E447F">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2.5. Правовые основания для предоставления муниципальной услуги</w:t>
      </w:r>
    </w:p>
    <w:p w:rsidR="000E447F" w:rsidRPr="00EE7806" w:rsidRDefault="000E447F" w:rsidP="000E447F">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Предоставление муниципальной услуги осуществляется в соответствии с:</w:t>
      </w:r>
    </w:p>
    <w:p w:rsidR="000E447F" w:rsidRPr="00EE7806" w:rsidRDefault="000E447F" w:rsidP="000E447F">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а) Семейным кодексом Российской Федерации;</w:t>
      </w:r>
    </w:p>
    <w:p w:rsidR="000E447F" w:rsidRPr="00EE7806" w:rsidRDefault="000E447F" w:rsidP="000E447F">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б) Федеральным законом от 24.11.1995 N 181-ФЗ "О социальной защите инвалидов в Российской Федерации";</w:t>
      </w:r>
    </w:p>
    <w:p w:rsidR="000E447F" w:rsidRPr="00EE7806" w:rsidRDefault="000E447F" w:rsidP="000E447F">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lastRenderedPageBreak/>
        <w:t>в) Федеральным законом от 06.10.2003 N 131-ФЗ "Об общих принципах организации местного самоуправления в Российской Федерации";</w:t>
      </w:r>
    </w:p>
    <w:p w:rsidR="000E447F" w:rsidRPr="00EE7806" w:rsidRDefault="000E447F" w:rsidP="000E447F">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г) Федеральным законом от 27.07.2010 N 210-ФЗ "Об организации предоставления государственных и муниципальных услуг";</w:t>
      </w:r>
    </w:p>
    <w:p w:rsidR="000E447F" w:rsidRPr="00EE7806" w:rsidRDefault="000E447F" w:rsidP="000E447F">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д) Федеральным законом от 06.04.2011 N 63-ФЗ "Об электронной подписи";</w:t>
      </w:r>
    </w:p>
    <w:p w:rsidR="000E447F" w:rsidRPr="00EE7806" w:rsidRDefault="000E447F" w:rsidP="000E447F">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е) законом Вологодской области от 02.11.2016 N 4050-ОЗ "О порядке, условиях и особых обстоятельствах для получения разрешения на вступление в брак лиц, не достигших возраста шестнадцати лет";</w:t>
      </w:r>
    </w:p>
    <w:p w:rsidR="000E447F" w:rsidRPr="00EE7806" w:rsidRDefault="000E447F" w:rsidP="000E447F">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е) Уставом Никольского муниципального района;</w:t>
      </w:r>
    </w:p>
    <w:p w:rsidR="000E447F" w:rsidRPr="00EE7806" w:rsidRDefault="000E447F" w:rsidP="000E447F">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ж) настоящим административным регламентом.</w:t>
      </w:r>
    </w:p>
    <w:p w:rsidR="000E447F" w:rsidRPr="00EE7806" w:rsidRDefault="000E447F" w:rsidP="00B04442">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0E447F" w:rsidRPr="00EE7806" w:rsidRDefault="000E447F" w:rsidP="000E447F">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0E447F" w:rsidRPr="00EE7806" w:rsidRDefault="000E447F" w:rsidP="000E447F">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2.6.1. Для предоставления муниципальной услуги заявитель (законный представитель) представляет (направляет):</w:t>
      </w:r>
    </w:p>
    <w:p w:rsidR="000E447F" w:rsidRPr="00EE7806" w:rsidRDefault="000E447F" w:rsidP="000E447F">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1)</w:t>
      </w:r>
      <w:r w:rsidR="00986881" w:rsidRPr="00EE7806">
        <w:rPr>
          <w:rFonts w:ascii="Times New Roman" w:eastAsia="Times New Roman" w:hAnsi="Times New Roman" w:cs="Times New Roman"/>
          <w:bCs/>
          <w:color w:val="000000" w:themeColor="text1"/>
          <w:sz w:val="28"/>
          <w:szCs w:val="28"/>
          <w:lang w:eastAsia="ru-RU"/>
        </w:rPr>
        <w:t xml:space="preserve"> </w:t>
      </w:r>
      <w:r w:rsidRPr="00EE7806">
        <w:rPr>
          <w:rFonts w:ascii="Times New Roman" w:eastAsia="Times New Roman" w:hAnsi="Times New Roman" w:cs="Times New Roman"/>
          <w:bCs/>
          <w:color w:val="000000" w:themeColor="text1"/>
          <w:sz w:val="28"/>
          <w:szCs w:val="28"/>
          <w:lang w:eastAsia="ru-RU"/>
        </w:rPr>
        <w:t xml:space="preserve">заявление по форме согласно </w:t>
      </w:r>
      <w:r w:rsidRPr="00343C00">
        <w:rPr>
          <w:rFonts w:ascii="Times New Roman" w:eastAsia="Times New Roman" w:hAnsi="Times New Roman" w:cs="Times New Roman"/>
          <w:bCs/>
          <w:color w:val="000000" w:themeColor="text1"/>
          <w:sz w:val="28"/>
          <w:szCs w:val="28"/>
          <w:lang w:eastAsia="ru-RU"/>
        </w:rPr>
        <w:t xml:space="preserve">приложению </w:t>
      </w:r>
      <w:r w:rsidR="00CA00DB" w:rsidRPr="00343C00">
        <w:rPr>
          <w:rFonts w:ascii="Times New Roman" w:eastAsia="Times New Roman" w:hAnsi="Times New Roman" w:cs="Times New Roman"/>
          <w:bCs/>
          <w:color w:val="000000" w:themeColor="text1"/>
          <w:sz w:val="28"/>
          <w:szCs w:val="28"/>
          <w:lang w:eastAsia="ru-RU"/>
        </w:rPr>
        <w:t>1</w:t>
      </w:r>
      <w:r w:rsidRPr="00343C00">
        <w:rPr>
          <w:rFonts w:ascii="Times New Roman" w:eastAsia="Times New Roman" w:hAnsi="Times New Roman" w:cs="Times New Roman"/>
          <w:bCs/>
          <w:color w:val="000000" w:themeColor="text1"/>
          <w:sz w:val="28"/>
          <w:szCs w:val="28"/>
          <w:lang w:eastAsia="ru-RU"/>
        </w:rPr>
        <w:t xml:space="preserve"> </w:t>
      </w:r>
      <w:r w:rsidRPr="00EE7806">
        <w:rPr>
          <w:rFonts w:ascii="Times New Roman" w:eastAsia="Times New Roman" w:hAnsi="Times New Roman" w:cs="Times New Roman"/>
          <w:bCs/>
          <w:color w:val="000000" w:themeColor="text1"/>
          <w:sz w:val="28"/>
          <w:szCs w:val="28"/>
          <w:lang w:eastAsia="ru-RU"/>
        </w:rPr>
        <w:t>к настоящему административному регламенту (далее – заявление).</w:t>
      </w:r>
    </w:p>
    <w:p w:rsidR="000E447F" w:rsidRPr="00EE7806" w:rsidRDefault="000E447F" w:rsidP="000E447F">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Форма заявления размещается на официальном сайте в сети «Интернет», на Едином портале и  Региональном портале с возможностью бесплатного копирования, в МФЦ.</w:t>
      </w:r>
    </w:p>
    <w:p w:rsidR="000E447F" w:rsidRPr="00EE7806" w:rsidRDefault="000E447F" w:rsidP="000E447F">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0E447F" w:rsidRPr="00EE7806" w:rsidRDefault="000E447F" w:rsidP="000E447F">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w:t>
      </w:r>
    </w:p>
    <w:p w:rsidR="000E447F" w:rsidRPr="00EE7806" w:rsidRDefault="000E447F" w:rsidP="000E447F">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Заявление составляется в единственном экземпляре – оригинале.</w:t>
      </w:r>
    </w:p>
    <w:p w:rsidR="000E447F" w:rsidRPr="00EE7806" w:rsidRDefault="000E447F" w:rsidP="000E447F">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986881" w:rsidRPr="00EE7806" w:rsidRDefault="00986881" w:rsidP="00986881">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б) документы, удостоверяющие личности лиц, желающих вступить в брак;</w:t>
      </w:r>
    </w:p>
    <w:p w:rsidR="00986881" w:rsidRPr="00EE7806" w:rsidRDefault="00986881" w:rsidP="00986881">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в) документы, удостоверяющие личности родителей или лиц, их заменяющих;</w:t>
      </w:r>
    </w:p>
    <w:p w:rsidR="00986881" w:rsidRPr="00EE7806" w:rsidRDefault="00986881" w:rsidP="00986881">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г) документ, подтверждающий наличие особого обстоятельства (справка медицинской организации о наличии беременности либо свидетельство о рождении общего ребенка (детей) у лиц, желающих вступить в брак);</w:t>
      </w:r>
    </w:p>
    <w:p w:rsidR="00986881" w:rsidRPr="00EE7806" w:rsidRDefault="00986881" w:rsidP="00986881">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 xml:space="preserve">д) письменное согласие родителей или лиц, их заменяющих, на вступление в брак лица (лиц), не достигшего (не достигших) возраста </w:t>
      </w:r>
      <w:r w:rsidRPr="00EE7806">
        <w:rPr>
          <w:rFonts w:ascii="Times New Roman" w:eastAsia="Times New Roman" w:hAnsi="Times New Roman" w:cs="Times New Roman"/>
          <w:bCs/>
          <w:color w:val="000000" w:themeColor="text1"/>
          <w:sz w:val="28"/>
          <w:szCs w:val="28"/>
          <w:lang w:eastAsia="ru-RU"/>
        </w:rPr>
        <w:lastRenderedPageBreak/>
        <w:t xml:space="preserve">шестнадцати лет по форме согласно </w:t>
      </w:r>
      <w:r w:rsidRPr="00343C00">
        <w:rPr>
          <w:rFonts w:ascii="Times New Roman" w:eastAsia="Times New Roman" w:hAnsi="Times New Roman" w:cs="Times New Roman"/>
          <w:bCs/>
          <w:color w:val="000000" w:themeColor="text1"/>
          <w:sz w:val="28"/>
          <w:szCs w:val="28"/>
          <w:lang w:eastAsia="ru-RU"/>
        </w:rPr>
        <w:t xml:space="preserve">приложению </w:t>
      </w:r>
      <w:r w:rsidR="00433514" w:rsidRPr="00343C00">
        <w:rPr>
          <w:rFonts w:ascii="Times New Roman" w:eastAsia="Times New Roman" w:hAnsi="Times New Roman" w:cs="Times New Roman"/>
          <w:bCs/>
          <w:color w:val="000000" w:themeColor="text1"/>
          <w:sz w:val="28"/>
          <w:szCs w:val="28"/>
          <w:lang w:eastAsia="ru-RU"/>
        </w:rPr>
        <w:t>№</w:t>
      </w:r>
      <w:r w:rsidRPr="00343C00">
        <w:rPr>
          <w:rFonts w:ascii="Times New Roman" w:eastAsia="Times New Roman" w:hAnsi="Times New Roman" w:cs="Times New Roman"/>
          <w:bCs/>
          <w:color w:val="000000" w:themeColor="text1"/>
          <w:sz w:val="28"/>
          <w:szCs w:val="28"/>
          <w:lang w:eastAsia="ru-RU"/>
        </w:rPr>
        <w:t xml:space="preserve">2 </w:t>
      </w:r>
      <w:r w:rsidRPr="00EE7806">
        <w:rPr>
          <w:rFonts w:ascii="Times New Roman" w:eastAsia="Times New Roman" w:hAnsi="Times New Roman" w:cs="Times New Roman"/>
          <w:bCs/>
          <w:color w:val="000000" w:themeColor="text1"/>
          <w:sz w:val="28"/>
          <w:szCs w:val="28"/>
          <w:lang w:eastAsia="ru-RU"/>
        </w:rPr>
        <w:t>к настоящему административному регламенту.</w:t>
      </w:r>
    </w:p>
    <w:p w:rsidR="000E447F" w:rsidRPr="00EE7806" w:rsidRDefault="000E447F" w:rsidP="000E447F">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2.6.</w:t>
      </w:r>
      <w:r w:rsidR="00433514" w:rsidRPr="00EE7806">
        <w:rPr>
          <w:rFonts w:ascii="Times New Roman" w:eastAsia="Times New Roman" w:hAnsi="Times New Roman" w:cs="Times New Roman"/>
          <w:bCs/>
          <w:color w:val="000000" w:themeColor="text1"/>
          <w:sz w:val="28"/>
          <w:szCs w:val="28"/>
          <w:lang w:eastAsia="ru-RU"/>
        </w:rPr>
        <w:t>2</w:t>
      </w:r>
      <w:r w:rsidRPr="00EE7806">
        <w:rPr>
          <w:rFonts w:ascii="Times New Roman" w:eastAsia="Times New Roman" w:hAnsi="Times New Roman" w:cs="Times New Roman"/>
          <w:bCs/>
          <w:color w:val="000000" w:themeColor="text1"/>
          <w:sz w:val="28"/>
          <w:szCs w:val="28"/>
          <w:lang w:eastAsia="ru-RU"/>
        </w:rPr>
        <w:t>. Документы, указанные в пункте 2.6.1 административного регламента, могут быть представлены следующими способами:</w:t>
      </w:r>
    </w:p>
    <w:p w:rsidR="000E447F" w:rsidRPr="00EE7806" w:rsidRDefault="000E447F" w:rsidP="000E447F">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путем обращения в Уполномоченный орган лично либо через своих представителей;</w:t>
      </w:r>
    </w:p>
    <w:p w:rsidR="000E447F" w:rsidRPr="00EE7806" w:rsidRDefault="000E447F" w:rsidP="000E447F">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посредством почтовой связи;</w:t>
      </w:r>
    </w:p>
    <w:p w:rsidR="000E447F" w:rsidRPr="00EE7806" w:rsidRDefault="000E447F" w:rsidP="000E447F">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по электронной почте.</w:t>
      </w:r>
    </w:p>
    <w:p w:rsidR="000E447F" w:rsidRPr="00EE7806" w:rsidRDefault="000E447F" w:rsidP="000E447F">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2.6.</w:t>
      </w:r>
      <w:r w:rsidR="00070809" w:rsidRPr="00EE7806">
        <w:rPr>
          <w:rFonts w:ascii="Times New Roman" w:eastAsia="Times New Roman" w:hAnsi="Times New Roman" w:cs="Times New Roman"/>
          <w:bCs/>
          <w:color w:val="000000" w:themeColor="text1"/>
          <w:sz w:val="28"/>
          <w:szCs w:val="28"/>
          <w:lang w:eastAsia="ru-RU"/>
        </w:rPr>
        <w:t>3</w:t>
      </w:r>
      <w:r w:rsidRPr="00EE7806">
        <w:rPr>
          <w:rFonts w:ascii="Times New Roman" w:eastAsia="Times New Roman" w:hAnsi="Times New Roman" w:cs="Times New Roman"/>
          <w:bCs/>
          <w:color w:val="000000" w:themeColor="text1"/>
          <w:sz w:val="28"/>
          <w:szCs w:val="28"/>
          <w:lang w:eastAsia="ru-RU"/>
        </w:rPr>
        <w:t>. Заявление и документы, предоставляемые в форме электронного документа, подписываются в соответствии с требованиями Федерального закона от 6 апреля 2011 года № 63-ФЗ «Об электронной подписи» и статьей 21.1 и 21.2 Федерального закона от 27 июля 2010 года № 210-ФЗ «Об организации предоставления государственных и муниципальных услуг».</w:t>
      </w:r>
    </w:p>
    <w:p w:rsidR="000E447F" w:rsidRPr="00EE7806" w:rsidRDefault="000E447F" w:rsidP="000E447F">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2.6.</w:t>
      </w:r>
      <w:r w:rsidR="00F10BA4" w:rsidRPr="00EE7806">
        <w:rPr>
          <w:rFonts w:ascii="Times New Roman" w:eastAsia="Times New Roman" w:hAnsi="Times New Roman" w:cs="Times New Roman"/>
          <w:bCs/>
          <w:color w:val="000000" w:themeColor="text1"/>
          <w:sz w:val="28"/>
          <w:szCs w:val="28"/>
          <w:lang w:eastAsia="ru-RU"/>
        </w:rPr>
        <w:t>4</w:t>
      </w:r>
      <w:r w:rsidRPr="00EE7806">
        <w:rPr>
          <w:rFonts w:ascii="Times New Roman" w:eastAsia="Times New Roman" w:hAnsi="Times New Roman" w:cs="Times New Roman"/>
          <w:bCs/>
          <w:color w:val="000000" w:themeColor="text1"/>
          <w:sz w:val="28"/>
          <w:szCs w:val="28"/>
          <w:lang w:eastAsia="ru-RU"/>
        </w:rPr>
        <w:t>. Копии документов предоставляются с предъявлением подлинников либо заверенные в установленном законодательством Российской Федерации порядке. После проведения сверки подлинники документов возвращаются заявителю.</w:t>
      </w:r>
    </w:p>
    <w:p w:rsidR="000E447F" w:rsidRPr="00EE7806" w:rsidRDefault="000E447F" w:rsidP="000E447F">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2.6.</w:t>
      </w:r>
      <w:r w:rsidR="00F10BA4" w:rsidRPr="00EE7806">
        <w:rPr>
          <w:rFonts w:ascii="Times New Roman" w:eastAsia="Times New Roman" w:hAnsi="Times New Roman" w:cs="Times New Roman"/>
          <w:bCs/>
          <w:color w:val="000000" w:themeColor="text1"/>
          <w:sz w:val="28"/>
          <w:szCs w:val="28"/>
          <w:lang w:eastAsia="ru-RU"/>
        </w:rPr>
        <w:t>5</w:t>
      </w:r>
      <w:r w:rsidRPr="00EE7806">
        <w:rPr>
          <w:rFonts w:ascii="Times New Roman" w:eastAsia="Times New Roman" w:hAnsi="Times New Roman" w:cs="Times New Roman"/>
          <w:bCs/>
          <w:color w:val="000000" w:themeColor="text1"/>
          <w:sz w:val="28"/>
          <w:szCs w:val="28"/>
          <w:lang w:eastAsia="ru-RU"/>
        </w:rPr>
        <w:t>.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0E447F" w:rsidRPr="00EE7806" w:rsidRDefault="000E447F" w:rsidP="000E447F">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2.6.</w:t>
      </w:r>
      <w:r w:rsidR="00F10BA4" w:rsidRPr="00EE7806">
        <w:rPr>
          <w:rFonts w:ascii="Times New Roman" w:eastAsia="Times New Roman" w:hAnsi="Times New Roman" w:cs="Times New Roman"/>
          <w:bCs/>
          <w:color w:val="000000" w:themeColor="text1"/>
          <w:sz w:val="28"/>
          <w:szCs w:val="28"/>
          <w:lang w:eastAsia="ru-RU"/>
        </w:rPr>
        <w:t>6</w:t>
      </w:r>
      <w:r w:rsidRPr="00EE7806">
        <w:rPr>
          <w:rFonts w:ascii="Times New Roman" w:eastAsia="Times New Roman" w:hAnsi="Times New Roman" w:cs="Times New Roman"/>
          <w:bCs/>
          <w:color w:val="000000" w:themeColor="text1"/>
          <w:sz w:val="28"/>
          <w:szCs w:val="28"/>
          <w:lang w:eastAsia="ru-RU"/>
        </w:rPr>
        <w:t>. 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0E447F" w:rsidRPr="00EE7806" w:rsidRDefault="000E447F" w:rsidP="000E447F">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0E447F" w:rsidRPr="00EE7806" w:rsidRDefault="000E447F" w:rsidP="000E447F">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10BA4" w:rsidRPr="00EE7806" w:rsidRDefault="00F10BA4" w:rsidP="00F10BA4">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2.7.1. Заявитель вправе предоставить в уполномоченный орган следующие документы:</w:t>
      </w:r>
    </w:p>
    <w:p w:rsidR="00F10BA4" w:rsidRPr="00EE7806" w:rsidRDefault="00F10BA4" w:rsidP="00F10BA4">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а) документы о месте жительства лиц, желающих вступить в брак, их родителей или лиц, их заменяющих;</w:t>
      </w:r>
    </w:p>
    <w:p w:rsidR="00F10BA4" w:rsidRPr="00EE7806" w:rsidRDefault="00F10BA4" w:rsidP="00F10BA4">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б) свидетельство о рождении ребенка.</w:t>
      </w:r>
    </w:p>
    <w:p w:rsidR="00F10BA4" w:rsidRPr="00EE7806" w:rsidRDefault="00F10BA4" w:rsidP="00F10BA4">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2.7.2. Документы, указанные в пункте 2.7.1 настоящего административного регламента, не могут быть затребованы у заявителя при получении муниципальной услуги.</w:t>
      </w:r>
    </w:p>
    <w:p w:rsidR="00F10BA4" w:rsidRPr="00EE7806" w:rsidRDefault="00F10BA4" w:rsidP="00F10BA4">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2.7.3. Документы, указанные в пункте 2.7.1 настоящего административного регламента, запрашиваются уполномоченным органом в государственных органах, органах местного самоуправления, в организациях, в распоряжении которых они находятся.</w:t>
      </w:r>
    </w:p>
    <w:p w:rsidR="00F10BA4" w:rsidRPr="00EE7806" w:rsidRDefault="00F10BA4" w:rsidP="00F10BA4">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lastRenderedPageBreak/>
        <w:t>2.7.4. Заявитель имеет право предоставить документы, предусмотренные пунктом 2.7.1 настоящего административного регламента, следующими способами:</w:t>
      </w:r>
    </w:p>
    <w:p w:rsidR="00F10BA4" w:rsidRPr="00EE7806" w:rsidRDefault="00F10BA4" w:rsidP="00F10BA4">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а) путем обращения в уполномоченный орган лично;</w:t>
      </w:r>
    </w:p>
    <w:p w:rsidR="00F10BA4" w:rsidRPr="00EE7806" w:rsidRDefault="00F10BA4" w:rsidP="00F10BA4">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б) посредством почтовой связи.</w:t>
      </w:r>
    </w:p>
    <w:p w:rsidR="00F10BA4" w:rsidRPr="00EE7806" w:rsidRDefault="00F10BA4" w:rsidP="00F10BA4">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2.7.5. Запрещено требовать от заявителя:</w:t>
      </w:r>
    </w:p>
    <w:p w:rsidR="00F10BA4" w:rsidRPr="00EE7806" w:rsidRDefault="00F10BA4" w:rsidP="00F10BA4">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0BA4" w:rsidRPr="00EE7806" w:rsidRDefault="00F10BA4" w:rsidP="00F10BA4">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 представления документов и информации, которые находятся в распоряжении уполномоченного органа,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F10BA4" w:rsidRPr="00EE7806" w:rsidRDefault="00F10BA4" w:rsidP="00F10BA4">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
    <w:p w:rsidR="000E447F" w:rsidRPr="00EE7806" w:rsidRDefault="00F10BA4" w:rsidP="00F10BA4">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4) 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E447F" w:rsidRPr="00EE7806" w:rsidRDefault="000E447F" w:rsidP="00B04442">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79443A" w:rsidRPr="00EE7806" w:rsidRDefault="0079443A" w:rsidP="0079443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79443A" w:rsidRPr="00EE7806" w:rsidRDefault="0079443A" w:rsidP="0079443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Оснований для отказа в приеме заявления и прилагаемых к нему документов, необходимых для предоставления муниципальной услуги, не имеется.</w:t>
      </w:r>
    </w:p>
    <w:p w:rsidR="0079443A" w:rsidRPr="00EE7806" w:rsidRDefault="0079443A" w:rsidP="0079443A">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79443A" w:rsidRPr="00EE7806" w:rsidRDefault="0079443A" w:rsidP="0079443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2.9. Исчерпывающий перечень оснований для приостановления или отказа в предоставлении муниципальной услуги</w:t>
      </w:r>
    </w:p>
    <w:p w:rsidR="0079443A" w:rsidRPr="00EE7806" w:rsidRDefault="0079443A" w:rsidP="0079443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2.9.1. Оснований для отказа в приеме к рассмотрению заявления не имеется.</w:t>
      </w:r>
    </w:p>
    <w:p w:rsidR="0079443A" w:rsidRPr="00EE7806" w:rsidRDefault="0079443A" w:rsidP="0079443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2.9.2. Оснований для приостановления предоставления муниципальной услуги не имеется.</w:t>
      </w:r>
    </w:p>
    <w:p w:rsidR="0079443A" w:rsidRPr="00EE7806" w:rsidRDefault="0079443A" w:rsidP="0079443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2.9.3. Основаниями для отказа в предоставлении муниципальной услуги являются:</w:t>
      </w:r>
    </w:p>
    <w:p w:rsidR="0079443A" w:rsidRPr="00EE7806" w:rsidRDefault="0079443A" w:rsidP="0079443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lastRenderedPageBreak/>
        <w:t>1) отсутствие условий и (или) особых обстоятельств, установленных статьями 2 и 3 Закона Вологодской области от 02.11.2016 N 4050-ОЗ «О порядке, условиях и особых обстоятельствах для получения разрешения на вступление в брак лиц, не достигших возраста шестнадцати лет»;</w:t>
      </w:r>
    </w:p>
    <w:p w:rsidR="0079443A" w:rsidRPr="00EE7806" w:rsidRDefault="0079443A" w:rsidP="0079443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 несоответствие документов, предусмотренных пунктом 2.6.1 настоящего административного регламента, требованиям, предъявляемым к ним законодательством;</w:t>
      </w:r>
    </w:p>
    <w:p w:rsidR="0079443A" w:rsidRPr="00EE7806" w:rsidRDefault="0079443A" w:rsidP="0079443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3) документы, предусмотренные пунктом 2.6.1 настоящего административного регламента, представлены не в полном объеме.</w:t>
      </w:r>
    </w:p>
    <w:p w:rsidR="0079443A" w:rsidRPr="00EE7806" w:rsidRDefault="0079443A" w:rsidP="0079443A">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79443A" w:rsidRPr="00EE7806" w:rsidRDefault="0079443A" w:rsidP="0079443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9443A" w:rsidRPr="00EE7806" w:rsidRDefault="0079443A" w:rsidP="0079443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Услуги, которые являются необходимыми и обязательными для предоставления муниципальной услуги, отсутствуют.</w:t>
      </w:r>
    </w:p>
    <w:p w:rsidR="0079443A" w:rsidRPr="00EE7806" w:rsidRDefault="0079443A" w:rsidP="0079443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79443A" w:rsidRPr="00EE7806" w:rsidRDefault="0079443A" w:rsidP="0079443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Предоставление муниципальной услуги осуществляется для заявителей на безвозмездной основе.</w:t>
      </w:r>
    </w:p>
    <w:p w:rsidR="0079443A" w:rsidRPr="00EE7806" w:rsidRDefault="0079443A" w:rsidP="0079443A">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79443A" w:rsidRPr="00EE7806" w:rsidRDefault="0079443A" w:rsidP="0079443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последней</w:t>
      </w:r>
    </w:p>
    <w:p w:rsidR="0079443A" w:rsidRPr="00EE7806" w:rsidRDefault="0079443A" w:rsidP="0079443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Максимальный срок ожидания в очереди при подаче заявления и (или) при получении результата не должен превышать 15 минут.</w:t>
      </w:r>
    </w:p>
    <w:p w:rsidR="0079443A" w:rsidRPr="00EE7806" w:rsidRDefault="0079443A" w:rsidP="0079443A">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79443A" w:rsidRPr="00EE7806" w:rsidRDefault="0079443A" w:rsidP="0079443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2.13. Срок регистрации запроса заявителя о предоставлении муниципальной услуги, в том числе в электронной форме</w:t>
      </w:r>
    </w:p>
    <w:p w:rsidR="0079443A" w:rsidRPr="00EE7806" w:rsidRDefault="0079443A" w:rsidP="0079443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2.13.1. Регистрация заявления осуществляется в день его поступления в уполномоченный орган.</w:t>
      </w:r>
    </w:p>
    <w:p w:rsidR="0079443A" w:rsidRPr="00EE7806" w:rsidRDefault="0079443A" w:rsidP="0079443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2.13.2. В случае поступления заявления лично заявителю в день его поступления выдается расписка в получении документов.</w:t>
      </w:r>
    </w:p>
    <w:p w:rsidR="0079443A" w:rsidRPr="00EE7806" w:rsidRDefault="0079443A" w:rsidP="0079443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При поступлении заявления посредством почтовой связи расписка в получении документов направляется заявителю по указанному им адресу не позднее одного дня, следующего за днем поступления документов.</w:t>
      </w:r>
    </w:p>
    <w:p w:rsidR="0079443A" w:rsidRPr="00EE7806" w:rsidRDefault="0079443A" w:rsidP="0079443A">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0E447F" w:rsidRPr="00EE7806" w:rsidRDefault="0079443A" w:rsidP="0079443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w:t>
      </w:r>
      <w:r w:rsidRPr="00EE7806">
        <w:rPr>
          <w:rFonts w:ascii="Times New Roman" w:eastAsia="Times New Roman" w:hAnsi="Times New Roman" w:cs="Times New Roman"/>
          <w:bCs/>
          <w:color w:val="000000" w:themeColor="text1"/>
          <w:sz w:val="28"/>
          <w:szCs w:val="28"/>
          <w:lang w:eastAsia="ru-RU"/>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
    <w:p w:rsidR="00FA30AD" w:rsidRPr="00EE7806" w:rsidRDefault="00FA30AD" w:rsidP="00FA30AD">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FA30AD" w:rsidRPr="00EE7806" w:rsidRDefault="00FA30AD" w:rsidP="00FA30AD">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FA30AD" w:rsidRPr="00EE7806" w:rsidRDefault="00FA30AD" w:rsidP="00FA30AD">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2.14.2. Гражданам, относящимся к категории инвалидов, включая инвалидов, использующих кресла-коляски и собак-проводников, обеспечиваются:</w:t>
      </w:r>
    </w:p>
    <w:p w:rsidR="00FA30AD" w:rsidRPr="00EE7806" w:rsidRDefault="00FA30AD" w:rsidP="00FA30AD">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1) 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FA30AD" w:rsidRPr="00EE7806" w:rsidRDefault="00FA30AD" w:rsidP="00FA30AD">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 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FA30AD" w:rsidRPr="00EE7806" w:rsidRDefault="00FA30AD" w:rsidP="00FA30AD">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3) 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FA30AD" w:rsidRPr="00EE7806" w:rsidRDefault="00FA30AD" w:rsidP="00FA30AD">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4)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FA30AD" w:rsidRPr="00EE7806" w:rsidRDefault="00FA30AD" w:rsidP="00FA30AD">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5) 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предоставления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A30AD" w:rsidRPr="00EE7806" w:rsidRDefault="00FA30AD" w:rsidP="00FA30AD">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6)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22.06.2015 N 386н;</w:t>
      </w:r>
    </w:p>
    <w:p w:rsidR="00FA30AD" w:rsidRPr="00EE7806" w:rsidRDefault="00FA30AD" w:rsidP="00FA30AD">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7) 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FA30AD" w:rsidRPr="00EE7806" w:rsidRDefault="00FA30AD" w:rsidP="00FA30AD">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lastRenderedPageBreak/>
        <w:t xml:space="preserve">8) обеспечение при необходимости допуска в здание, в котором предоставляется муниципальная услуга, </w:t>
      </w:r>
      <w:proofErr w:type="spellStart"/>
      <w:r w:rsidRPr="00EE7806">
        <w:rPr>
          <w:rFonts w:ascii="Times New Roman" w:eastAsia="Times New Roman" w:hAnsi="Times New Roman" w:cs="Times New Roman"/>
          <w:bCs/>
          <w:color w:val="000000" w:themeColor="text1"/>
          <w:sz w:val="28"/>
          <w:szCs w:val="28"/>
          <w:lang w:eastAsia="ru-RU"/>
        </w:rPr>
        <w:t>сурдопереводчика</w:t>
      </w:r>
      <w:proofErr w:type="spellEnd"/>
      <w:r w:rsidRPr="00EE7806">
        <w:rPr>
          <w:rFonts w:ascii="Times New Roman" w:eastAsia="Times New Roman" w:hAnsi="Times New Roman" w:cs="Times New Roman"/>
          <w:bCs/>
          <w:color w:val="000000" w:themeColor="text1"/>
          <w:sz w:val="28"/>
          <w:szCs w:val="28"/>
          <w:lang w:eastAsia="ru-RU"/>
        </w:rPr>
        <w:t xml:space="preserve">, </w:t>
      </w:r>
      <w:proofErr w:type="spellStart"/>
      <w:r w:rsidRPr="00EE7806">
        <w:rPr>
          <w:rFonts w:ascii="Times New Roman" w:eastAsia="Times New Roman" w:hAnsi="Times New Roman" w:cs="Times New Roman"/>
          <w:bCs/>
          <w:color w:val="000000" w:themeColor="text1"/>
          <w:sz w:val="28"/>
          <w:szCs w:val="28"/>
          <w:lang w:eastAsia="ru-RU"/>
        </w:rPr>
        <w:t>тифлосурдопереводчика</w:t>
      </w:r>
      <w:proofErr w:type="spellEnd"/>
      <w:r w:rsidRPr="00EE7806">
        <w:rPr>
          <w:rFonts w:ascii="Times New Roman" w:eastAsia="Times New Roman" w:hAnsi="Times New Roman" w:cs="Times New Roman"/>
          <w:bCs/>
          <w:color w:val="000000" w:themeColor="text1"/>
          <w:sz w:val="28"/>
          <w:szCs w:val="28"/>
          <w:lang w:eastAsia="ru-RU"/>
        </w:rPr>
        <w:t>;</w:t>
      </w:r>
    </w:p>
    <w:p w:rsidR="00FA30AD" w:rsidRPr="00EE7806" w:rsidRDefault="00FA30AD" w:rsidP="00FA30AD">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9) 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FA30AD" w:rsidRPr="00EE7806" w:rsidRDefault="00FA30AD" w:rsidP="00FA30AD">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FA30AD" w:rsidRPr="00EE7806" w:rsidRDefault="00FA30AD" w:rsidP="00FA30AD">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FA30AD" w:rsidRPr="00EE7806" w:rsidRDefault="00FA30AD" w:rsidP="00FA30AD">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В помещениях уполномоченного органа на видном месте устанавливаются схемы размещения средств пожаротушения и путей эвакуации.</w:t>
      </w:r>
    </w:p>
    <w:p w:rsidR="00FA30AD" w:rsidRPr="00EE7806" w:rsidRDefault="00FA30AD" w:rsidP="00FA30AD">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FA30AD" w:rsidRPr="00EE7806" w:rsidRDefault="00FA30AD" w:rsidP="00FA30AD">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rsidR="00FA30AD" w:rsidRPr="00EE7806" w:rsidRDefault="00FA30AD" w:rsidP="00FA30AD">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0E447F" w:rsidRPr="00EE7806" w:rsidRDefault="00FA30AD" w:rsidP="00FA30AD">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Таблички на дверях кабинетов или на стенах должны быть видны посетителям.</w:t>
      </w:r>
    </w:p>
    <w:p w:rsidR="000E447F" w:rsidRPr="00EE7806" w:rsidRDefault="000E447F" w:rsidP="00B04442">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FA30AD" w:rsidRPr="00EE7806" w:rsidRDefault="00FA30AD" w:rsidP="00FA30AD">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2.15. Показатели доступности и качества муниципальной услуги</w:t>
      </w:r>
    </w:p>
    <w:p w:rsidR="00FA30AD" w:rsidRPr="00EE7806" w:rsidRDefault="00FA30AD" w:rsidP="00FA30AD">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2.15.1. Показателями доступности муниципальной услуги являются:</w:t>
      </w:r>
    </w:p>
    <w:p w:rsidR="00FA30AD" w:rsidRPr="00EE7806" w:rsidRDefault="00FA30AD" w:rsidP="00FA30AD">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1) информирование заявителей о предоставлении муниципальной услуги;</w:t>
      </w:r>
    </w:p>
    <w:p w:rsidR="00FA30AD" w:rsidRPr="00EE7806" w:rsidRDefault="00FA30AD" w:rsidP="00FA30AD">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 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FA30AD" w:rsidRPr="00EE7806" w:rsidRDefault="00FA30AD" w:rsidP="00FA30AD">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3) оборудование помещений уполномоченного органа местами хранения верхней одежды заявителей и местами общего пользования;</w:t>
      </w:r>
    </w:p>
    <w:p w:rsidR="00FA30AD" w:rsidRPr="00EE7806" w:rsidRDefault="00FA30AD" w:rsidP="00FA30AD">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4) соблюдение графика работы уполномоченного органа;</w:t>
      </w:r>
    </w:p>
    <w:p w:rsidR="00FA30AD" w:rsidRPr="00EE7806" w:rsidRDefault="00FA30AD" w:rsidP="00FA30AD">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lastRenderedPageBreak/>
        <w:t>5) 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FA30AD" w:rsidRPr="00EE7806" w:rsidRDefault="00FA30AD" w:rsidP="00FA30AD">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6) время, затраченное на получение конечного результата муниципальной услуги.</w:t>
      </w:r>
    </w:p>
    <w:p w:rsidR="00FA30AD" w:rsidRPr="00EE7806" w:rsidRDefault="00FA30AD" w:rsidP="00FA30AD">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2.15.2. Показателями качества муниципальной услуги являются:</w:t>
      </w:r>
    </w:p>
    <w:p w:rsidR="00FA30AD" w:rsidRPr="00EE7806" w:rsidRDefault="00FA30AD" w:rsidP="00FA30AD">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1) количество взаимодействий заявителя с должностными лицами при предоставлении муниципальной услуги и их продолжительность;</w:t>
      </w:r>
    </w:p>
    <w:p w:rsidR="00FA30AD" w:rsidRPr="00EE7806" w:rsidRDefault="00FA30AD" w:rsidP="00FA30AD">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FA30AD" w:rsidRPr="00EE7806" w:rsidRDefault="00FA30AD" w:rsidP="00FA30AD">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3) 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и платы, не предусмотренных настоящим административным регламентом.</w:t>
      </w:r>
    </w:p>
    <w:p w:rsidR="00FA30AD" w:rsidRPr="00EE7806" w:rsidRDefault="00FA30AD" w:rsidP="00FA30AD">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w:t>
      </w:r>
    </w:p>
    <w:p w:rsidR="00FA30AD" w:rsidRPr="00EE7806" w:rsidRDefault="00FA30AD" w:rsidP="00FA30AD">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FA30AD" w:rsidRPr="00EE7806" w:rsidRDefault="00FA30AD" w:rsidP="00FA30AD">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2.16.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FA30AD" w:rsidRPr="00EE7806" w:rsidRDefault="00FA30AD" w:rsidP="00FA30AD">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 xml:space="preserve">С учетом </w:t>
      </w:r>
      <w:hyperlink r:id="rId6" w:history="1">
        <w:r w:rsidRPr="00EE7806">
          <w:rPr>
            <w:rStyle w:val="a4"/>
            <w:rFonts w:ascii="Times New Roman" w:eastAsia="Times New Roman" w:hAnsi="Times New Roman" w:cs="Times New Roman"/>
            <w:bCs/>
            <w:sz w:val="28"/>
            <w:szCs w:val="28"/>
            <w:lang w:eastAsia="ru-RU"/>
          </w:rPr>
          <w:t>требований</w:t>
        </w:r>
      </w:hyperlink>
      <w:r w:rsidRPr="00EE7806">
        <w:rPr>
          <w:rFonts w:ascii="Times New Roman" w:eastAsia="Times New Roman" w:hAnsi="Times New Roman" w:cs="Times New Roman"/>
          <w:bCs/>
          <w:color w:val="000000" w:themeColor="text1"/>
          <w:sz w:val="28"/>
          <w:szCs w:val="28"/>
          <w:lang w:eastAsia="ru-RU"/>
        </w:rPr>
        <w:t xml:space="preserve"> к средствам электронной подписи, утвержденных приказом Федеральной службы безопасности Российской Федерации от 27.12.2011 N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0E447F" w:rsidRPr="00EE7806" w:rsidRDefault="000E447F" w:rsidP="00B04442">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5436A2" w:rsidRPr="00EE7806" w:rsidRDefault="005436A2" w:rsidP="005436A2">
      <w:pPr>
        <w:widowControl w:val="0"/>
        <w:tabs>
          <w:tab w:val="left" w:pos="567"/>
        </w:tabs>
        <w:spacing w:after="0" w:line="240" w:lineRule="auto"/>
        <w:ind w:firstLine="709"/>
        <w:jc w:val="center"/>
        <w:outlineLvl w:val="8"/>
        <w:rPr>
          <w:rFonts w:ascii="Times New Roman" w:hAnsi="Times New Roman"/>
          <w:b/>
          <w:sz w:val="28"/>
        </w:rPr>
      </w:pPr>
      <w:r w:rsidRPr="00EE7806">
        <w:rPr>
          <w:rFonts w:ascii="Times New Roman" w:hAnsi="Times New Roman"/>
          <w:b/>
          <w:sz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436A2" w:rsidRPr="00EE7806" w:rsidRDefault="005436A2" w:rsidP="005436A2">
      <w:pPr>
        <w:widowControl w:val="0"/>
        <w:tabs>
          <w:tab w:val="left" w:pos="567"/>
        </w:tabs>
        <w:spacing w:after="0" w:line="240" w:lineRule="auto"/>
        <w:ind w:firstLine="709"/>
        <w:jc w:val="both"/>
        <w:outlineLvl w:val="8"/>
        <w:rPr>
          <w:rFonts w:ascii="Times New Roman" w:hAnsi="Times New Roman"/>
          <w:b/>
          <w:sz w:val="28"/>
        </w:rPr>
      </w:pPr>
    </w:p>
    <w:p w:rsidR="005436A2" w:rsidRPr="00EE7806" w:rsidRDefault="005436A2" w:rsidP="005436A2">
      <w:pPr>
        <w:widowControl w:val="0"/>
        <w:spacing w:after="0" w:line="240" w:lineRule="auto"/>
        <w:ind w:firstLine="709"/>
        <w:jc w:val="both"/>
        <w:rPr>
          <w:rFonts w:ascii="Times New Roman" w:hAnsi="Times New Roman"/>
          <w:sz w:val="28"/>
        </w:rPr>
      </w:pPr>
      <w:r w:rsidRPr="00EE7806">
        <w:rPr>
          <w:rFonts w:ascii="Times New Roman" w:hAnsi="Times New Roman"/>
          <w:sz w:val="28"/>
        </w:rPr>
        <w:t>3.1. Исчерпывающий перечень административных процедур</w:t>
      </w:r>
    </w:p>
    <w:p w:rsidR="005436A2" w:rsidRPr="00EE7806" w:rsidRDefault="005436A2" w:rsidP="005436A2">
      <w:pPr>
        <w:spacing w:after="0" w:line="240" w:lineRule="auto"/>
        <w:ind w:firstLine="709"/>
        <w:jc w:val="both"/>
        <w:rPr>
          <w:rFonts w:ascii="Times New Roman" w:hAnsi="Times New Roman"/>
          <w:sz w:val="28"/>
        </w:rPr>
      </w:pPr>
      <w:r w:rsidRPr="00EE7806">
        <w:rPr>
          <w:rFonts w:ascii="Times New Roman" w:hAnsi="Times New Roman"/>
          <w:sz w:val="28"/>
        </w:rPr>
        <w:t>3.1.1. Предоставление муниципальной услуги включает в себя следующие административные процедуры:</w:t>
      </w:r>
    </w:p>
    <w:p w:rsidR="005436A2" w:rsidRPr="00EE7806" w:rsidRDefault="005436A2"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1) прием и регистрация заявления и прилагаемых документов;</w:t>
      </w:r>
    </w:p>
    <w:p w:rsidR="005436A2" w:rsidRPr="00EE7806" w:rsidRDefault="005436A2"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lastRenderedPageBreak/>
        <w:t>2) рассмотрение заявления и прилагаемых документов;</w:t>
      </w:r>
    </w:p>
    <w:p w:rsidR="005436A2" w:rsidRPr="00EE7806" w:rsidRDefault="005436A2"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3) направление (вручение) заявителю разрешения на вступление в брак несовершеннолетнего либо мотивированного отказа в выдаче разрешения на вступление в брак несовершеннолетнего.</w:t>
      </w:r>
    </w:p>
    <w:p w:rsidR="005436A2" w:rsidRPr="00EE7806" w:rsidRDefault="005436A2"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5436A2" w:rsidRPr="00EE7806" w:rsidRDefault="005436A2"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3.2. Прием и регистрация заявления и прилагаемых документов.</w:t>
      </w:r>
    </w:p>
    <w:p w:rsidR="005436A2" w:rsidRPr="00EE7806" w:rsidRDefault="005436A2"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5436A2" w:rsidRPr="00EE7806" w:rsidRDefault="005436A2"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3.2.2. Должностное лицо уполномоченного органа, ответственное за прием и регистрацию заявления, в день поступления заявления осуществляет регистрацию заявления и прилагаемых документов в журнале регистрации входящих обращений.</w:t>
      </w:r>
    </w:p>
    <w:p w:rsidR="005436A2" w:rsidRPr="00EE7806" w:rsidRDefault="005436A2"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3.2.3. В случае если заявление и прилагаемые документы представляются заявителем в уполномоченный орган лично, должностное лицо уполномоченного органа, ответственное за прием и регистрацию заявления, выдает заявителю расписку в получении документов с указанием их перечня и даты получения. Расписка выдается заявителю в день получения уполномоченным органом таких документов.</w:t>
      </w:r>
    </w:p>
    <w:p w:rsidR="005436A2" w:rsidRPr="00EE7806" w:rsidRDefault="005436A2"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В случае,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5436A2" w:rsidRPr="00EE7806" w:rsidRDefault="005436A2"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3.2.4.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5436A2" w:rsidRPr="00EE7806" w:rsidRDefault="005436A2"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3.2.5. Срок выполнения данной админист</w:t>
      </w:r>
      <w:r w:rsidR="00E70A67" w:rsidRPr="00EE7806">
        <w:rPr>
          <w:rFonts w:ascii="Times New Roman" w:eastAsia="Times New Roman" w:hAnsi="Times New Roman" w:cs="Times New Roman"/>
          <w:bCs/>
          <w:color w:val="000000" w:themeColor="text1"/>
          <w:sz w:val="28"/>
          <w:szCs w:val="28"/>
          <w:lang w:eastAsia="ru-RU"/>
        </w:rPr>
        <w:t>ративной процедуры составляет 1 </w:t>
      </w:r>
      <w:r w:rsidRPr="00EE7806">
        <w:rPr>
          <w:rFonts w:ascii="Times New Roman" w:eastAsia="Times New Roman" w:hAnsi="Times New Roman" w:cs="Times New Roman"/>
          <w:bCs/>
          <w:color w:val="000000" w:themeColor="text1"/>
          <w:sz w:val="28"/>
          <w:szCs w:val="28"/>
          <w:lang w:eastAsia="ru-RU"/>
        </w:rPr>
        <w:t>рабочий день со дня поступления заявления и прилагаемых документов в уполномоченный орган.</w:t>
      </w:r>
    </w:p>
    <w:p w:rsidR="005436A2" w:rsidRPr="00EE7806" w:rsidRDefault="005436A2"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для рассмотрения.</w:t>
      </w:r>
    </w:p>
    <w:p w:rsidR="00541E3D" w:rsidRPr="00EE7806" w:rsidRDefault="00541E3D"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5436A2" w:rsidRPr="00EE7806" w:rsidRDefault="005436A2"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3.3. Рассмотрение заявления и представленных документов</w:t>
      </w:r>
    </w:p>
    <w:p w:rsidR="005436A2" w:rsidRPr="00EE7806" w:rsidRDefault="005436A2"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ответственным должностным лицом для рассмотрения.</w:t>
      </w:r>
    </w:p>
    <w:p w:rsidR="005436A2" w:rsidRPr="00EE7806" w:rsidRDefault="005436A2"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 xml:space="preserve">3.3.2. В случае если заявитель по своему усмотрению не представил документы, указанные в пункте 2.7.1 настоящего административного регламента, ответственное должностное лицо в течение трех рабочих дней со </w:t>
      </w:r>
      <w:r w:rsidRPr="00EE7806">
        <w:rPr>
          <w:rFonts w:ascii="Times New Roman" w:eastAsia="Times New Roman" w:hAnsi="Times New Roman" w:cs="Times New Roman"/>
          <w:bCs/>
          <w:color w:val="000000" w:themeColor="text1"/>
          <w:sz w:val="28"/>
          <w:szCs w:val="28"/>
          <w:lang w:eastAsia="ru-RU"/>
        </w:rPr>
        <w:lastRenderedPageBreak/>
        <w:t>дня получения заявления и прилагаемых документов обеспечивает направление межведомственных запросов для получения документов (сведений из документов), предусмотренных пунктом 2.7.1 настоящего административного регламента.</w:t>
      </w:r>
    </w:p>
    <w:p w:rsidR="005436A2" w:rsidRPr="00EE7806" w:rsidRDefault="005436A2"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 xml:space="preserve">3.3.3. Ответственное должностное лицо в срок не более десяти календарных дней со дня регистрации заявления </w:t>
      </w:r>
      <w:r w:rsidR="00E70A67" w:rsidRPr="00EE7806">
        <w:rPr>
          <w:rFonts w:ascii="Times New Roman" w:eastAsia="Times New Roman" w:hAnsi="Times New Roman" w:cs="Times New Roman"/>
          <w:bCs/>
          <w:color w:val="000000" w:themeColor="text1"/>
          <w:sz w:val="28"/>
          <w:szCs w:val="28"/>
          <w:lang w:eastAsia="ru-RU"/>
        </w:rPr>
        <w:t>осуществляет</w:t>
      </w:r>
      <w:r w:rsidRPr="00EE7806">
        <w:rPr>
          <w:rFonts w:ascii="Times New Roman" w:eastAsia="Times New Roman" w:hAnsi="Times New Roman" w:cs="Times New Roman"/>
          <w:bCs/>
          <w:color w:val="000000" w:themeColor="text1"/>
          <w:sz w:val="28"/>
          <w:szCs w:val="28"/>
          <w:lang w:eastAsia="ru-RU"/>
        </w:rPr>
        <w:t xml:space="preserve"> проверку заявления и прилагаемых документов и устанавливает наличие или отсутствие оснований, предусмотренных пунктом 2.9.3 настоящего административного регламента.</w:t>
      </w:r>
    </w:p>
    <w:p w:rsidR="005436A2" w:rsidRPr="00EE7806" w:rsidRDefault="005436A2"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3.3.4. В случае наличия оснований, предусмотренных пунктом 2.9.3 настоящего административного регламента, ответственное должностное лицо готовит проект постановления об отказе в выдаче разрешения на вступление в брак несовершеннолетнего с указанием причин такого отказа.</w:t>
      </w:r>
    </w:p>
    <w:p w:rsidR="005436A2" w:rsidRPr="00EE7806" w:rsidRDefault="005436A2"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Проект постановления направляется руководителю уполномоченного органа на согласование и подписание.</w:t>
      </w:r>
    </w:p>
    <w:p w:rsidR="005436A2" w:rsidRPr="00EE7806" w:rsidRDefault="005436A2"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3.3.5. В случае отсутствия оснований, предусмотренных пунктом 2.9.3 настоящего административного регламента, ответственное должностное лицо готовит проект постановления о разрешении на вступление в брак несовершеннолетнего.</w:t>
      </w:r>
    </w:p>
    <w:p w:rsidR="005436A2" w:rsidRPr="00EE7806" w:rsidRDefault="005436A2"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Проект постановления направляется руководителю уполномоченного органа на согласование и подписание.</w:t>
      </w:r>
    </w:p>
    <w:p w:rsidR="005436A2" w:rsidRPr="00EE7806" w:rsidRDefault="005436A2"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3.3.6. Критерием принятия решения в рамках выполнения административной процедуры является отсутствие оснований для отказа в выдаче разрешения на вступление в брак несовершеннолетнего, предусмотренных пунктом 2.9.3 настоящего административного регламента.</w:t>
      </w:r>
    </w:p>
    <w:p w:rsidR="005436A2" w:rsidRPr="00EE7806" w:rsidRDefault="005436A2"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3.3.7. Срок выполнения данной процедуры составляет не более 10 календарных дней со дня регистрации заявления и прилагаемых документов в уполномоченном органе.</w:t>
      </w:r>
    </w:p>
    <w:p w:rsidR="005436A2" w:rsidRPr="00EE7806" w:rsidRDefault="005436A2"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3.3.8. Результатом выполнения административной процедуры является постановление о разрешении на вступление в брак несовершеннолетнего либо об отказе в выдаче разрешения на вступление в брак несовершеннолетнего с указанием причин такого отказа.</w:t>
      </w:r>
    </w:p>
    <w:p w:rsidR="00E70A67" w:rsidRPr="00EE7806" w:rsidRDefault="00E70A67"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5436A2" w:rsidRPr="00EE7806" w:rsidRDefault="005436A2"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3.4. Направление (вручение) заявителю разрешения на вступление в брак либо мотивированного отказа в выдаче разрешения на вступление в брак несовершеннолетнего</w:t>
      </w:r>
    </w:p>
    <w:p w:rsidR="005436A2" w:rsidRPr="00EE7806" w:rsidRDefault="005436A2"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3.4.1. Юридическим фактом, являющимся основанием для начала исполнения административной процедуры является наличие постановления о разрешении на вступление в брак несовершеннолетнего либо об отказе в выдаче разрешения на вступление в брак несовершеннолетнего.</w:t>
      </w:r>
    </w:p>
    <w:p w:rsidR="005436A2" w:rsidRPr="00EE7806" w:rsidRDefault="005436A2"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3.4.2. Специалист, ответственный за делопроизводство, обеспечивает направление (вручение) заявителю принятого решения:</w:t>
      </w:r>
    </w:p>
    <w:p w:rsidR="005436A2" w:rsidRPr="00EE7806" w:rsidRDefault="005436A2"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а) путем направления по почте в адрес заявителя заказным письмом с уведомлением о вручении;</w:t>
      </w:r>
    </w:p>
    <w:p w:rsidR="005436A2" w:rsidRPr="00EE7806" w:rsidRDefault="005436A2"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б) путем вручения лично заявителю.</w:t>
      </w:r>
    </w:p>
    <w:p w:rsidR="005436A2" w:rsidRPr="00EE7806" w:rsidRDefault="005436A2"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lastRenderedPageBreak/>
        <w:t>3.4.3. Срок выполнения данной административной процедуры составляет не более 1 рабочего дня со дня принятия постановления о разрешении на вступление в брак несовершеннолетнего либо об отказе в выдаче разрешения на вступление в брак несовершеннолетнего.</w:t>
      </w:r>
    </w:p>
    <w:p w:rsidR="005436A2" w:rsidRPr="00EE7806" w:rsidRDefault="005436A2"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3.4.4. Результатом выполнения административной процедуры является выдача (направление) заявителю принятого решения.</w:t>
      </w:r>
    </w:p>
    <w:p w:rsidR="005436A2" w:rsidRPr="00EE7806" w:rsidRDefault="005436A2"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E70A67" w:rsidRPr="00EE7806" w:rsidRDefault="00E70A67" w:rsidP="00E70A67">
      <w:pPr>
        <w:spacing w:after="0" w:line="240" w:lineRule="auto"/>
        <w:ind w:firstLine="709"/>
        <w:jc w:val="center"/>
        <w:rPr>
          <w:rFonts w:ascii="Times New Roman" w:eastAsia="Times New Roman" w:hAnsi="Times New Roman" w:cs="Times New Roman"/>
          <w:b/>
          <w:bCs/>
          <w:color w:val="000000" w:themeColor="text1"/>
          <w:sz w:val="28"/>
          <w:szCs w:val="28"/>
          <w:lang w:eastAsia="ru-RU"/>
        </w:rPr>
      </w:pPr>
      <w:r w:rsidRPr="00EE7806">
        <w:rPr>
          <w:rFonts w:ascii="Times New Roman" w:eastAsia="Times New Roman" w:hAnsi="Times New Roman" w:cs="Times New Roman"/>
          <w:b/>
          <w:bCs/>
          <w:color w:val="000000" w:themeColor="text1"/>
          <w:sz w:val="28"/>
          <w:szCs w:val="28"/>
          <w:lang w:eastAsia="ru-RU"/>
        </w:rPr>
        <w:t>IV. Формы контроля за исполнением</w:t>
      </w:r>
    </w:p>
    <w:p w:rsidR="00E70A67" w:rsidRPr="00EE7806" w:rsidRDefault="00E70A67" w:rsidP="00E70A67">
      <w:pPr>
        <w:spacing w:after="0" w:line="240" w:lineRule="auto"/>
        <w:ind w:firstLine="709"/>
        <w:jc w:val="center"/>
        <w:rPr>
          <w:rFonts w:ascii="Times New Roman" w:eastAsia="Times New Roman" w:hAnsi="Times New Roman" w:cs="Times New Roman"/>
          <w:b/>
          <w:bCs/>
          <w:color w:val="000000" w:themeColor="text1"/>
          <w:sz w:val="28"/>
          <w:szCs w:val="28"/>
          <w:lang w:eastAsia="ru-RU"/>
        </w:rPr>
      </w:pPr>
      <w:r w:rsidRPr="00EE7806">
        <w:rPr>
          <w:rFonts w:ascii="Times New Roman" w:eastAsia="Times New Roman" w:hAnsi="Times New Roman" w:cs="Times New Roman"/>
          <w:b/>
          <w:bCs/>
          <w:color w:val="000000" w:themeColor="text1"/>
          <w:sz w:val="28"/>
          <w:szCs w:val="28"/>
          <w:lang w:eastAsia="ru-RU"/>
        </w:rPr>
        <w:t>административного регламента</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4.1.</w:t>
      </w:r>
      <w:r w:rsidRPr="00EE7806">
        <w:rPr>
          <w:rFonts w:ascii="Times New Roman" w:eastAsia="Times New Roman" w:hAnsi="Times New Roman" w:cs="Times New Roman"/>
          <w:bCs/>
          <w:color w:val="000000" w:themeColor="text1"/>
          <w:sz w:val="28"/>
          <w:szCs w:val="28"/>
          <w:lang w:eastAsia="ru-RU"/>
        </w:rPr>
        <w:tab/>
        <w:t>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4.2. Текущий контроль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Текущий контроль осуществляется на постоянной основе.</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Контроль над полнотой и качеством предоставления муниципальной услуги осуществляют должностные лица, определенные муниципальным правовым актом Уполномоченного органа.</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Проверки могут быть плановыми (осуществляться на основании полугодовых или годовых планов работы Уполномоченного органа) и внеплановыми.</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Периодичность проверок – плановые 1 раз в год, внеплановые – по конкретному обращению заявителя.</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 xml:space="preserve">Результаты проведения проверок оформляются в виде акта, в котором отмечаются выявленные недостатки и предложения по их устранению, </w:t>
      </w:r>
      <w:r w:rsidRPr="00EE7806">
        <w:rPr>
          <w:rFonts w:ascii="Times New Roman" w:eastAsia="Times New Roman" w:hAnsi="Times New Roman" w:cs="Times New Roman"/>
          <w:bCs/>
          <w:color w:val="000000" w:themeColor="text1"/>
          <w:sz w:val="28"/>
          <w:szCs w:val="28"/>
          <w:lang w:eastAsia="ru-RU"/>
        </w:rPr>
        <w:lastRenderedPageBreak/>
        <w:t>который представляется руководителю Уполномоченного органа в течение 10 рабочих дней после завершения проверки.</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4.6. Ответственность за неисполнение, ненадлежащее исполнение возложенных обязанностей по предоставлению муниципальной услуги, нарушение требований административного регламента,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и работников МФЦ, ответственных за предоставление муниципальной услуги.</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E70A67" w:rsidRPr="00EE7806" w:rsidRDefault="00E70A67" w:rsidP="00E70A67">
      <w:pPr>
        <w:spacing w:after="0" w:line="240" w:lineRule="auto"/>
        <w:ind w:firstLine="709"/>
        <w:jc w:val="center"/>
        <w:rPr>
          <w:rFonts w:ascii="Times New Roman" w:eastAsia="Times New Roman" w:hAnsi="Times New Roman" w:cs="Times New Roman"/>
          <w:b/>
          <w:bCs/>
          <w:color w:val="000000" w:themeColor="text1"/>
          <w:sz w:val="28"/>
          <w:szCs w:val="28"/>
          <w:lang w:eastAsia="ru-RU"/>
        </w:rPr>
      </w:pPr>
      <w:r w:rsidRPr="00EE7806">
        <w:rPr>
          <w:rFonts w:ascii="Times New Roman" w:eastAsia="Times New Roman" w:hAnsi="Times New Roman" w:cs="Times New Roman"/>
          <w:b/>
          <w:bCs/>
          <w:color w:val="000000" w:themeColor="text1"/>
          <w:sz w:val="28"/>
          <w:szCs w:val="28"/>
          <w:lang w:eastAsia="ru-RU"/>
        </w:rPr>
        <w:t>V. Досудебный (внесудебный) порядок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 xml:space="preserve">1)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w:t>
      </w:r>
      <w:r w:rsidRPr="00EE7806">
        <w:rPr>
          <w:rFonts w:ascii="Times New Roman" w:eastAsia="Times New Roman" w:hAnsi="Times New Roman" w:cs="Times New Roman"/>
          <w:bCs/>
          <w:color w:val="000000" w:themeColor="text1"/>
          <w:sz w:val="28"/>
          <w:szCs w:val="28"/>
          <w:lang w:eastAsia="ru-RU"/>
        </w:rPr>
        <w:lastRenderedPageBreak/>
        <w:t>государственных и муниципальных услуг» (далее – Федеральный закон от 27.07.2010 №210-ФЗ);</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 нарушение срока предоставления муниципальной услуги;</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 у заявителя;</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частью 1.1 статьи 16 Федерального закона от 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8) нарушение срока или порядка выдачи документов по результатам предоставления муниципальной услуги;</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EE7806">
        <w:rPr>
          <w:rFonts w:ascii="Times New Roman" w:eastAsia="Times New Roman" w:hAnsi="Times New Roman" w:cs="Times New Roman"/>
          <w:bCs/>
          <w:color w:val="000000" w:themeColor="text1"/>
          <w:sz w:val="28"/>
          <w:szCs w:val="28"/>
          <w:lang w:eastAsia="ru-RU"/>
        </w:rPr>
        <w:lastRenderedPageBreak/>
        <w:t>муниципальной услуги, за исключением случаев, предусмотренных пунктом 4 части 1 статьи 7 Федерального закона от 27.07.2010 №210-ФЗ.</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В случаях, указанных в подпунктах 2, 5, 7, 9-11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5.3. Основанием для начала процедуры досудебного (внесудебного) обжалования является поступление жалобы заявителя в Уполномоченный орган либо в многофункциональный центр, либо учредителю многофункционального центра, а также в организации, предусмотренные частью 1.1 статьи 16 Федерального закона от 27.07.2010 №210-ФЗ.</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Жалобы на решения и действия (бездействие) руководителя Уполномоченного органа подаются Главе Никольского муниципального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Вологодской области. Жалобы на решения и действия (бездействие) работников организаций, предусмотренных частью 1.1 статьи 16 Федерального закона от 27.07.2010 №210-ФЗ, подаются руководителям этих организаций.</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 xml:space="preserve">5.4. Жалоба подается в письменной форме на бумажном носителе, в электронной форме. </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lastRenderedPageBreak/>
        <w:t>Жалоба на решения и действия (бездействие) организаций, предусмотренных частью 1.1 статьи 16 Федерального закона от 27.07.2010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Специалист Уполномоченного органа либо многофункционального центра, либо организаций, предусмотренных частью 1.1 статьи 16 Федерального закона от 27.07.2010 №210-ФЗ, ответственный за прием и регистрацию входящей документации (далее - специалист, ответственный за прием и регистрацию входящей документации) регистрирует жалобу в день ее поступления в Журнале регистрации.</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При поступлении жалобы в электронном виде она регистрируется информационной системой. Датой приема указанной жалобы будет являться дата ее регистрации в информационной системе.</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5.5. В досудебном порядке могут быть обжалованы действия (бездействие) и решения:</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должностных лиц, муниципальных служащих Уполномоченного органа – руководителю Уполномоченного органа;</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работника многофункционального центра – руководителю многофункционального центра; руководителя многофункционального центра – учредителю многофункционального центра или должностному лицу, уполномоченному нормативным правовым актом Вологодской области;</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работников организаций, предусмотренных частью 1.1 статьи 16 Федерального закона от 27.07.2010 №210-ФЗ, – руководителям этих организаций.</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5.6. Жалоба должна содержать:</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1)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решения и действия (бездействие) которых обжалуются;</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3) сведения об обжалуемых решениях и действиях (бездействии)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lastRenderedPageBreak/>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 Заявителем могут быть представлены документы (при наличии), подтверждающие доводы заявителя, либо их копии.</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5.7. На стадии досудебного обжалования действий (бездействия)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календарных дней со дня ее регистрации.</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 xml:space="preserve">5.8. Жалоба, поступившая в Уполномоченный орган, в многофункциональный центр, в организации, предусмотренные частью 1.1 статьи 16 Федерального закона от 27.07.2010 №210-ФЗ, рассматривается в течение 15 рабочих дней со дня ее регистрации, а в случае обжалования отказа Уполномоченного органа, многофункционального центра, организаций, предусмотренных частью 1.1 статьи 16 Федерального закона от 27.07.2010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5.9. Случаи оставления жалобы без ответа:</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5.10. Случаи отказа в удовлетворении жалобы:</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а) отсутствие нарушения порядка предоставления муниципальной услуги;</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б) наличие вступившего в законную силу решения суда, арбитражного суда по жалобе о том же предмете и по тем же основаниям;</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lastRenderedPageBreak/>
        <w:t>в) подача жалобы лицом, полномочия которого не подтверждены в порядке, установленном законодательством Российской Федерации;</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г) наличие решения по жалобе, принятого ранее в отношении того же заявителя и по тому же предмету жалобы.</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5.11. По результатам рассмотрения жалобы принимается одно из следующих решений:</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об отказе в удовлетворении жалобы.</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В случае признания жалобы подлежащей удовлетворению в ответе заявителю, указанном в абзаце 1 пункта 5.12 настоящего административного регламента, дается информация о действиях, осуществляемых Уполномоченным органом, многофункциональным центром либо организацией, предусмотренной частью 1.1 статьи 16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В случае признания жалобы не подлежащей удовлетворению в ответе заявителю, указанном в абзаце 1 пункта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436A2"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5436A2" w:rsidRPr="00EE7806" w:rsidRDefault="005436A2"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E70A67" w:rsidRPr="00EE7806" w:rsidRDefault="00E70A67">
      <w:pPr>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br w:type="page"/>
      </w:r>
    </w:p>
    <w:p w:rsidR="00E70A67" w:rsidRPr="00EE7806" w:rsidRDefault="00E70A67" w:rsidP="00E70A67">
      <w:pPr>
        <w:pStyle w:val="ConsPlusNormal0"/>
        <w:jc w:val="right"/>
        <w:outlineLvl w:val="1"/>
        <w:rPr>
          <w:rFonts w:ascii="Times New Roman" w:eastAsia="Times New Roman" w:hAnsi="Times New Roman" w:cs="Times New Roman"/>
          <w:bCs/>
          <w:color w:val="000000" w:themeColor="text1"/>
          <w:sz w:val="28"/>
          <w:szCs w:val="28"/>
        </w:rPr>
      </w:pPr>
      <w:r w:rsidRPr="00EE7806">
        <w:rPr>
          <w:rFonts w:ascii="Times New Roman" w:eastAsia="Times New Roman" w:hAnsi="Times New Roman" w:cs="Times New Roman"/>
          <w:bCs/>
          <w:color w:val="000000" w:themeColor="text1"/>
          <w:sz w:val="28"/>
          <w:szCs w:val="28"/>
        </w:rPr>
        <w:lastRenderedPageBreak/>
        <w:t>Приложение №1</w:t>
      </w:r>
    </w:p>
    <w:p w:rsidR="00E70A67" w:rsidRPr="00EE7806" w:rsidRDefault="00E70A67" w:rsidP="00E70A67">
      <w:pPr>
        <w:pStyle w:val="ConsPlusNormal0"/>
        <w:jc w:val="right"/>
        <w:rPr>
          <w:rFonts w:ascii="Times New Roman" w:eastAsia="Times New Roman" w:hAnsi="Times New Roman" w:cs="Times New Roman"/>
          <w:bCs/>
          <w:color w:val="000000" w:themeColor="text1"/>
          <w:sz w:val="28"/>
          <w:szCs w:val="28"/>
        </w:rPr>
      </w:pPr>
      <w:r w:rsidRPr="00EE7806">
        <w:rPr>
          <w:rFonts w:ascii="Times New Roman" w:eastAsia="Times New Roman" w:hAnsi="Times New Roman" w:cs="Times New Roman"/>
          <w:bCs/>
          <w:color w:val="000000" w:themeColor="text1"/>
          <w:sz w:val="28"/>
          <w:szCs w:val="28"/>
        </w:rPr>
        <w:t>к Административному регламенту</w:t>
      </w:r>
    </w:p>
    <w:p w:rsidR="00E70A67" w:rsidRPr="00EE7806" w:rsidRDefault="00E70A67" w:rsidP="00E70A67">
      <w:pPr>
        <w:pStyle w:val="ConsPlusNormal0"/>
        <w:jc w:val="both"/>
        <w:rPr>
          <w:rFonts w:ascii="Times New Roman" w:eastAsia="Times New Roman" w:hAnsi="Times New Roman" w:cs="Times New Roman"/>
          <w:bCs/>
          <w:color w:val="000000" w:themeColor="text1"/>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
        <w:gridCol w:w="872"/>
        <w:gridCol w:w="480"/>
        <w:gridCol w:w="587"/>
        <w:gridCol w:w="374"/>
        <w:gridCol w:w="121"/>
        <w:gridCol w:w="794"/>
        <w:gridCol w:w="454"/>
        <w:gridCol w:w="1140"/>
        <w:gridCol w:w="225"/>
        <w:gridCol w:w="225"/>
        <w:gridCol w:w="850"/>
        <w:gridCol w:w="1270"/>
        <w:gridCol w:w="624"/>
        <w:gridCol w:w="466"/>
      </w:tblGrid>
      <w:tr w:rsidR="00E70A67" w:rsidRPr="00EE7806" w:rsidTr="00922E0A">
        <w:tc>
          <w:tcPr>
            <w:tcW w:w="3783" w:type="dxa"/>
            <w:gridSpan w:val="7"/>
            <w:tcBorders>
              <w:top w:val="nil"/>
              <w:left w:val="nil"/>
              <w:bottom w:val="nil"/>
              <w:right w:val="nil"/>
            </w:tcBorders>
          </w:tcPr>
          <w:p w:rsidR="00E70A67" w:rsidRPr="00EE7806" w:rsidRDefault="00E70A67" w:rsidP="00E70A67">
            <w:pPr>
              <w:pStyle w:val="ConsPlusNormal0"/>
              <w:rPr>
                <w:rFonts w:ascii="Times New Roman" w:hAnsi="Times New Roman" w:cs="Times New Roman"/>
              </w:rPr>
            </w:pPr>
          </w:p>
        </w:tc>
        <w:tc>
          <w:tcPr>
            <w:tcW w:w="5254" w:type="dxa"/>
            <w:gridSpan w:val="8"/>
            <w:tcBorders>
              <w:top w:val="nil"/>
              <w:left w:val="nil"/>
              <w:bottom w:val="nil"/>
              <w:right w:val="nil"/>
            </w:tcBorders>
          </w:tcPr>
          <w:p w:rsidR="00E70A67" w:rsidRPr="00EE7806" w:rsidRDefault="00E70A67" w:rsidP="00E70A67">
            <w:pPr>
              <w:pStyle w:val="ConsPlusNormal0"/>
              <w:rPr>
                <w:rFonts w:ascii="Times New Roman" w:hAnsi="Times New Roman" w:cs="Times New Roman"/>
              </w:rPr>
            </w:pPr>
            <w:r w:rsidRPr="00EE7806">
              <w:rPr>
                <w:rFonts w:ascii="Times New Roman" w:hAnsi="Times New Roman" w:cs="Times New Roman"/>
              </w:rPr>
              <w:t>В Администрацию Никольского муниципального района</w:t>
            </w:r>
          </w:p>
        </w:tc>
      </w:tr>
      <w:tr w:rsidR="00E70A67" w:rsidRPr="00EE7806" w:rsidTr="00922E0A">
        <w:tc>
          <w:tcPr>
            <w:tcW w:w="3783" w:type="dxa"/>
            <w:gridSpan w:val="7"/>
            <w:tcBorders>
              <w:top w:val="nil"/>
              <w:left w:val="nil"/>
              <w:bottom w:val="nil"/>
              <w:right w:val="nil"/>
            </w:tcBorders>
          </w:tcPr>
          <w:p w:rsidR="00E70A67" w:rsidRPr="00EE7806" w:rsidRDefault="00E70A67" w:rsidP="00E70A67">
            <w:pPr>
              <w:pStyle w:val="ConsPlusNormal0"/>
              <w:rPr>
                <w:rFonts w:ascii="Times New Roman" w:hAnsi="Times New Roman" w:cs="Times New Roman"/>
              </w:rPr>
            </w:pPr>
          </w:p>
        </w:tc>
        <w:tc>
          <w:tcPr>
            <w:tcW w:w="454" w:type="dxa"/>
            <w:tcBorders>
              <w:top w:val="nil"/>
              <w:left w:val="nil"/>
              <w:bottom w:val="nil"/>
              <w:right w:val="nil"/>
            </w:tcBorders>
          </w:tcPr>
          <w:p w:rsidR="00E70A67" w:rsidRPr="00EE7806" w:rsidRDefault="00E70A67" w:rsidP="00E70A67">
            <w:pPr>
              <w:pStyle w:val="ConsPlusNormal0"/>
              <w:jc w:val="both"/>
              <w:rPr>
                <w:rFonts w:ascii="Times New Roman" w:hAnsi="Times New Roman" w:cs="Times New Roman"/>
              </w:rPr>
            </w:pPr>
            <w:r w:rsidRPr="00EE7806">
              <w:rPr>
                <w:rFonts w:ascii="Times New Roman" w:hAnsi="Times New Roman" w:cs="Times New Roman"/>
              </w:rPr>
              <w:t>от</w:t>
            </w:r>
          </w:p>
        </w:tc>
        <w:tc>
          <w:tcPr>
            <w:tcW w:w="4800" w:type="dxa"/>
            <w:gridSpan w:val="7"/>
            <w:tcBorders>
              <w:top w:val="nil"/>
              <w:left w:val="nil"/>
              <w:bottom w:val="single" w:sz="4" w:space="0" w:color="auto"/>
              <w:right w:val="nil"/>
            </w:tcBorders>
          </w:tcPr>
          <w:p w:rsidR="00E70A67" w:rsidRPr="00EE7806" w:rsidRDefault="00E70A67" w:rsidP="00E70A67">
            <w:pPr>
              <w:pStyle w:val="ConsPlusNormal0"/>
              <w:rPr>
                <w:rFonts w:ascii="Times New Roman" w:hAnsi="Times New Roman" w:cs="Times New Roman"/>
              </w:rPr>
            </w:pPr>
          </w:p>
        </w:tc>
      </w:tr>
      <w:tr w:rsidR="00E70A67" w:rsidRPr="00EE7806" w:rsidTr="00922E0A">
        <w:tc>
          <w:tcPr>
            <w:tcW w:w="3783" w:type="dxa"/>
            <w:gridSpan w:val="7"/>
            <w:tcBorders>
              <w:top w:val="nil"/>
              <w:left w:val="nil"/>
              <w:bottom w:val="nil"/>
              <w:right w:val="nil"/>
            </w:tcBorders>
          </w:tcPr>
          <w:p w:rsidR="00E70A67" w:rsidRPr="00EE7806" w:rsidRDefault="00E70A67" w:rsidP="00E70A67">
            <w:pPr>
              <w:pStyle w:val="ConsPlusNormal0"/>
              <w:rPr>
                <w:rFonts w:ascii="Times New Roman" w:hAnsi="Times New Roman" w:cs="Times New Roman"/>
              </w:rPr>
            </w:pPr>
          </w:p>
        </w:tc>
        <w:tc>
          <w:tcPr>
            <w:tcW w:w="454" w:type="dxa"/>
            <w:tcBorders>
              <w:top w:val="nil"/>
              <w:left w:val="nil"/>
              <w:bottom w:val="nil"/>
              <w:right w:val="nil"/>
            </w:tcBorders>
          </w:tcPr>
          <w:p w:rsidR="00E70A67" w:rsidRPr="00EE7806" w:rsidRDefault="00E70A67" w:rsidP="00E70A67">
            <w:pPr>
              <w:pStyle w:val="ConsPlusNormal0"/>
              <w:rPr>
                <w:rFonts w:ascii="Times New Roman" w:hAnsi="Times New Roman" w:cs="Times New Roman"/>
              </w:rPr>
            </w:pPr>
          </w:p>
        </w:tc>
        <w:tc>
          <w:tcPr>
            <w:tcW w:w="4800" w:type="dxa"/>
            <w:gridSpan w:val="7"/>
            <w:tcBorders>
              <w:top w:val="single" w:sz="4" w:space="0" w:color="auto"/>
              <w:left w:val="nil"/>
              <w:bottom w:val="nil"/>
              <w:right w:val="nil"/>
            </w:tcBorders>
          </w:tcPr>
          <w:p w:rsidR="00E70A67" w:rsidRPr="00EE7806" w:rsidRDefault="00E70A67" w:rsidP="00E70A67">
            <w:pPr>
              <w:pStyle w:val="ConsPlusNormal0"/>
              <w:jc w:val="center"/>
              <w:rPr>
                <w:rFonts w:ascii="Times New Roman" w:hAnsi="Times New Roman" w:cs="Times New Roman"/>
              </w:rPr>
            </w:pPr>
            <w:r w:rsidRPr="00EE7806">
              <w:rPr>
                <w:rFonts w:ascii="Times New Roman" w:hAnsi="Times New Roman" w:cs="Times New Roman"/>
              </w:rPr>
              <w:t>(Ф.И.О. полностью)</w:t>
            </w:r>
          </w:p>
        </w:tc>
      </w:tr>
      <w:tr w:rsidR="00E70A67" w:rsidRPr="00EE7806" w:rsidTr="00922E0A">
        <w:tc>
          <w:tcPr>
            <w:tcW w:w="3783" w:type="dxa"/>
            <w:gridSpan w:val="7"/>
            <w:tcBorders>
              <w:top w:val="nil"/>
              <w:left w:val="nil"/>
              <w:bottom w:val="nil"/>
              <w:right w:val="nil"/>
            </w:tcBorders>
          </w:tcPr>
          <w:p w:rsidR="00E70A67" w:rsidRPr="00EE7806" w:rsidRDefault="00E70A67" w:rsidP="00E70A67">
            <w:pPr>
              <w:pStyle w:val="ConsPlusNormal0"/>
              <w:rPr>
                <w:rFonts w:ascii="Times New Roman" w:hAnsi="Times New Roman" w:cs="Times New Roman"/>
              </w:rPr>
            </w:pPr>
          </w:p>
        </w:tc>
        <w:tc>
          <w:tcPr>
            <w:tcW w:w="4788" w:type="dxa"/>
            <w:gridSpan w:val="7"/>
            <w:tcBorders>
              <w:top w:val="nil"/>
              <w:left w:val="nil"/>
              <w:bottom w:val="single" w:sz="4" w:space="0" w:color="auto"/>
              <w:right w:val="nil"/>
            </w:tcBorders>
          </w:tcPr>
          <w:p w:rsidR="00E70A67" w:rsidRPr="00EE7806" w:rsidRDefault="00E70A67" w:rsidP="00E70A67">
            <w:pPr>
              <w:pStyle w:val="ConsPlusNormal0"/>
              <w:rPr>
                <w:rFonts w:ascii="Times New Roman" w:hAnsi="Times New Roman" w:cs="Times New Roman"/>
              </w:rPr>
            </w:pPr>
          </w:p>
        </w:tc>
        <w:tc>
          <w:tcPr>
            <w:tcW w:w="466" w:type="dxa"/>
            <w:tcBorders>
              <w:top w:val="nil"/>
              <w:left w:val="nil"/>
              <w:bottom w:val="nil"/>
              <w:right w:val="nil"/>
            </w:tcBorders>
          </w:tcPr>
          <w:p w:rsidR="00E70A67" w:rsidRPr="00EE7806" w:rsidRDefault="00E70A67" w:rsidP="00E70A67">
            <w:pPr>
              <w:pStyle w:val="ConsPlusNormal0"/>
              <w:jc w:val="both"/>
              <w:rPr>
                <w:rFonts w:ascii="Times New Roman" w:hAnsi="Times New Roman" w:cs="Times New Roman"/>
              </w:rPr>
            </w:pPr>
            <w:r w:rsidRPr="00EE7806">
              <w:rPr>
                <w:rFonts w:ascii="Times New Roman" w:hAnsi="Times New Roman" w:cs="Times New Roman"/>
              </w:rPr>
              <w:t>,</w:t>
            </w:r>
          </w:p>
        </w:tc>
      </w:tr>
      <w:tr w:rsidR="00E70A67" w:rsidRPr="00EE7806" w:rsidTr="00922E0A">
        <w:tc>
          <w:tcPr>
            <w:tcW w:w="3783" w:type="dxa"/>
            <w:gridSpan w:val="7"/>
            <w:tcBorders>
              <w:top w:val="nil"/>
              <w:left w:val="nil"/>
              <w:bottom w:val="nil"/>
              <w:right w:val="nil"/>
            </w:tcBorders>
          </w:tcPr>
          <w:p w:rsidR="00E70A67" w:rsidRPr="00EE7806" w:rsidRDefault="00E70A67" w:rsidP="00E70A67">
            <w:pPr>
              <w:pStyle w:val="ConsPlusNormal0"/>
              <w:rPr>
                <w:rFonts w:ascii="Times New Roman" w:hAnsi="Times New Roman" w:cs="Times New Roman"/>
              </w:rPr>
            </w:pPr>
          </w:p>
        </w:tc>
        <w:tc>
          <w:tcPr>
            <w:tcW w:w="4788" w:type="dxa"/>
            <w:gridSpan w:val="7"/>
            <w:tcBorders>
              <w:top w:val="single" w:sz="4" w:space="0" w:color="auto"/>
              <w:left w:val="nil"/>
              <w:bottom w:val="nil"/>
              <w:right w:val="nil"/>
            </w:tcBorders>
          </w:tcPr>
          <w:p w:rsidR="00E70A67" w:rsidRPr="00EE7806" w:rsidRDefault="00E70A67" w:rsidP="00E70A67">
            <w:pPr>
              <w:pStyle w:val="ConsPlusNormal0"/>
              <w:jc w:val="center"/>
              <w:rPr>
                <w:rFonts w:ascii="Times New Roman" w:hAnsi="Times New Roman" w:cs="Times New Roman"/>
              </w:rPr>
            </w:pPr>
            <w:r w:rsidRPr="00EE7806">
              <w:rPr>
                <w:rFonts w:ascii="Times New Roman" w:hAnsi="Times New Roman" w:cs="Times New Roman"/>
              </w:rPr>
              <w:t>(число, месяц, год рождения)</w:t>
            </w:r>
          </w:p>
        </w:tc>
        <w:tc>
          <w:tcPr>
            <w:tcW w:w="466" w:type="dxa"/>
            <w:tcBorders>
              <w:top w:val="nil"/>
              <w:left w:val="nil"/>
              <w:bottom w:val="nil"/>
              <w:right w:val="nil"/>
            </w:tcBorders>
          </w:tcPr>
          <w:p w:rsidR="00E70A67" w:rsidRPr="00EE7806" w:rsidRDefault="00E70A67" w:rsidP="00E70A67">
            <w:pPr>
              <w:pStyle w:val="ConsPlusNormal0"/>
              <w:rPr>
                <w:rFonts w:ascii="Times New Roman" w:hAnsi="Times New Roman" w:cs="Times New Roman"/>
              </w:rPr>
            </w:pPr>
          </w:p>
        </w:tc>
      </w:tr>
      <w:tr w:rsidR="00E70A67" w:rsidRPr="00EE7806" w:rsidTr="00922E0A">
        <w:tc>
          <w:tcPr>
            <w:tcW w:w="3783" w:type="dxa"/>
            <w:gridSpan w:val="7"/>
            <w:tcBorders>
              <w:top w:val="nil"/>
              <w:left w:val="nil"/>
              <w:bottom w:val="nil"/>
              <w:right w:val="nil"/>
            </w:tcBorders>
          </w:tcPr>
          <w:p w:rsidR="00E70A67" w:rsidRPr="00EE7806" w:rsidRDefault="00E70A67" w:rsidP="00E70A67">
            <w:pPr>
              <w:pStyle w:val="ConsPlusNormal0"/>
              <w:rPr>
                <w:rFonts w:ascii="Times New Roman" w:hAnsi="Times New Roman" w:cs="Times New Roman"/>
              </w:rPr>
            </w:pPr>
          </w:p>
        </w:tc>
        <w:tc>
          <w:tcPr>
            <w:tcW w:w="2894" w:type="dxa"/>
            <w:gridSpan w:val="5"/>
            <w:tcBorders>
              <w:top w:val="nil"/>
              <w:left w:val="nil"/>
              <w:bottom w:val="nil"/>
              <w:right w:val="nil"/>
            </w:tcBorders>
          </w:tcPr>
          <w:p w:rsidR="00E70A67" w:rsidRPr="00EE7806" w:rsidRDefault="00E70A67" w:rsidP="00E70A67">
            <w:pPr>
              <w:pStyle w:val="ConsPlusNormal0"/>
              <w:jc w:val="both"/>
              <w:rPr>
                <w:rFonts w:ascii="Times New Roman" w:hAnsi="Times New Roman" w:cs="Times New Roman"/>
              </w:rPr>
            </w:pPr>
            <w:r w:rsidRPr="00EE7806">
              <w:rPr>
                <w:rFonts w:ascii="Times New Roman" w:hAnsi="Times New Roman" w:cs="Times New Roman"/>
              </w:rPr>
              <w:t>проживающего по адресу:</w:t>
            </w:r>
          </w:p>
        </w:tc>
        <w:tc>
          <w:tcPr>
            <w:tcW w:w="1894" w:type="dxa"/>
            <w:gridSpan w:val="2"/>
            <w:tcBorders>
              <w:top w:val="nil"/>
              <w:left w:val="nil"/>
              <w:bottom w:val="single" w:sz="4" w:space="0" w:color="auto"/>
              <w:right w:val="nil"/>
            </w:tcBorders>
          </w:tcPr>
          <w:p w:rsidR="00E70A67" w:rsidRPr="00EE7806" w:rsidRDefault="00E70A67" w:rsidP="00E70A67">
            <w:pPr>
              <w:pStyle w:val="ConsPlusNormal0"/>
              <w:rPr>
                <w:rFonts w:ascii="Times New Roman" w:hAnsi="Times New Roman" w:cs="Times New Roman"/>
              </w:rPr>
            </w:pPr>
          </w:p>
        </w:tc>
        <w:tc>
          <w:tcPr>
            <w:tcW w:w="466" w:type="dxa"/>
            <w:tcBorders>
              <w:top w:val="nil"/>
              <w:left w:val="nil"/>
              <w:bottom w:val="nil"/>
              <w:right w:val="nil"/>
            </w:tcBorders>
          </w:tcPr>
          <w:p w:rsidR="00E70A67" w:rsidRPr="00EE7806" w:rsidRDefault="00E70A67" w:rsidP="00E70A67">
            <w:pPr>
              <w:pStyle w:val="ConsPlusNormal0"/>
              <w:jc w:val="both"/>
              <w:rPr>
                <w:rFonts w:ascii="Times New Roman" w:hAnsi="Times New Roman" w:cs="Times New Roman"/>
              </w:rPr>
            </w:pPr>
            <w:r w:rsidRPr="00EE7806">
              <w:rPr>
                <w:rFonts w:ascii="Times New Roman" w:hAnsi="Times New Roman" w:cs="Times New Roman"/>
              </w:rPr>
              <w:t>,</w:t>
            </w:r>
          </w:p>
        </w:tc>
      </w:tr>
      <w:tr w:rsidR="00E70A67" w:rsidRPr="00EE7806" w:rsidTr="00922E0A">
        <w:tc>
          <w:tcPr>
            <w:tcW w:w="3783" w:type="dxa"/>
            <w:gridSpan w:val="7"/>
            <w:tcBorders>
              <w:top w:val="nil"/>
              <w:left w:val="nil"/>
              <w:bottom w:val="nil"/>
              <w:right w:val="nil"/>
            </w:tcBorders>
          </w:tcPr>
          <w:p w:rsidR="00E70A67" w:rsidRPr="00EE7806" w:rsidRDefault="00E70A67" w:rsidP="00E70A67">
            <w:pPr>
              <w:pStyle w:val="ConsPlusNormal0"/>
              <w:rPr>
                <w:rFonts w:ascii="Times New Roman" w:hAnsi="Times New Roman" w:cs="Times New Roman"/>
              </w:rPr>
            </w:pPr>
          </w:p>
        </w:tc>
        <w:tc>
          <w:tcPr>
            <w:tcW w:w="454" w:type="dxa"/>
            <w:tcBorders>
              <w:top w:val="nil"/>
              <w:left w:val="nil"/>
              <w:bottom w:val="nil"/>
              <w:right w:val="nil"/>
            </w:tcBorders>
          </w:tcPr>
          <w:p w:rsidR="00E70A67" w:rsidRPr="00EE7806" w:rsidRDefault="00E70A67" w:rsidP="00E70A67">
            <w:pPr>
              <w:pStyle w:val="ConsPlusNormal0"/>
              <w:jc w:val="both"/>
              <w:rPr>
                <w:rFonts w:ascii="Times New Roman" w:hAnsi="Times New Roman" w:cs="Times New Roman"/>
              </w:rPr>
            </w:pPr>
            <w:r w:rsidRPr="00EE7806">
              <w:rPr>
                <w:rFonts w:ascii="Times New Roman" w:hAnsi="Times New Roman" w:cs="Times New Roman"/>
              </w:rPr>
              <w:t>и</w:t>
            </w:r>
          </w:p>
        </w:tc>
        <w:tc>
          <w:tcPr>
            <w:tcW w:w="4334" w:type="dxa"/>
            <w:gridSpan w:val="6"/>
            <w:tcBorders>
              <w:top w:val="nil"/>
              <w:left w:val="nil"/>
              <w:bottom w:val="single" w:sz="4" w:space="0" w:color="auto"/>
              <w:right w:val="nil"/>
            </w:tcBorders>
          </w:tcPr>
          <w:p w:rsidR="00E70A67" w:rsidRPr="00EE7806" w:rsidRDefault="00E70A67" w:rsidP="00E70A67">
            <w:pPr>
              <w:pStyle w:val="ConsPlusNormal0"/>
              <w:rPr>
                <w:rFonts w:ascii="Times New Roman" w:hAnsi="Times New Roman" w:cs="Times New Roman"/>
              </w:rPr>
            </w:pPr>
          </w:p>
        </w:tc>
        <w:tc>
          <w:tcPr>
            <w:tcW w:w="466" w:type="dxa"/>
            <w:tcBorders>
              <w:top w:val="nil"/>
              <w:left w:val="nil"/>
              <w:bottom w:val="nil"/>
              <w:right w:val="nil"/>
            </w:tcBorders>
          </w:tcPr>
          <w:p w:rsidR="00E70A67" w:rsidRPr="00EE7806" w:rsidRDefault="00E70A67" w:rsidP="00E70A67">
            <w:pPr>
              <w:pStyle w:val="ConsPlusNormal0"/>
              <w:rPr>
                <w:rFonts w:ascii="Times New Roman" w:hAnsi="Times New Roman" w:cs="Times New Roman"/>
              </w:rPr>
            </w:pPr>
          </w:p>
        </w:tc>
      </w:tr>
      <w:tr w:rsidR="00E70A67" w:rsidRPr="00EE7806" w:rsidTr="00922E0A">
        <w:tc>
          <w:tcPr>
            <w:tcW w:w="3783" w:type="dxa"/>
            <w:gridSpan w:val="7"/>
            <w:tcBorders>
              <w:top w:val="nil"/>
              <w:left w:val="nil"/>
              <w:bottom w:val="nil"/>
              <w:right w:val="nil"/>
            </w:tcBorders>
          </w:tcPr>
          <w:p w:rsidR="00E70A67" w:rsidRPr="00EE7806" w:rsidRDefault="00E70A67" w:rsidP="00E70A67">
            <w:pPr>
              <w:pStyle w:val="ConsPlusNormal0"/>
              <w:rPr>
                <w:rFonts w:ascii="Times New Roman" w:hAnsi="Times New Roman" w:cs="Times New Roman"/>
              </w:rPr>
            </w:pPr>
          </w:p>
        </w:tc>
        <w:tc>
          <w:tcPr>
            <w:tcW w:w="454" w:type="dxa"/>
            <w:tcBorders>
              <w:top w:val="nil"/>
              <w:left w:val="nil"/>
              <w:bottom w:val="nil"/>
              <w:right w:val="nil"/>
            </w:tcBorders>
          </w:tcPr>
          <w:p w:rsidR="00E70A67" w:rsidRPr="00EE7806" w:rsidRDefault="00E70A67" w:rsidP="00E70A67">
            <w:pPr>
              <w:pStyle w:val="ConsPlusNormal0"/>
              <w:rPr>
                <w:rFonts w:ascii="Times New Roman" w:hAnsi="Times New Roman" w:cs="Times New Roman"/>
              </w:rPr>
            </w:pPr>
          </w:p>
        </w:tc>
        <w:tc>
          <w:tcPr>
            <w:tcW w:w="4334" w:type="dxa"/>
            <w:gridSpan w:val="6"/>
            <w:tcBorders>
              <w:top w:val="single" w:sz="4" w:space="0" w:color="auto"/>
              <w:left w:val="nil"/>
              <w:bottom w:val="nil"/>
              <w:right w:val="nil"/>
            </w:tcBorders>
          </w:tcPr>
          <w:p w:rsidR="00E70A67" w:rsidRPr="00EE7806" w:rsidRDefault="00E70A67" w:rsidP="00E70A67">
            <w:pPr>
              <w:pStyle w:val="ConsPlusNormal0"/>
              <w:jc w:val="center"/>
              <w:rPr>
                <w:rFonts w:ascii="Times New Roman" w:hAnsi="Times New Roman" w:cs="Times New Roman"/>
              </w:rPr>
            </w:pPr>
            <w:r w:rsidRPr="00EE7806">
              <w:rPr>
                <w:rFonts w:ascii="Times New Roman" w:hAnsi="Times New Roman" w:cs="Times New Roman"/>
              </w:rPr>
              <w:t>(Ф.И.О. полностью)</w:t>
            </w:r>
          </w:p>
        </w:tc>
        <w:tc>
          <w:tcPr>
            <w:tcW w:w="466" w:type="dxa"/>
            <w:tcBorders>
              <w:top w:val="nil"/>
              <w:left w:val="nil"/>
              <w:bottom w:val="nil"/>
              <w:right w:val="nil"/>
            </w:tcBorders>
          </w:tcPr>
          <w:p w:rsidR="00E70A67" w:rsidRPr="00EE7806" w:rsidRDefault="00E70A67" w:rsidP="00E70A67">
            <w:pPr>
              <w:pStyle w:val="ConsPlusNormal0"/>
              <w:rPr>
                <w:rFonts w:ascii="Times New Roman" w:hAnsi="Times New Roman" w:cs="Times New Roman"/>
              </w:rPr>
            </w:pPr>
          </w:p>
        </w:tc>
      </w:tr>
      <w:tr w:rsidR="00E70A67" w:rsidRPr="00EE7806" w:rsidTr="00922E0A">
        <w:tc>
          <w:tcPr>
            <w:tcW w:w="3783" w:type="dxa"/>
            <w:gridSpan w:val="7"/>
            <w:tcBorders>
              <w:top w:val="nil"/>
              <w:left w:val="nil"/>
              <w:bottom w:val="nil"/>
              <w:right w:val="nil"/>
            </w:tcBorders>
          </w:tcPr>
          <w:p w:rsidR="00E70A67" w:rsidRPr="00EE7806" w:rsidRDefault="00E70A67" w:rsidP="00E70A67">
            <w:pPr>
              <w:pStyle w:val="ConsPlusNormal0"/>
              <w:rPr>
                <w:rFonts w:ascii="Times New Roman" w:hAnsi="Times New Roman" w:cs="Times New Roman"/>
              </w:rPr>
            </w:pPr>
          </w:p>
        </w:tc>
        <w:tc>
          <w:tcPr>
            <w:tcW w:w="4788" w:type="dxa"/>
            <w:gridSpan w:val="7"/>
            <w:tcBorders>
              <w:top w:val="nil"/>
              <w:left w:val="nil"/>
              <w:bottom w:val="single" w:sz="4" w:space="0" w:color="auto"/>
              <w:right w:val="nil"/>
            </w:tcBorders>
          </w:tcPr>
          <w:p w:rsidR="00E70A67" w:rsidRPr="00EE7806" w:rsidRDefault="00E70A67" w:rsidP="00E70A67">
            <w:pPr>
              <w:pStyle w:val="ConsPlusNormal0"/>
              <w:rPr>
                <w:rFonts w:ascii="Times New Roman" w:hAnsi="Times New Roman" w:cs="Times New Roman"/>
              </w:rPr>
            </w:pPr>
          </w:p>
        </w:tc>
        <w:tc>
          <w:tcPr>
            <w:tcW w:w="466" w:type="dxa"/>
            <w:tcBorders>
              <w:top w:val="nil"/>
              <w:left w:val="nil"/>
              <w:bottom w:val="nil"/>
              <w:right w:val="nil"/>
            </w:tcBorders>
          </w:tcPr>
          <w:p w:rsidR="00E70A67" w:rsidRPr="00EE7806" w:rsidRDefault="00E70A67" w:rsidP="00E70A67">
            <w:pPr>
              <w:pStyle w:val="ConsPlusNormal0"/>
              <w:jc w:val="both"/>
              <w:rPr>
                <w:rFonts w:ascii="Times New Roman" w:hAnsi="Times New Roman" w:cs="Times New Roman"/>
              </w:rPr>
            </w:pPr>
            <w:r w:rsidRPr="00EE7806">
              <w:rPr>
                <w:rFonts w:ascii="Times New Roman" w:hAnsi="Times New Roman" w:cs="Times New Roman"/>
              </w:rPr>
              <w:t>,</w:t>
            </w:r>
          </w:p>
        </w:tc>
      </w:tr>
      <w:tr w:rsidR="00E70A67" w:rsidRPr="00EE7806" w:rsidTr="00922E0A">
        <w:tc>
          <w:tcPr>
            <w:tcW w:w="3783" w:type="dxa"/>
            <w:gridSpan w:val="7"/>
            <w:tcBorders>
              <w:top w:val="nil"/>
              <w:left w:val="nil"/>
              <w:bottom w:val="nil"/>
              <w:right w:val="nil"/>
            </w:tcBorders>
          </w:tcPr>
          <w:p w:rsidR="00E70A67" w:rsidRPr="00EE7806" w:rsidRDefault="00E70A67" w:rsidP="00E70A67">
            <w:pPr>
              <w:pStyle w:val="ConsPlusNormal0"/>
              <w:rPr>
                <w:rFonts w:ascii="Times New Roman" w:hAnsi="Times New Roman" w:cs="Times New Roman"/>
              </w:rPr>
            </w:pPr>
          </w:p>
        </w:tc>
        <w:tc>
          <w:tcPr>
            <w:tcW w:w="4788" w:type="dxa"/>
            <w:gridSpan w:val="7"/>
            <w:tcBorders>
              <w:top w:val="single" w:sz="4" w:space="0" w:color="auto"/>
              <w:left w:val="nil"/>
              <w:bottom w:val="nil"/>
              <w:right w:val="nil"/>
            </w:tcBorders>
          </w:tcPr>
          <w:p w:rsidR="00E70A67" w:rsidRPr="00EE7806" w:rsidRDefault="00E70A67" w:rsidP="00E70A67">
            <w:pPr>
              <w:pStyle w:val="ConsPlusNormal0"/>
              <w:jc w:val="center"/>
              <w:rPr>
                <w:rFonts w:ascii="Times New Roman" w:hAnsi="Times New Roman" w:cs="Times New Roman"/>
              </w:rPr>
            </w:pPr>
            <w:r w:rsidRPr="00EE7806">
              <w:rPr>
                <w:rFonts w:ascii="Times New Roman" w:hAnsi="Times New Roman" w:cs="Times New Roman"/>
              </w:rPr>
              <w:t>(число, месяц, год рождения)</w:t>
            </w:r>
          </w:p>
        </w:tc>
        <w:tc>
          <w:tcPr>
            <w:tcW w:w="466" w:type="dxa"/>
            <w:tcBorders>
              <w:top w:val="nil"/>
              <w:left w:val="nil"/>
              <w:bottom w:val="nil"/>
              <w:right w:val="nil"/>
            </w:tcBorders>
          </w:tcPr>
          <w:p w:rsidR="00E70A67" w:rsidRPr="00EE7806" w:rsidRDefault="00E70A67" w:rsidP="00E70A67">
            <w:pPr>
              <w:pStyle w:val="ConsPlusNormal0"/>
              <w:rPr>
                <w:rFonts w:ascii="Times New Roman" w:hAnsi="Times New Roman" w:cs="Times New Roman"/>
              </w:rPr>
            </w:pPr>
          </w:p>
        </w:tc>
      </w:tr>
      <w:tr w:rsidR="00E70A67" w:rsidRPr="00EE7806" w:rsidTr="00922E0A">
        <w:tc>
          <w:tcPr>
            <w:tcW w:w="3783" w:type="dxa"/>
            <w:gridSpan w:val="7"/>
            <w:tcBorders>
              <w:top w:val="nil"/>
              <w:left w:val="nil"/>
              <w:bottom w:val="nil"/>
              <w:right w:val="nil"/>
            </w:tcBorders>
          </w:tcPr>
          <w:p w:rsidR="00E70A67" w:rsidRPr="00EE7806" w:rsidRDefault="00E70A67" w:rsidP="00E70A67">
            <w:pPr>
              <w:pStyle w:val="ConsPlusNormal0"/>
              <w:rPr>
                <w:rFonts w:ascii="Times New Roman" w:hAnsi="Times New Roman" w:cs="Times New Roman"/>
              </w:rPr>
            </w:pPr>
          </w:p>
        </w:tc>
        <w:tc>
          <w:tcPr>
            <w:tcW w:w="2894" w:type="dxa"/>
            <w:gridSpan w:val="5"/>
            <w:tcBorders>
              <w:top w:val="nil"/>
              <w:left w:val="nil"/>
              <w:bottom w:val="nil"/>
              <w:right w:val="nil"/>
            </w:tcBorders>
          </w:tcPr>
          <w:p w:rsidR="00E70A67" w:rsidRPr="00EE7806" w:rsidRDefault="00E70A67" w:rsidP="00E70A67">
            <w:pPr>
              <w:pStyle w:val="ConsPlusNormal0"/>
              <w:jc w:val="both"/>
              <w:rPr>
                <w:rFonts w:ascii="Times New Roman" w:hAnsi="Times New Roman" w:cs="Times New Roman"/>
              </w:rPr>
            </w:pPr>
            <w:r w:rsidRPr="00EE7806">
              <w:rPr>
                <w:rFonts w:ascii="Times New Roman" w:hAnsi="Times New Roman" w:cs="Times New Roman"/>
              </w:rPr>
              <w:t>проживающей по адресу:</w:t>
            </w:r>
          </w:p>
        </w:tc>
        <w:tc>
          <w:tcPr>
            <w:tcW w:w="2360" w:type="dxa"/>
            <w:gridSpan w:val="3"/>
            <w:tcBorders>
              <w:top w:val="nil"/>
              <w:left w:val="nil"/>
              <w:bottom w:val="single" w:sz="4" w:space="0" w:color="auto"/>
              <w:right w:val="nil"/>
            </w:tcBorders>
          </w:tcPr>
          <w:p w:rsidR="00E70A67" w:rsidRPr="00EE7806" w:rsidRDefault="00E70A67" w:rsidP="00E70A67">
            <w:pPr>
              <w:pStyle w:val="ConsPlusNormal0"/>
              <w:rPr>
                <w:rFonts w:ascii="Times New Roman" w:hAnsi="Times New Roman" w:cs="Times New Roman"/>
              </w:rPr>
            </w:pPr>
          </w:p>
        </w:tc>
      </w:tr>
      <w:tr w:rsidR="00E70A67" w:rsidRPr="00EE7806" w:rsidTr="00922E0A">
        <w:tc>
          <w:tcPr>
            <w:tcW w:w="9037" w:type="dxa"/>
            <w:gridSpan w:val="15"/>
            <w:tcBorders>
              <w:top w:val="nil"/>
              <w:left w:val="nil"/>
              <w:bottom w:val="nil"/>
              <w:right w:val="nil"/>
            </w:tcBorders>
          </w:tcPr>
          <w:p w:rsidR="00E70A67" w:rsidRPr="00EE7806" w:rsidRDefault="00E70A67" w:rsidP="00E70A67">
            <w:pPr>
              <w:pStyle w:val="ConsPlusNormal0"/>
              <w:rPr>
                <w:rFonts w:ascii="Times New Roman" w:hAnsi="Times New Roman" w:cs="Times New Roman"/>
              </w:rPr>
            </w:pPr>
          </w:p>
        </w:tc>
      </w:tr>
      <w:tr w:rsidR="00E70A67" w:rsidRPr="00EE7806" w:rsidTr="00922E0A">
        <w:tc>
          <w:tcPr>
            <w:tcW w:w="9037" w:type="dxa"/>
            <w:gridSpan w:val="15"/>
            <w:tcBorders>
              <w:top w:val="nil"/>
              <w:left w:val="nil"/>
              <w:bottom w:val="nil"/>
              <w:right w:val="nil"/>
            </w:tcBorders>
          </w:tcPr>
          <w:p w:rsidR="00E70A67" w:rsidRPr="00EE7806" w:rsidRDefault="00E70A67" w:rsidP="00E70A67">
            <w:pPr>
              <w:pStyle w:val="ConsPlusNormal0"/>
              <w:jc w:val="center"/>
              <w:rPr>
                <w:rFonts w:ascii="Times New Roman" w:hAnsi="Times New Roman" w:cs="Times New Roman"/>
              </w:rPr>
            </w:pPr>
            <w:bookmarkStart w:id="1" w:name="P351"/>
            <w:bookmarkEnd w:id="1"/>
            <w:r w:rsidRPr="00EE7806">
              <w:rPr>
                <w:rFonts w:ascii="Times New Roman" w:hAnsi="Times New Roman" w:cs="Times New Roman"/>
              </w:rPr>
              <w:t>ЗАЯВЛЕНИЕ</w:t>
            </w:r>
          </w:p>
          <w:p w:rsidR="00E70A67" w:rsidRPr="00EE7806" w:rsidRDefault="00E70A67" w:rsidP="00E70A67">
            <w:pPr>
              <w:pStyle w:val="ConsPlusNormal0"/>
              <w:jc w:val="center"/>
              <w:rPr>
                <w:rFonts w:ascii="Times New Roman" w:hAnsi="Times New Roman" w:cs="Times New Roman"/>
              </w:rPr>
            </w:pPr>
            <w:r w:rsidRPr="00EE7806">
              <w:rPr>
                <w:rFonts w:ascii="Times New Roman" w:hAnsi="Times New Roman" w:cs="Times New Roman"/>
              </w:rPr>
              <w:t>о выдаче разрешения на вступление в брак</w:t>
            </w:r>
          </w:p>
        </w:tc>
      </w:tr>
      <w:tr w:rsidR="00E70A67" w:rsidRPr="00EE7806" w:rsidTr="00922E0A">
        <w:tc>
          <w:tcPr>
            <w:tcW w:w="9037" w:type="dxa"/>
            <w:gridSpan w:val="15"/>
            <w:tcBorders>
              <w:top w:val="nil"/>
              <w:left w:val="nil"/>
              <w:bottom w:val="nil"/>
              <w:right w:val="nil"/>
            </w:tcBorders>
          </w:tcPr>
          <w:p w:rsidR="00E70A67" w:rsidRPr="00EE7806" w:rsidRDefault="00E70A67" w:rsidP="00E70A67">
            <w:pPr>
              <w:pStyle w:val="ConsPlusNormal0"/>
              <w:rPr>
                <w:rFonts w:ascii="Times New Roman" w:hAnsi="Times New Roman" w:cs="Times New Roman"/>
              </w:rPr>
            </w:pPr>
          </w:p>
        </w:tc>
      </w:tr>
      <w:tr w:rsidR="00E70A67" w:rsidRPr="00EE7806" w:rsidTr="00922E0A">
        <w:tc>
          <w:tcPr>
            <w:tcW w:w="5602" w:type="dxa"/>
            <w:gridSpan w:val="10"/>
            <w:tcBorders>
              <w:top w:val="nil"/>
              <w:left w:val="nil"/>
              <w:bottom w:val="nil"/>
              <w:right w:val="nil"/>
            </w:tcBorders>
          </w:tcPr>
          <w:p w:rsidR="00E70A67" w:rsidRPr="00EE7806" w:rsidRDefault="00E70A67" w:rsidP="00E70A67">
            <w:pPr>
              <w:pStyle w:val="ConsPlusNormal0"/>
              <w:ind w:firstLine="283"/>
              <w:jc w:val="both"/>
              <w:rPr>
                <w:rFonts w:ascii="Times New Roman" w:hAnsi="Times New Roman" w:cs="Times New Roman"/>
              </w:rPr>
            </w:pPr>
            <w:r w:rsidRPr="00EE7806">
              <w:rPr>
                <w:rFonts w:ascii="Times New Roman" w:hAnsi="Times New Roman" w:cs="Times New Roman"/>
              </w:rPr>
              <w:t>Просим выдать разрешение на вступление в брак</w:t>
            </w:r>
          </w:p>
        </w:tc>
        <w:tc>
          <w:tcPr>
            <w:tcW w:w="2969" w:type="dxa"/>
            <w:gridSpan w:val="4"/>
            <w:tcBorders>
              <w:top w:val="nil"/>
              <w:left w:val="nil"/>
              <w:bottom w:val="single" w:sz="4" w:space="0" w:color="auto"/>
              <w:right w:val="nil"/>
            </w:tcBorders>
          </w:tcPr>
          <w:p w:rsidR="00E70A67" w:rsidRPr="00EE7806" w:rsidRDefault="00E70A67" w:rsidP="00E70A67">
            <w:pPr>
              <w:pStyle w:val="ConsPlusNormal0"/>
              <w:rPr>
                <w:rFonts w:ascii="Times New Roman" w:hAnsi="Times New Roman" w:cs="Times New Roman"/>
              </w:rPr>
            </w:pPr>
          </w:p>
        </w:tc>
        <w:tc>
          <w:tcPr>
            <w:tcW w:w="466" w:type="dxa"/>
            <w:tcBorders>
              <w:top w:val="nil"/>
              <w:left w:val="nil"/>
              <w:bottom w:val="nil"/>
              <w:right w:val="nil"/>
            </w:tcBorders>
          </w:tcPr>
          <w:p w:rsidR="00E70A67" w:rsidRPr="00EE7806" w:rsidRDefault="00E70A67" w:rsidP="00E70A67">
            <w:pPr>
              <w:pStyle w:val="ConsPlusNormal0"/>
              <w:jc w:val="both"/>
              <w:rPr>
                <w:rFonts w:ascii="Times New Roman" w:hAnsi="Times New Roman" w:cs="Times New Roman"/>
              </w:rPr>
            </w:pPr>
            <w:r w:rsidRPr="00EE7806">
              <w:rPr>
                <w:rFonts w:ascii="Times New Roman" w:hAnsi="Times New Roman" w:cs="Times New Roman"/>
              </w:rPr>
              <w:t>,</w:t>
            </w:r>
          </w:p>
        </w:tc>
      </w:tr>
      <w:tr w:rsidR="00E70A67" w:rsidRPr="00EE7806" w:rsidTr="00922E0A">
        <w:tc>
          <w:tcPr>
            <w:tcW w:w="5602" w:type="dxa"/>
            <w:gridSpan w:val="10"/>
            <w:tcBorders>
              <w:top w:val="nil"/>
              <w:left w:val="nil"/>
              <w:bottom w:val="nil"/>
              <w:right w:val="nil"/>
            </w:tcBorders>
          </w:tcPr>
          <w:p w:rsidR="00E70A67" w:rsidRPr="00EE7806" w:rsidRDefault="00E70A67" w:rsidP="00E70A67">
            <w:pPr>
              <w:pStyle w:val="ConsPlusNormal0"/>
              <w:rPr>
                <w:rFonts w:ascii="Times New Roman" w:hAnsi="Times New Roman" w:cs="Times New Roman"/>
              </w:rPr>
            </w:pPr>
          </w:p>
        </w:tc>
        <w:tc>
          <w:tcPr>
            <w:tcW w:w="2969" w:type="dxa"/>
            <w:gridSpan w:val="4"/>
            <w:tcBorders>
              <w:top w:val="single" w:sz="4" w:space="0" w:color="auto"/>
              <w:left w:val="nil"/>
              <w:bottom w:val="nil"/>
              <w:right w:val="nil"/>
            </w:tcBorders>
          </w:tcPr>
          <w:p w:rsidR="00E70A67" w:rsidRPr="00EE7806" w:rsidRDefault="00E70A67" w:rsidP="00E70A67">
            <w:pPr>
              <w:pStyle w:val="ConsPlusNormal0"/>
              <w:jc w:val="center"/>
              <w:rPr>
                <w:rFonts w:ascii="Times New Roman" w:hAnsi="Times New Roman" w:cs="Times New Roman"/>
              </w:rPr>
            </w:pPr>
            <w:r w:rsidRPr="00EE7806">
              <w:rPr>
                <w:rFonts w:ascii="Times New Roman" w:hAnsi="Times New Roman" w:cs="Times New Roman"/>
              </w:rPr>
              <w:t>(Ф.И.О. полностью)</w:t>
            </w:r>
          </w:p>
        </w:tc>
        <w:tc>
          <w:tcPr>
            <w:tcW w:w="466" w:type="dxa"/>
            <w:tcBorders>
              <w:top w:val="nil"/>
              <w:left w:val="nil"/>
              <w:bottom w:val="nil"/>
              <w:right w:val="nil"/>
            </w:tcBorders>
          </w:tcPr>
          <w:p w:rsidR="00E70A67" w:rsidRPr="00EE7806" w:rsidRDefault="00E70A67" w:rsidP="00E70A67">
            <w:pPr>
              <w:pStyle w:val="ConsPlusNormal0"/>
              <w:rPr>
                <w:rFonts w:ascii="Times New Roman" w:hAnsi="Times New Roman" w:cs="Times New Roman"/>
              </w:rPr>
            </w:pPr>
          </w:p>
        </w:tc>
      </w:tr>
      <w:tr w:rsidR="00E70A67" w:rsidRPr="00EE7806" w:rsidTr="00922E0A">
        <w:tc>
          <w:tcPr>
            <w:tcW w:w="2494" w:type="dxa"/>
            <w:gridSpan w:val="4"/>
            <w:tcBorders>
              <w:top w:val="nil"/>
              <w:left w:val="nil"/>
              <w:bottom w:val="single" w:sz="4" w:space="0" w:color="auto"/>
              <w:right w:val="nil"/>
            </w:tcBorders>
          </w:tcPr>
          <w:p w:rsidR="00E70A67" w:rsidRPr="00EE7806" w:rsidRDefault="00E70A67" w:rsidP="00E70A67">
            <w:pPr>
              <w:pStyle w:val="ConsPlusNormal0"/>
              <w:rPr>
                <w:rFonts w:ascii="Times New Roman" w:hAnsi="Times New Roman" w:cs="Times New Roman"/>
              </w:rPr>
            </w:pPr>
          </w:p>
        </w:tc>
        <w:tc>
          <w:tcPr>
            <w:tcW w:w="495" w:type="dxa"/>
            <w:gridSpan w:val="2"/>
            <w:tcBorders>
              <w:top w:val="nil"/>
              <w:left w:val="nil"/>
              <w:bottom w:val="nil"/>
              <w:right w:val="nil"/>
            </w:tcBorders>
          </w:tcPr>
          <w:p w:rsidR="00E70A67" w:rsidRPr="00EE7806" w:rsidRDefault="00E70A67" w:rsidP="00E70A67">
            <w:pPr>
              <w:pStyle w:val="ConsPlusNormal0"/>
              <w:jc w:val="both"/>
              <w:rPr>
                <w:rFonts w:ascii="Times New Roman" w:hAnsi="Times New Roman" w:cs="Times New Roman"/>
              </w:rPr>
            </w:pPr>
            <w:r w:rsidRPr="00EE7806">
              <w:rPr>
                <w:rFonts w:ascii="Times New Roman" w:hAnsi="Times New Roman" w:cs="Times New Roman"/>
              </w:rPr>
              <w:t>, с</w:t>
            </w:r>
          </w:p>
        </w:tc>
        <w:tc>
          <w:tcPr>
            <w:tcW w:w="2388" w:type="dxa"/>
            <w:gridSpan w:val="3"/>
            <w:tcBorders>
              <w:top w:val="nil"/>
              <w:left w:val="nil"/>
              <w:bottom w:val="single" w:sz="4" w:space="0" w:color="auto"/>
              <w:right w:val="nil"/>
            </w:tcBorders>
          </w:tcPr>
          <w:p w:rsidR="00E70A67" w:rsidRPr="00EE7806" w:rsidRDefault="00E70A67" w:rsidP="00E70A67">
            <w:pPr>
              <w:pStyle w:val="ConsPlusNormal0"/>
              <w:rPr>
                <w:rFonts w:ascii="Times New Roman" w:hAnsi="Times New Roman" w:cs="Times New Roman"/>
              </w:rPr>
            </w:pPr>
          </w:p>
        </w:tc>
        <w:tc>
          <w:tcPr>
            <w:tcW w:w="450" w:type="dxa"/>
            <w:gridSpan w:val="2"/>
            <w:tcBorders>
              <w:top w:val="nil"/>
              <w:left w:val="nil"/>
              <w:bottom w:val="nil"/>
              <w:right w:val="nil"/>
            </w:tcBorders>
          </w:tcPr>
          <w:p w:rsidR="00E70A67" w:rsidRPr="00EE7806" w:rsidRDefault="00E70A67" w:rsidP="00E70A67">
            <w:pPr>
              <w:pStyle w:val="ConsPlusNormal0"/>
              <w:rPr>
                <w:rFonts w:ascii="Times New Roman" w:hAnsi="Times New Roman" w:cs="Times New Roman"/>
              </w:rPr>
            </w:pPr>
          </w:p>
        </w:tc>
        <w:tc>
          <w:tcPr>
            <w:tcW w:w="2744" w:type="dxa"/>
            <w:gridSpan w:val="3"/>
            <w:tcBorders>
              <w:top w:val="nil"/>
              <w:left w:val="nil"/>
              <w:bottom w:val="single" w:sz="4" w:space="0" w:color="auto"/>
              <w:right w:val="nil"/>
            </w:tcBorders>
          </w:tcPr>
          <w:p w:rsidR="00E70A67" w:rsidRPr="00EE7806" w:rsidRDefault="00E70A67" w:rsidP="00E70A67">
            <w:pPr>
              <w:pStyle w:val="ConsPlusNormal0"/>
              <w:rPr>
                <w:rFonts w:ascii="Times New Roman" w:hAnsi="Times New Roman" w:cs="Times New Roman"/>
              </w:rPr>
            </w:pPr>
          </w:p>
        </w:tc>
        <w:tc>
          <w:tcPr>
            <w:tcW w:w="466" w:type="dxa"/>
            <w:tcBorders>
              <w:top w:val="nil"/>
              <w:left w:val="nil"/>
              <w:bottom w:val="nil"/>
              <w:right w:val="nil"/>
            </w:tcBorders>
          </w:tcPr>
          <w:p w:rsidR="00E70A67" w:rsidRPr="00EE7806" w:rsidRDefault="00E70A67" w:rsidP="00E70A67">
            <w:pPr>
              <w:pStyle w:val="ConsPlusNormal0"/>
              <w:jc w:val="both"/>
              <w:rPr>
                <w:rFonts w:ascii="Times New Roman" w:hAnsi="Times New Roman" w:cs="Times New Roman"/>
              </w:rPr>
            </w:pPr>
            <w:r w:rsidRPr="00EE7806">
              <w:rPr>
                <w:rFonts w:ascii="Times New Roman" w:hAnsi="Times New Roman" w:cs="Times New Roman"/>
              </w:rPr>
              <w:t>,</w:t>
            </w:r>
          </w:p>
        </w:tc>
      </w:tr>
      <w:tr w:rsidR="00E70A67" w:rsidRPr="00EE7806" w:rsidTr="00922E0A">
        <w:tc>
          <w:tcPr>
            <w:tcW w:w="2494" w:type="dxa"/>
            <w:gridSpan w:val="4"/>
            <w:tcBorders>
              <w:top w:val="single" w:sz="4" w:space="0" w:color="auto"/>
              <w:left w:val="nil"/>
              <w:bottom w:val="nil"/>
              <w:right w:val="nil"/>
            </w:tcBorders>
          </w:tcPr>
          <w:p w:rsidR="00E70A67" w:rsidRPr="00EE7806" w:rsidRDefault="00E70A67" w:rsidP="00E70A67">
            <w:pPr>
              <w:pStyle w:val="ConsPlusNormal0"/>
              <w:rPr>
                <w:rFonts w:ascii="Times New Roman" w:hAnsi="Times New Roman" w:cs="Times New Roman"/>
              </w:rPr>
            </w:pPr>
            <w:r w:rsidRPr="00EE7806">
              <w:rPr>
                <w:rFonts w:ascii="Times New Roman" w:hAnsi="Times New Roman" w:cs="Times New Roman"/>
              </w:rPr>
              <w:t>(число, месяц, год рождения)</w:t>
            </w:r>
          </w:p>
        </w:tc>
        <w:tc>
          <w:tcPr>
            <w:tcW w:w="495" w:type="dxa"/>
            <w:gridSpan w:val="2"/>
            <w:tcBorders>
              <w:top w:val="nil"/>
              <w:left w:val="nil"/>
              <w:bottom w:val="nil"/>
              <w:right w:val="nil"/>
            </w:tcBorders>
          </w:tcPr>
          <w:p w:rsidR="00E70A67" w:rsidRPr="00EE7806" w:rsidRDefault="00E70A67" w:rsidP="00E70A67">
            <w:pPr>
              <w:pStyle w:val="ConsPlusNormal0"/>
              <w:rPr>
                <w:rFonts w:ascii="Times New Roman" w:hAnsi="Times New Roman" w:cs="Times New Roman"/>
              </w:rPr>
            </w:pPr>
          </w:p>
        </w:tc>
        <w:tc>
          <w:tcPr>
            <w:tcW w:w="2388" w:type="dxa"/>
            <w:gridSpan w:val="3"/>
            <w:tcBorders>
              <w:top w:val="single" w:sz="4" w:space="0" w:color="auto"/>
              <w:left w:val="nil"/>
              <w:bottom w:val="nil"/>
              <w:right w:val="nil"/>
            </w:tcBorders>
          </w:tcPr>
          <w:p w:rsidR="00E70A67" w:rsidRPr="00EE7806" w:rsidRDefault="00E70A67" w:rsidP="00E70A67">
            <w:pPr>
              <w:pStyle w:val="ConsPlusNormal0"/>
              <w:jc w:val="center"/>
              <w:rPr>
                <w:rFonts w:ascii="Times New Roman" w:hAnsi="Times New Roman" w:cs="Times New Roman"/>
              </w:rPr>
            </w:pPr>
            <w:r w:rsidRPr="00EE7806">
              <w:rPr>
                <w:rFonts w:ascii="Times New Roman" w:hAnsi="Times New Roman" w:cs="Times New Roman"/>
              </w:rPr>
              <w:t>(Ф.И.О. полностью)</w:t>
            </w:r>
          </w:p>
        </w:tc>
        <w:tc>
          <w:tcPr>
            <w:tcW w:w="450" w:type="dxa"/>
            <w:gridSpan w:val="2"/>
            <w:tcBorders>
              <w:top w:val="nil"/>
              <w:left w:val="nil"/>
              <w:bottom w:val="nil"/>
              <w:right w:val="nil"/>
            </w:tcBorders>
          </w:tcPr>
          <w:p w:rsidR="00E70A67" w:rsidRPr="00EE7806" w:rsidRDefault="00E70A67" w:rsidP="00E70A67">
            <w:pPr>
              <w:pStyle w:val="ConsPlusNormal0"/>
              <w:rPr>
                <w:rFonts w:ascii="Times New Roman" w:hAnsi="Times New Roman" w:cs="Times New Roman"/>
              </w:rPr>
            </w:pPr>
          </w:p>
        </w:tc>
        <w:tc>
          <w:tcPr>
            <w:tcW w:w="2744" w:type="dxa"/>
            <w:gridSpan w:val="3"/>
            <w:tcBorders>
              <w:top w:val="single" w:sz="4" w:space="0" w:color="auto"/>
              <w:left w:val="nil"/>
              <w:bottom w:val="nil"/>
              <w:right w:val="nil"/>
            </w:tcBorders>
          </w:tcPr>
          <w:p w:rsidR="00E70A67" w:rsidRPr="00EE7806" w:rsidRDefault="00E70A67" w:rsidP="00E70A67">
            <w:pPr>
              <w:pStyle w:val="ConsPlusNormal0"/>
              <w:rPr>
                <w:rFonts w:ascii="Times New Roman" w:hAnsi="Times New Roman" w:cs="Times New Roman"/>
              </w:rPr>
            </w:pPr>
            <w:r w:rsidRPr="00EE7806">
              <w:rPr>
                <w:rFonts w:ascii="Times New Roman" w:hAnsi="Times New Roman" w:cs="Times New Roman"/>
              </w:rPr>
              <w:t>(число, месяц, год рождения)</w:t>
            </w:r>
          </w:p>
        </w:tc>
        <w:tc>
          <w:tcPr>
            <w:tcW w:w="466" w:type="dxa"/>
            <w:tcBorders>
              <w:top w:val="nil"/>
              <w:left w:val="nil"/>
              <w:bottom w:val="nil"/>
              <w:right w:val="nil"/>
            </w:tcBorders>
          </w:tcPr>
          <w:p w:rsidR="00E70A67" w:rsidRPr="00EE7806" w:rsidRDefault="00E70A67" w:rsidP="00E70A67">
            <w:pPr>
              <w:pStyle w:val="ConsPlusNormal0"/>
              <w:rPr>
                <w:rFonts w:ascii="Times New Roman" w:hAnsi="Times New Roman" w:cs="Times New Roman"/>
              </w:rPr>
            </w:pPr>
          </w:p>
        </w:tc>
      </w:tr>
      <w:tr w:rsidR="00E70A67" w:rsidRPr="00EE7806" w:rsidTr="00922E0A">
        <w:tc>
          <w:tcPr>
            <w:tcW w:w="1427" w:type="dxa"/>
            <w:gridSpan w:val="2"/>
            <w:tcBorders>
              <w:top w:val="nil"/>
              <w:left w:val="nil"/>
              <w:bottom w:val="nil"/>
              <w:right w:val="nil"/>
            </w:tcBorders>
          </w:tcPr>
          <w:p w:rsidR="00E70A67" w:rsidRPr="00EE7806" w:rsidRDefault="00E70A67" w:rsidP="00E70A67">
            <w:pPr>
              <w:pStyle w:val="ConsPlusNormal0"/>
              <w:rPr>
                <w:rFonts w:ascii="Times New Roman" w:hAnsi="Times New Roman" w:cs="Times New Roman"/>
              </w:rPr>
            </w:pPr>
            <w:r w:rsidRPr="00EE7806">
              <w:rPr>
                <w:rFonts w:ascii="Times New Roman" w:hAnsi="Times New Roman" w:cs="Times New Roman"/>
              </w:rPr>
              <w:t>по причине</w:t>
            </w:r>
          </w:p>
        </w:tc>
        <w:tc>
          <w:tcPr>
            <w:tcW w:w="7144" w:type="dxa"/>
            <w:gridSpan w:val="12"/>
            <w:tcBorders>
              <w:top w:val="nil"/>
              <w:left w:val="nil"/>
              <w:bottom w:val="single" w:sz="4" w:space="0" w:color="auto"/>
              <w:right w:val="nil"/>
            </w:tcBorders>
          </w:tcPr>
          <w:p w:rsidR="00E70A67" w:rsidRPr="00EE7806" w:rsidRDefault="00E70A67" w:rsidP="00E70A67">
            <w:pPr>
              <w:pStyle w:val="ConsPlusNormal0"/>
              <w:rPr>
                <w:rFonts w:ascii="Times New Roman" w:hAnsi="Times New Roman" w:cs="Times New Roman"/>
              </w:rPr>
            </w:pPr>
          </w:p>
        </w:tc>
        <w:tc>
          <w:tcPr>
            <w:tcW w:w="466" w:type="dxa"/>
            <w:tcBorders>
              <w:top w:val="nil"/>
              <w:left w:val="nil"/>
              <w:bottom w:val="nil"/>
              <w:right w:val="nil"/>
            </w:tcBorders>
          </w:tcPr>
          <w:p w:rsidR="00E70A67" w:rsidRPr="00EE7806" w:rsidRDefault="00E70A67" w:rsidP="00E70A67">
            <w:pPr>
              <w:pStyle w:val="ConsPlusNormal0"/>
              <w:jc w:val="both"/>
              <w:rPr>
                <w:rFonts w:ascii="Times New Roman" w:hAnsi="Times New Roman" w:cs="Times New Roman"/>
              </w:rPr>
            </w:pPr>
            <w:r w:rsidRPr="00EE7806">
              <w:rPr>
                <w:rFonts w:ascii="Times New Roman" w:hAnsi="Times New Roman" w:cs="Times New Roman"/>
              </w:rPr>
              <w:t>.</w:t>
            </w:r>
          </w:p>
        </w:tc>
      </w:tr>
      <w:tr w:rsidR="00E70A67" w:rsidRPr="00EE7806" w:rsidTr="00922E0A">
        <w:tc>
          <w:tcPr>
            <w:tcW w:w="9037" w:type="dxa"/>
            <w:gridSpan w:val="15"/>
            <w:tcBorders>
              <w:top w:val="nil"/>
              <w:left w:val="nil"/>
              <w:bottom w:val="nil"/>
              <w:right w:val="nil"/>
            </w:tcBorders>
          </w:tcPr>
          <w:p w:rsidR="00E70A67" w:rsidRPr="00EE7806" w:rsidRDefault="00E70A67" w:rsidP="00E70A67">
            <w:pPr>
              <w:pStyle w:val="ConsPlusNormal0"/>
              <w:ind w:firstLine="283"/>
              <w:jc w:val="both"/>
              <w:rPr>
                <w:rFonts w:ascii="Times New Roman" w:hAnsi="Times New Roman" w:cs="Times New Roman"/>
              </w:rPr>
            </w:pPr>
            <w:r w:rsidRPr="00EE7806">
              <w:rPr>
                <w:rFonts w:ascii="Times New Roman" w:hAnsi="Times New Roman" w:cs="Times New Roman"/>
              </w:rPr>
              <w:t>Документы о наличии особых обстоятельств прилагаются.</w:t>
            </w:r>
          </w:p>
          <w:p w:rsidR="00E70A67" w:rsidRPr="00EE7806" w:rsidRDefault="00E70A67" w:rsidP="00E70A67">
            <w:pPr>
              <w:pStyle w:val="ConsPlusNormal0"/>
              <w:ind w:firstLine="283"/>
              <w:jc w:val="both"/>
              <w:rPr>
                <w:rFonts w:ascii="Times New Roman" w:hAnsi="Times New Roman" w:cs="Times New Roman"/>
              </w:rPr>
            </w:pPr>
            <w:r w:rsidRPr="00EE7806">
              <w:rPr>
                <w:rFonts w:ascii="Times New Roman" w:hAnsi="Times New Roman" w:cs="Times New Roman"/>
              </w:rPr>
              <w:t>Способ выдачи документов (нужное отметить):</w:t>
            </w:r>
          </w:p>
        </w:tc>
      </w:tr>
      <w:tr w:rsidR="00E70A67" w:rsidRPr="00EE7806" w:rsidTr="00922E0A">
        <w:tc>
          <w:tcPr>
            <w:tcW w:w="9037" w:type="dxa"/>
            <w:gridSpan w:val="15"/>
            <w:tcBorders>
              <w:top w:val="nil"/>
              <w:left w:val="nil"/>
              <w:bottom w:val="nil"/>
              <w:right w:val="nil"/>
            </w:tcBorders>
          </w:tcPr>
          <w:p w:rsidR="00E70A67" w:rsidRPr="00EE7806" w:rsidRDefault="00E70A67" w:rsidP="00E70A67">
            <w:pPr>
              <w:pStyle w:val="ConsPlusNormal0"/>
              <w:rPr>
                <w:rFonts w:ascii="Times New Roman" w:hAnsi="Times New Roman" w:cs="Times New Roman"/>
              </w:rPr>
            </w:pPr>
          </w:p>
        </w:tc>
      </w:tr>
      <w:tr w:rsidR="00E70A67" w:rsidRPr="00EE7806" w:rsidTr="00922E0A">
        <w:tblPrEx>
          <w:tblBorders>
            <w:left w:val="single" w:sz="4" w:space="0" w:color="auto"/>
            <w:insideV w:val="single" w:sz="4" w:space="0" w:color="auto"/>
          </w:tblBorders>
        </w:tblPrEx>
        <w:tc>
          <w:tcPr>
            <w:tcW w:w="555" w:type="dxa"/>
            <w:tcBorders>
              <w:top w:val="single" w:sz="4" w:space="0" w:color="auto"/>
              <w:bottom w:val="single" w:sz="4" w:space="0" w:color="auto"/>
            </w:tcBorders>
          </w:tcPr>
          <w:p w:rsidR="00E70A67" w:rsidRPr="00EE7806" w:rsidRDefault="00E70A67" w:rsidP="00E70A67">
            <w:pPr>
              <w:pStyle w:val="ConsPlusNormal0"/>
              <w:rPr>
                <w:rFonts w:ascii="Times New Roman" w:hAnsi="Times New Roman" w:cs="Times New Roman"/>
              </w:rPr>
            </w:pPr>
          </w:p>
        </w:tc>
        <w:tc>
          <w:tcPr>
            <w:tcW w:w="8482" w:type="dxa"/>
            <w:gridSpan w:val="14"/>
            <w:tcBorders>
              <w:top w:val="nil"/>
              <w:bottom w:val="nil"/>
              <w:right w:val="nil"/>
            </w:tcBorders>
          </w:tcPr>
          <w:p w:rsidR="00E70A67" w:rsidRPr="00EE7806" w:rsidRDefault="00E70A67" w:rsidP="00E70A67">
            <w:pPr>
              <w:pStyle w:val="ConsPlusNormal0"/>
              <w:jc w:val="both"/>
              <w:rPr>
                <w:rFonts w:ascii="Times New Roman" w:hAnsi="Times New Roman" w:cs="Times New Roman"/>
              </w:rPr>
            </w:pPr>
            <w:r w:rsidRPr="00EE7806">
              <w:rPr>
                <w:rFonts w:ascii="Times New Roman" w:hAnsi="Times New Roman" w:cs="Times New Roman"/>
              </w:rPr>
              <w:t>лично</w:t>
            </w:r>
          </w:p>
        </w:tc>
      </w:tr>
      <w:tr w:rsidR="00E70A67" w:rsidRPr="00EE7806" w:rsidTr="00922E0A">
        <w:tc>
          <w:tcPr>
            <w:tcW w:w="555" w:type="dxa"/>
            <w:tcBorders>
              <w:top w:val="single" w:sz="4" w:space="0" w:color="auto"/>
              <w:left w:val="nil"/>
              <w:bottom w:val="single" w:sz="4" w:space="0" w:color="auto"/>
              <w:right w:val="nil"/>
            </w:tcBorders>
          </w:tcPr>
          <w:p w:rsidR="00E70A67" w:rsidRPr="00EE7806" w:rsidRDefault="00E70A67" w:rsidP="00E70A67">
            <w:pPr>
              <w:pStyle w:val="ConsPlusNormal0"/>
              <w:rPr>
                <w:rFonts w:ascii="Times New Roman" w:hAnsi="Times New Roman" w:cs="Times New Roman"/>
              </w:rPr>
            </w:pPr>
          </w:p>
        </w:tc>
        <w:tc>
          <w:tcPr>
            <w:tcW w:w="8482" w:type="dxa"/>
            <w:gridSpan w:val="14"/>
            <w:tcBorders>
              <w:top w:val="nil"/>
              <w:left w:val="nil"/>
              <w:bottom w:val="nil"/>
              <w:right w:val="nil"/>
            </w:tcBorders>
          </w:tcPr>
          <w:p w:rsidR="00E70A67" w:rsidRPr="00EE7806" w:rsidRDefault="00E70A67" w:rsidP="00E70A67">
            <w:pPr>
              <w:pStyle w:val="ConsPlusNormal0"/>
              <w:rPr>
                <w:rFonts w:ascii="Times New Roman" w:hAnsi="Times New Roman" w:cs="Times New Roman"/>
              </w:rPr>
            </w:pPr>
          </w:p>
        </w:tc>
      </w:tr>
      <w:tr w:rsidR="00E70A67" w:rsidRPr="00EE7806" w:rsidTr="00922E0A">
        <w:tblPrEx>
          <w:tblBorders>
            <w:left w:val="single" w:sz="4" w:space="0" w:color="auto"/>
            <w:insideV w:val="single" w:sz="4" w:space="0" w:color="auto"/>
          </w:tblBorders>
        </w:tblPrEx>
        <w:tc>
          <w:tcPr>
            <w:tcW w:w="555" w:type="dxa"/>
            <w:tcBorders>
              <w:top w:val="single" w:sz="4" w:space="0" w:color="auto"/>
              <w:bottom w:val="single" w:sz="4" w:space="0" w:color="auto"/>
            </w:tcBorders>
          </w:tcPr>
          <w:p w:rsidR="00E70A67" w:rsidRPr="00EE7806" w:rsidRDefault="00E70A67" w:rsidP="00E70A67">
            <w:pPr>
              <w:pStyle w:val="ConsPlusNormal0"/>
              <w:rPr>
                <w:rFonts w:ascii="Times New Roman" w:hAnsi="Times New Roman" w:cs="Times New Roman"/>
              </w:rPr>
            </w:pPr>
          </w:p>
        </w:tc>
        <w:tc>
          <w:tcPr>
            <w:tcW w:w="8482" w:type="dxa"/>
            <w:gridSpan w:val="14"/>
            <w:tcBorders>
              <w:top w:val="nil"/>
              <w:bottom w:val="nil"/>
              <w:right w:val="nil"/>
            </w:tcBorders>
          </w:tcPr>
          <w:p w:rsidR="00E70A67" w:rsidRPr="00EE7806" w:rsidRDefault="00E70A67" w:rsidP="00E70A67">
            <w:pPr>
              <w:pStyle w:val="ConsPlusNormal0"/>
              <w:jc w:val="both"/>
              <w:rPr>
                <w:rFonts w:ascii="Times New Roman" w:hAnsi="Times New Roman" w:cs="Times New Roman"/>
              </w:rPr>
            </w:pPr>
            <w:r w:rsidRPr="00EE7806">
              <w:rPr>
                <w:rFonts w:ascii="Times New Roman" w:hAnsi="Times New Roman" w:cs="Times New Roman"/>
              </w:rPr>
              <w:t>направление посредством почтового отправления с уведомлением</w:t>
            </w:r>
          </w:p>
        </w:tc>
      </w:tr>
      <w:tr w:rsidR="00E70A67" w:rsidRPr="00EE7806" w:rsidTr="00922E0A">
        <w:tc>
          <w:tcPr>
            <w:tcW w:w="555" w:type="dxa"/>
            <w:tcBorders>
              <w:top w:val="single" w:sz="4" w:space="0" w:color="auto"/>
              <w:left w:val="nil"/>
              <w:bottom w:val="single" w:sz="4" w:space="0" w:color="auto"/>
              <w:right w:val="nil"/>
            </w:tcBorders>
          </w:tcPr>
          <w:p w:rsidR="00E70A67" w:rsidRPr="00EE7806" w:rsidRDefault="00E70A67" w:rsidP="00E70A67">
            <w:pPr>
              <w:pStyle w:val="ConsPlusNormal0"/>
              <w:rPr>
                <w:rFonts w:ascii="Times New Roman" w:hAnsi="Times New Roman" w:cs="Times New Roman"/>
              </w:rPr>
            </w:pPr>
          </w:p>
        </w:tc>
        <w:tc>
          <w:tcPr>
            <w:tcW w:w="8482" w:type="dxa"/>
            <w:gridSpan w:val="14"/>
            <w:tcBorders>
              <w:top w:val="nil"/>
              <w:left w:val="nil"/>
              <w:bottom w:val="nil"/>
              <w:right w:val="nil"/>
            </w:tcBorders>
          </w:tcPr>
          <w:p w:rsidR="00E70A67" w:rsidRPr="00EE7806" w:rsidRDefault="00E70A67" w:rsidP="00E70A67">
            <w:pPr>
              <w:pStyle w:val="ConsPlusNormal0"/>
              <w:rPr>
                <w:rFonts w:ascii="Times New Roman" w:hAnsi="Times New Roman" w:cs="Times New Roman"/>
              </w:rPr>
            </w:pPr>
          </w:p>
        </w:tc>
      </w:tr>
      <w:tr w:rsidR="00E70A67" w:rsidRPr="00EE7806" w:rsidTr="00922E0A">
        <w:tblPrEx>
          <w:tblBorders>
            <w:left w:val="single" w:sz="4" w:space="0" w:color="auto"/>
            <w:insideV w:val="single" w:sz="4" w:space="0" w:color="auto"/>
          </w:tblBorders>
        </w:tblPrEx>
        <w:tc>
          <w:tcPr>
            <w:tcW w:w="555" w:type="dxa"/>
            <w:tcBorders>
              <w:top w:val="single" w:sz="4" w:space="0" w:color="auto"/>
              <w:bottom w:val="single" w:sz="4" w:space="0" w:color="auto"/>
            </w:tcBorders>
          </w:tcPr>
          <w:p w:rsidR="00E70A67" w:rsidRPr="00EE7806" w:rsidRDefault="00E70A67" w:rsidP="00E70A67">
            <w:pPr>
              <w:pStyle w:val="ConsPlusNormal0"/>
              <w:rPr>
                <w:rFonts w:ascii="Times New Roman" w:hAnsi="Times New Roman" w:cs="Times New Roman"/>
              </w:rPr>
            </w:pPr>
          </w:p>
        </w:tc>
        <w:tc>
          <w:tcPr>
            <w:tcW w:w="8482" w:type="dxa"/>
            <w:gridSpan w:val="14"/>
            <w:tcBorders>
              <w:top w:val="nil"/>
              <w:bottom w:val="nil"/>
              <w:right w:val="nil"/>
            </w:tcBorders>
          </w:tcPr>
          <w:p w:rsidR="00E70A67" w:rsidRPr="00EE7806" w:rsidRDefault="00E70A67" w:rsidP="00E70A67">
            <w:pPr>
              <w:pStyle w:val="ConsPlusNormal0"/>
              <w:jc w:val="both"/>
              <w:rPr>
                <w:rFonts w:ascii="Times New Roman" w:hAnsi="Times New Roman" w:cs="Times New Roman"/>
              </w:rPr>
            </w:pPr>
            <w:r w:rsidRPr="00EE7806">
              <w:rPr>
                <w:rFonts w:ascii="Times New Roman" w:hAnsi="Times New Roman" w:cs="Times New Roman"/>
              </w:rPr>
              <w:t>иной: (указать способ).</w:t>
            </w:r>
          </w:p>
        </w:tc>
      </w:tr>
      <w:tr w:rsidR="00E70A67" w:rsidRPr="00EE7806" w:rsidTr="00922E0A">
        <w:tc>
          <w:tcPr>
            <w:tcW w:w="9037" w:type="dxa"/>
            <w:gridSpan w:val="15"/>
            <w:tcBorders>
              <w:top w:val="nil"/>
              <w:left w:val="nil"/>
              <w:bottom w:val="nil"/>
              <w:right w:val="nil"/>
            </w:tcBorders>
          </w:tcPr>
          <w:p w:rsidR="00E70A67" w:rsidRPr="00EE7806" w:rsidRDefault="00E70A67" w:rsidP="00E70A67">
            <w:pPr>
              <w:pStyle w:val="ConsPlusNormal0"/>
              <w:rPr>
                <w:rFonts w:ascii="Times New Roman" w:hAnsi="Times New Roman" w:cs="Times New Roman"/>
              </w:rPr>
            </w:pPr>
          </w:p>
        </w:tc>
      </w:tr>
      <w:tr w:rsidR="00E70A67" w:rsidRPr="00EE7806" w:rsidTr="00922E0A">
        <w:tc>
          <w:tcPr>
            <w:tcW w:w="2868" w:type="dxa"/>
            <w:gridSpan w:val="5"/>
            <w:tcBorders>
              <w:top w:val="nil"/>
              <w:left w:val="nil"/>
              <w:bottom w:val="nil"/>
              <w:right w:val="nil"/>
            </w:tcBorders>
          </w:tcPr>
          <w:p w:rsidR="00E70A67" w:rsidRPr="00EE7806" w:rsidRDefault="00E70A67" w:rsidP="00E70A67">
            <w:pPr>
              <w:pStyle w:val="ConsPlusNormal0"/>
              <w:rPr>
                <w:rFonts w:ascii="Times New Roman" w:hAnsi="Times New Roman" w:cs="Times New Roman"/>
              </w:rPr>
            </w:pPr>
            <w:r w:rsidRPr="00EE7806">
              <w:rPr>
                <w:rFonts w:ascii="Times New Roman" w:hAnsi="Times New Roman" w:cs="Times New Roman"/>
              </w:rPr>
              <w:t>"__"___________ 20__ г.</w:t>
            </w:r>
          </w:p>
        </w:tc>
        <w:tc>
          <w:tcPr>
            <w:tcW w:w="915" w:type="dxa"/>
            <w:gridSpan w:val="2"/>
            <w:tcBorders>
              <w:top w:val="nil"/>
              <w:left w:val="nil"/>
              <w:bottom w:val="nil"/>
              <w:right w:val="nil"/>
            </w:tcBorders>
          </w:tcPr>
          <w:p w:rsidR="00E70A67" w:rsidRPr="00EE7806" w:rsidRDefault="00E70A67" w:rsidP="00E70A67">
            <w:pPr>
              <w:pStyle w:val="ConsPlusNormal0"/>
              <w:rPr>
                <w:rFonts w:ascii="Times New Roman" w:hAnsi="Times New Roman" w:cs="Times New Roman"/>
              </w:rPr>
            </w:pPr>
          </w:p>
        </w:tc>
        <w:tc>
          <w:tcPr>
            <w:tcW w:w="4164" w:type="dxa"/>
            <w:gridSpan w:val="6"/>
            <w:tcBorders>
              <w:top w:val="nil"/>
              <w:left w:val="nil"/>
              <w:bottom w:val="single" w:sz="4" w:space="0" w:color="auto"/>
              <w:right w:val="nil"/>
            </w:tcBorders>
          </w:tcPr>
          <w:p w:rsidR="00E70A67" w:rsidRPr="00EE7806" w:rsidRDefault="00E70A67" w:rsidP="00E70A67">
            <w:pPr>
              <w:pStyle w:val="ConsPlusNormal0"/>
              <w:rPr>
                <w:rFonts w:ascii="Times New Roman" w:hAnsi="Times New Roman" w:cs="Times New Roman"/>
              </w:rPr>
            </w:pPr>
          </w:p>
        </w:tc>
        <w:tc>
          <w:tcPr>
            <w:tcW w:w="1090" w:type="dxa"/>
            <w:gridSpan w:val="2"/>
            <w:tcBorders>
              <w:top w:val="nil"/>
              <w:left w:val="nil"/>
              <w:bottom w:val="nil"/>
              <w:right w:val="nil"/>
            </w:tcBorders>
          </w:tcPr>
          <w:p w:rsidR="00E70A67" w:rsidRPr="00EE7806" w:rsidRDefault="00E70A67" w:rsidP="00E70A67">
            <w:pPr>
              <w:pStyle w:val="ConsPlusNormal0"/>
              <w:rPr>
                <w:rFonts w:ascii="Times New Roman" w:hAnsi="Times New Roman" w:cs="Times New Roman"/>
              </w:rPr>
            </w:pPr>
          </w:p>
        </w:tc>
      </w:tr>
      <w:tr w:rsidR="00E70A67" w:rsidRPr="00EE7806" w:rsidTr="00922E0A">
        <w:tc>
          <w:tcPr>
            <w:tcW w:w="555" w:type="dxa"/>
            <w:tcBorders>
              <w:top w:val="nil"/>
              <w:left w:val="nil"/>
              <w:bottom w:val="nil"/>
              <w:right w:val="nil"/>
            </w:tcBorders>
          </w:tcPr>
          <w:p w:rsidR="00E70A67" w:rsidRPr="00EE7806" w:rsidRDefault="00E70A67" w:rsidP="00E70A67">
            <w:pPr>
              <w:pStyle w:val="ConsPlusNormal0"/>
              <w:rPr>
                <w:rFonts w:ascii="Times New Roman" w:hAnsi="Times New Roman" w:cs="Times New Roman"/>
              </w:rPr>
            </w:pPr>
          </w:p>
        </w:tc>
        <w:tc>
          <w:tcPr>
            <w:tcW w:w="1352" w:type="dxa"/>
            <w:gridSpan w:val="2"/>
            <w:tcBorders>
              <w:top w:val="nil"/>
              <w:left w:val="nil"/>
              <w:bottom w:val="nil"/>
              <w:right w:val="nil"/>
            </w:tcBorders>
          </w:tcPr>
          <w:p w:rsidR="00E70A67" w:rsidRPr="00EE7806" w:rsidRDefault="00E70A67" w:rsidP="00E70A67">
            <w:pPr>
              <w:pStyle w:val="ConsPlusNormal0"/>
              <w:jc w:val="center"/>
              <w:rPr>
                <w:rFonts w:ascii="Times New Roman" w:hAnsi="Times New Roman" w:cs="Times New Roman"/>
              </w:rPr>
            </w:pPr>
            <w:r w:rsidRPr="00EE7806">
              <w:rPr>
                <w:rFonts w:ascii="Times New Roman" w:hAnsi="Times New Roman" w:cs="Times New Roman"/>
              </w:rPr>
              <w:t>(дата)</w:t>
            </w:r>
          </w:p>
        </w:tc>
        <w:tc>
          <w:tcPr>
            <w:tcW w:w="961" w:type="dxa"/>
            <w:gridSpan w:val="2"/>
            <w:tcBorders>
              <w:top w:val="nil"/>
              <w:left w:val="nil"/>
              <w:bottom w:val="nil"/>
              <w:right w:val="nil"/>
            </w:tcBorders>
          </w:tcPr>
          <w:p w:rsidR="00E70A67" w:rsidRPr="00EE7806" w:rsidRDefault="00E70A67" w:rsidP="00E70A67">
            <w:pPr>
              <w:pStyle w:val="ConsPlusNormal0"/>
              <w:rPr>
                <w:rFonts w:ascii="Times New Roman" w:hAnsi="Times New Roman" w:cs="Times New Roman"/>
              </w:rPr>
            </w:pPr>
          </w:p>
        </w:tc>
        <w:tc>
          <w:tcPr>
            <w:tcW w:w="915" w:type="dxa"/>
            <w:gridSpan w:val="2"/>
            <w:tcBorders>
              <w:top w:val="nil"/>
              <w:left w:val="nil"/>
              <w:bottom w:val="nil"/>
              <w:right w:val="nil"/>
            </w:tcBorders>
          </w:tcPr>
          <w:p w:rsidR="00E70A67" w:rsidRPr="00EE7806" w:rsidRDefault="00E70A67" w:rsidP="00E70A67">
            <w:pPr>
              <w:pStyle w:val="ConsPlusNormal0"/>
              <w:rPr>
                <w:rFonts w:ascii="Times New Roman" w:hAnsi="Times New Roman" w:cs="Times New Roman"/>
              </w:rPr>
            </w:pPr>
          </w:p>
        </w:tc>
        <w:tc>
          <w:tcPr>
            <w:tcW w:w="4164" w:type="dxa"/>
            <w:gridSpan w:val="6"/>
            <w:tcBorders>
              <w:top w:val="single" w:sz="4" w:space="0" w:color="auto"/>
              <w:left w:val="nil"/>
              <w:bottom w:val="nil"/>
              <w:right w:val="nil"/>
            </w:tcBorders>
          </w:tcPr>
          <w:p w:rsidR="00E70A67" w:rsidRPr="00EE7806" w:rsidRDefault="00E70A67" w:rsidP="00E70A67">
            <w:pPr>
              <w:pStyle w:val="ConsPlusNormal0"/>
              <w:jc w:val="center"/>
              <w:rPr>
                <w:rFonts w:ascii="Times New Roman" w:hAnsi="Times New Roman" w:cs="Times New Roman"/>
              </w:rPr>
            </w:pPr>
            <w:r w:rsidRPr="00EE7806">
              <w:rPr>
                <w:rFonts w:ascii="Times New Roman" w:hAnsi="Times New Roman" w:cs="Times New Roman"/>
              </w:rPr>
              <w:t>(подпись заявителя)</w:t>
            </w:r>
          </w:p>
        </w:tc>
        <w:tc>
          <w:tcPr>
            <w:tcW w:w="1090" w:type="dxa"/>
            <w:gridSpan w:val="2"/>
            <w:tcBorders>
              <w:top w:val="nil"/>
              <w:left w:val="nil"/>
              <w:bottom w:val="nil"/>
              <w:right w:val="nil"/>
            </w:tcBorders>
          </w:tcPr>
          <w:p w:rsidR="00E70A67" w:rsidRPr="00EE7806" w:rsidRDefault="00E70A67" w:rsidP="00E70A67">
            <w:pPr>
              <w:pStyle w:val="ConsPlusNormal0"/>
              <w:rPr>
                <w:rFonts w:ascii="Times New Roman" w:hAnsi="Times New Roman" w:cs="Times New Roman"/>
              </w:rPr>
            </w:pPr>
          </w:p>
        </w:tc>
      </w:tr>
    </w:tbl>
    <w:p w:rsidR="00E70A67" w:rsidRPr="00EE7806" w:rsidRDefault="00E70A67" w:rsidP="00E70A67">
      <w:pPr>
        <w:pStyle w:val="ConsPlusNormal0"/>
        <w:jc w:val="right"/>
        <w:outlineLvl w:val="1"/>
        <w:rPr>
          <w:rFonts w:ascii="Times New Roman" w:hAnsi="Times New Roman" w:cs="Times New Roman"/>
          <w:sz w:val="28"/>
          <w:szCs w:val="28"/>
        </w:rPr>
      </w:pPr>
      <w:r w:rsidRPr="00EE7806">
        <w:rPr>
          <w:rFonts w:ascii="Times New Roman" w:hAnsi="Times New Roman" w:cs="Times New Roman"/>
          <w:sz w:val="28"/>
          <w:szCs w:val="28"/>
        </w:rPr>
        <w:lastRenderedPageBreak/>
        <w:t>Приложение №2</w:t>
      </w:r>
    </w:p>
    <w:p w:rsidR="00E70A67" w:rsidRPr="00EE7806" w:rsidRDefault="00E70A67" w:rsidP="00E70A67">
      <w:pPr>
        <w:pStyle w:val="ConsPlusNormal0"/>
        <w:jc w:val="right"/>
        <w:rPr>
          <w:rFonts w:ascii="Times New Roman" w:hAnsi="Times New Roman" w:cs="Times New Roman"/>
          <w:sz w:val="28"/>
          <w:szCs w:val="28"/>
        </w:rPr>
      </w:pPr>
      <w:r w:rsidRPr="00EE7806">
        <w:rPr>
          <w:rFonts w:ascii="Times New Roman" w:hAnsi="Times New Roman" w:cs="Times New Roman"/>
          <w:sz w:val="28"/>
          <w:szCs w:val="28"/>
        </w:rPr>
        <w:t>к Административному регламенту</w:t>
      </w:r>
    </w:p>
    <w:p w:rsidR="00E70A67" w:rsidRPr="00EE7806" w:rsidRDefault="00E70A67" w:rsidP="00E70A67">
      <w:pPr>
        <w:pStyle w:val="ConsPlusNormal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0"/>
        <w:gridCol w:w="1126"/>
        <w:gridCol w:w="1397"/>
        <w:gridCol w:w="1142"/>
        <w:gridCol w:w="454"/>
        <w:gridCol w:w="944"/>
        <w:gridCol w:w="464"/>
        <w:gridCol w:w="2130"/>
        <w:gridCol w:w="540"/>
        <w:gridCol w:w="465"/>
      </w:tblGrid>
      <w:tr w:rsidR="00E70A67" w:rsidRPr="00EE7806" w:rsidTr="00922E0A">
        <w:tc>
          <w:tcPr>
            <w:tcW w:w="4025" w:type="dxa"/>
            <w:gridSpan w:val="4"/>
            <w:tcBorders>
              <w:top w:val="nil"/>
              <w:left w:val="nil"/>
              <w:bottom w:val="nil"/>
              <w:right w:val="nil"/>
            </w:tcBorders>
          </w:tcPr>
          <w:p w:rsidR="00E70A67" w:rsidRPr="00EE7806" w:rsidRDefault="00E70A67" w:rsidP="00922E0A">
            <w:pPr>
              <w:pStyle w:val="ConsPlusNormal0"/>
              <w:rPr>
                <w:rFonts w:ascii="Times New Roman" w:hAnsi="Times New Roman" w:cs="Times New Roman"/>
              </w:rPr>
            </w:pPr>
          </w:p>
        </w:tc>
        <w:tc>
          <w:tcPr>
            <w:tcW w:w="4997" w:type="dxa"/>
            <w:gridSpan w:val="6"/>
            <w:tcBorders>
              <w:top w:val="nil"/>
              <w:left w:val="nil"/>
              <w:bottom w:val="nil"/>
              <w:right w:val="nil"/>
            </w:tcBorders>
          </w:tcPr>
          <w:p w:rsidR="00E70A67" w:rsidRPr="00EE7806" w:rsidRDefault="00E70A67" w:rsidP="00922E0A">
            <w:pPr>
              <w:pStyle w:val="ConsPlusNormal0"/>
              <w:rPr>
                <w:rFonts w:ascii="Times New Roman" w:hAnsi="Times New Roman" w:cs="Times New Roman"/>
              </w:rPr>
            </w:pPr>
            <w:r w:rsidRPr="00EE7806">
              <w:rPr>
                <w:rFonts w:ascii="Times New Roman" w:hAnsi="Times New Roman" w:cs="Times New Roman"/>
              </w:rPr>
              <w:t>В Администрацию Никольского муниципального района</w:t>
            </w:r>
          </w:p>
        </w:tc>
      </w:tr>
      <w:tr w:rsidR="00E70A67" w:rsidRPr="00EE7806" w:rsidTr="00922E0A">
        <w:tc>
          <w:tcPr>
            <w:tcW w:w="4025" w:type="dxa"/>
            <w:gridSpan w:val="4"/>
            <w:tcBorders>
              <w:top w:val="nil"/>
              <w:left w:val="nil"/>
              <w:bottom w:val="nil"/>
              <w:right w:val="nil"/>
            </w:tcBorders>
          </w:tcPr>
          <w:p w:rsidR="00E70A67" w:rsidRPr="00EE7806" w:rsidRDefault="00E70A67" w:rsidP="00922E0A">
            <w:pPr>
              <w:pStyle w:val="ConsPlusNormal0"/>
              <w:rPr>
                <w:rFonts w:ascii="Times New Roman" w:hAnsi="Times New Roman" w:cs="Times New Roman"/>
              </w:rPr>
            </w:pPr>
          </w:p>
        </w:tc>
        <w:tc>
          <w:tcPr>
            <w:tcW w:w="454" w:type="dxa"/>
            <w:tcBorders>
              <w:top w:val="nil"/>
              <w:left w:val="nil"/>
              <w:bottom w:val="nil"/>
              <w:right w:val="nil"/>
            </w:tcBorders>
          </w:tcPr>
          <w:p w:rsidR="00E70A67" w:rsidRPr="00EE7806" w:rsidRDefault="00E70A67" w:rsidP="00922E0A">
            <w:pPr>
              <w:pStyle w:val="ConsPlusNormal0"/>
              <w:jc w:val="both"/>
              <w:rPr>
                <w:rFonts w:ascii="Times New Roman" w:hAnsi="Times New Roman" w:cs="Times New Roman"/>
              </w:rPr>
            </w:pPr>
            <w:r w:rsidRPr="00EE7806">
              <w:rPr>
                <w:rFonts w:ascii="Times New Roman" w:hAnsi="Times New Roman" w:cs="Times New Roman"/>
              </w:rPr>
              <w:t>от</w:t>
            </w:r>
          </w:p>
        </w:tc>
        <w:tc>
          <w:tcPr>
            <w:tcW w:w="4543" w:type="dxa"/>
            <w:gridSpan w:val="5"/>
            <w:tcBorders>
              <w:top w:val="nil"/>
              <w:left w:val="nil"/>
              <w:bottom w:val="single" w:sz="4" w:space="0" w:color="auto"/>
              <w:right w:val="nil"/>
            </w:tcBorders>
          </w:tcPr>
          <w:p w:rsidR="00E70A67" w:rsidRPr="00EE7806" w:rsidRDefault="00E70A67" w:rsidP="00922E0A">
            <w:pPr>
              <w:pStyle w:val="ConsPlusNormal0"/>
              <w:rPr>
                <w:rFonts w:ascii="Times New Roman" w:hAnsi="Times New Roman" w:cs="Times New Roman"/>
              </w:rPr>
            </w:pPr>
          </w:p>
        </w:tc>
      </w:tr>
      <w:tr w:rsidR="00E70A67" w:rsidRPr="00EE7806" w:rsidTr="00922E0A">
        <w:tc>
          <w:tcPr>
            <w:tcW w:w="4025" w:type="dxa"/>
            <w:gridSpan w:val="4"/>
            <w:tcBorders>
              <w:top w:val="nil"/>
              <w:left w:val="nil"/>
              <w:bottom w:val="nil"/>
              <w:right w:val="nil"/>
            </w:tcBorders>
          </w:tcPr>
          <w:p w:rsidR="00E70A67" w:rsidRPr="00EE7806" w:rsidRDefault="00E70A67" w:rsidP="00922E0A">
            <w:pPr>
              <w:pStyle w:val="ConsPlusNormal0"/>
              <w:rPr>
                <w:rFonts w:ascii="Times New Roman" w:hAnsi="Times New Roman" w:cs="Times New Roman"/>
              </w:rPr>
            </w:pPr>
          </w:p>
        </w:tc>
        <w:tc>
          <w:tcPr>
            <w:tcW w:w="454" w:type="dxa"/>
            <w:tcBorders>
              <w:top w:val="nil"/>
              <w:left w:val="nil"/>
              <w:bottom w:val="nil"/>
              <w:right w:val="nil"/>
            </w:tcBorders>
          </w:tcPr>
          <w:p w:rsidR="00E70A67" w:rsidRPr="00EE7806" w:rsidRDefault="00E70A67" w:rsidP="00922E0A">
            <w:pPr>
              <w:pStyle w:val="ConsPlusNormal0"/>
              <w:rPr>
                <w:rFonts w:ascii="Times New Roman" w:hAnsi="Times New Roman" w:cs="Times New Roman"/>
              </w:rPr>
            </w:pPr>
          </w:p>
        </w:tc>
        <w:tc>
          <w:tcPr>
            <w:tcW w:w="4543" w:type="dxa"/>
            <w:gridSpan w:val="5"/>
            <w:tcBorders>
              <w:top w:val="single" w:sz="4" w:space="0" w:color="auto"/>
              <w:left w:val="nil"/>
              <w:bottom w:val="nil"/>
              <w:right w:val="nil"/>
            </w:tcBorders>
          </w:tcPr>
          <w:p w:rsidR="00E70A67" w:rsidRPr="00EE7806" w:rsidRDefault="00E70A67" w:rsidP="00922E0A">
            <w:pPr>
              <w:pStyle w:val="ConsPlusNormal0"/>
              <w:rPr>
                <w:rFonts w:ascii="Times New Roman" w:hAnsi="Times New Roman" w:cs="Times New Roman"/>
              </w:rPr>
            </w:pPr>
            <w:r w:rsidRPr="00EE7806">
              <w:rPr>
                <w:rFonts w:ascii="Times New Roman" w:hAnsi="Times New Roman" w:cs="Times New Roman"/>
              </w:rPr>
              <w:t>(Ф.И.О. родителя, лица, их заменяющих, полностью)</w:t>
            </w:r>
          </w:p>
        </w:tc>
      </w:tr>
      <w:tr w:rsidR="00E70A67" w:rsidRPr="00EE7806" w:rsidTr="00922E0A">
        <w:tc>
          <w:tcPr>
            <w:tcW w:w="4025" w:type="dxa"/>
            <w:gridSpan w:val="4"/>
            <w:tcBorders>
              <w:top w:val="nil"/>
              <w:left w:val="nil"/>
              <w:bottom w:val="nil"/>
              <w:right w:val="nil"/>
            </w:tcBorders>
          </w:tcPr>
          <w:p w:rsidR="00E70A67" w:rsidRPr="00EE7806" w:rsidRDefault="00E70A67" w:rsidP="00922E0A">
            <w:pPr>
              <w:pStyle w:val="ConsPlusNormal0"/>
              <w:rPr>
                <w:rFonts w:ascii="Times New Roman" w:hAnsi="Times New Roman" w:cs="Times New Roman"/>
              </w:rPr>
            </w:pPr>
          </w:p>
        </w:tc>
        <w:tc>
          <w:tcPr>
            <w:tcW w:w="4997" w:type="dxa"/>
            <w:gridSpan w:val="6"/>
            <w:tcBorders>
              <w:top w:val="nil"/>
              <w:left w:val="nil"/>
              <w:bottom w:val="nil"/>
              <w:right w:val="nil"/>
            </w:tcBorders>
          </w:tcPr>
          <w:p w:rsidR="00E70A67" w:rsidRPr="00EE7806" w:rsidRDefault="00E70A67" w:rsidP="00922E0A">
            <w:pPr>
              <w:pStyle w:val="ConsPlusNormal0"/>
              <w:jc w:val="both"/>
              <w:rPr>
                <w:rFonts w:ascii="Times New Roman" w:hAnsi="Times New Roman" w:cs="Times New Roman"/>
              </w:rPr>
            </w:pPr>
            <w:r w:rsidRPr="00EE7806">
              <w:rPr>
                <w:rFonts w:ascii="Times New Roman" w:hAnsi="Times New Roman" w:cs="Times New Roman"/>
              </w:rPr>
              <w:t>проживающей по адресу: _________________.</w:t>
            </w:r>
          </w:p>
        </w:tc>
      </w:tr>
      <w:tr w:rsidR="00E70A67" w:rsidRPr="00EE7806" w:rsidTr="00922E0A">
        <w:tc>
          <w:tcPr>
            <w:tcW w:w="9022" w:type="dxa"/>
            <w:gridSpan w:val="10"/>
            <w:tcBorders>
              <w:top w:val="nil"/>
              <w:left w:val="nil"/>
              <w:bottom w:val="nil"/>
              <w:right w:val="nil"/>
            </w:tcBorders>
          </w:tcPr>
          <w:p w:rsidR="00E70A67" w:rsidRPr="00EE7806" w:rsidRDefault="00E70A67" w:rsidP="00922E0A">
            <w:pPr>
              <w:pStyle w:val="ConsPlusNormal0"/>
              <w:rPr>
                <w:rFonts w:ascii="Times New Roman" w:hAnsi="Times New Roman" w:cs="Times New Roman"/>
              </w:rPr>
            </w:pPr>
          </w:p>
        </w:tc>
      </w:tr>
      <w:tr w:rsidR="00E70A67" w:rsidRPr="00EE7806" w:rsidTr="00922E0A">
        <w:tc>
          <w:tcPr>
            <w:tcW w:w="9022" w:type="dxa"/>
            <w:gridSpan w:val="10"/>
            <w:tcBorders>
              <w:top w:val="nil"/>
              <w:left w:val="nil"/>
              <w:bottom w:val="nil"/>
              <w:right w:val="nil"/>
            </w:tcBorders>
          </w:tcPr>
          <w:p w:rsidR="00E70A67" w:rsidRPr="00EE7806" w:rsidRDefault="00E70A67" w:rsidP="00922E0A">
            <w:pPr>
              <w:pStyle w:val="ConsPlusNormal0"/>
              <w:jc w:val="center"/>
              <w:rPr>
                <w:rFonts w:ascii="Times New Roman" w:hAnsi="Times New Roman" w:cs="Times New Roman"/>
              </w:rPr>
            </w:pPr>
            <w:bookmarkStart w:id="2" w:name="P419"/>
            <w:bookmarkEnd w:id="2"/>
            <w:r w:rsidRPr="00EE7806">
              <w:rPr>
                <w:rFonts w:ascii="Times New Roman" w:hAnsi="Times New Roman" w:cs="Times New Roman"/>
              </w:rPr>
              <w:t>ЗАЯВЛЕНИЕ</w:t>
            </w:r>
          </w:p>
          <w:p w:rsidR="00E70A67" w:rsidRPr="00EE7806" w:rsidRDefault="00E70A67" w:rsidP="00922E0A">
            <w:pPr>
              <w:pStyle w:val="ConsPlusNormal0"/>
              <w:jc w:val="center"/>
              <w:rPr>
                <w:rFonts w:ascii="Times New Roman" w:hAnsi="Times New Roman" w:cs="Times New Roman"/>
              </w:rPr>
            </w:pPr>
            <w:r w:rsidRPr="00EE7806">
              <w:rPr>
                <w:rFonts w:ascii="Times New Roman" w:hAnsi="Times New Roman" w:cs="Times New Roman"/>
              </w:rPr>
              <w:t>о согласии на вступление в брак несовершеннолетнего</w:t>
            </w:r>
          </w:p>
        </w:tc>
      </w:tr>
      <w:tr w:rsidR="00E70A67" w:rsidRPr="00EE7806" w:rsidTr="00922E0A">
        <w:tc>
          <w:tcPr>
            <w:tcW w:w="9022" w:type="dxa"/>
            <w:gridSpan w:val="10"/>
            <w:tcBorders>
              <w:top w:val="nil"/>
              <w:left w:val="nil"/>
              <w:bottom w:val="nil"/>
              <w:right w:val="nil"/>
            </w:tcBorders>
          </w:tcPr>
          <w:p w:rsidR="00E70A67" w:rsidRPr="00EE7806" w:rsidRDefault="00E70A67" w:rsidP="00922E0A">
            <w:pPr>
              <w:pStyle w:val="ConsPlusNormal0"/>
              <w:rPr>
                <w:rFonts w:ascii="Times New Roman" w:hAnsi="Times New Roman" w:cs="Times New Roman"/>
              </w:rPr>
            </w:pPr>
          </w:p>
        </w:tc>
      </w:tr>
      <w:tr w:rsidR="00E70A67" w:rsidRPr="00EE7806" w:rsidTr="00922E0A">
        <w:tc>
          <w:tcPr>
            <w:tcW w:w="9022" w:type="dxa"/>
            <w:gridSpan w:val="10"/>
            <w:tcBorders>
              <w:top w:val="nil"/>
              <w:left w:val="nil"/>
              <w:bottom w:val="nil"/>
              <w:right w:val="nil"/>
            </w:tcBorders>
          </w:tcPr>
          <w:p w:rsidR="00E70A67" w:rsidRPr="00EE7806" w:rsidRDefault="00E70A67" w:rsidP="00922E0A">
            <w:pPr>
              <w:pStyle w:val="ConsPlusNormal0"/>
              <w:ind w:firstLine="283"/>
              <w:jc w:val="both"/>
              <w:rPr>
                <w:rFonts w:ascii="Times New Roman" w:hAnsi="Times New Roman" w:cs="Times New Roman"/>
              </w:rPr>
            </w:pPr>
            <w:r w:rsidRPr="00EE7806">
              <w:rPr>
                <w:rFonts w:ascii="Times New Roman" w:hAnsi="Times New Roman" w:cs="Times New Roman"/>
              </w:rPr>
              <w:t>Выражаю согласие на выдачу разрешения на вступление в брак моему(ей) несовершеннолетнему(ей) сыну (дочери)</w:t>
            </w:r>
          </w:p>
        </w:tc>
      </w:tr>
      <w:tr w:rsidR="00E70A67" w:rsidRPr="00EE7806" w:rsidTr="00922E0A">
        <w:tc>
          <w:tcPr>
            <w:tcW w:w="8017" w:type="dxa"/>
            <w:gridSpan w:val="8"/>
            <w:tcBorders>
              <w:top w:val="nil"/>
              <w:left w:val="nil"/>
              <w:bottom w:val="single" w:sz="4" w:space="0" w:color="auto"/>
              <w:right w:val="nil"/>
            </w:tcBorders>
          </w:tcPr>
          <w:p w:rsidR="00E70A67" w:rsidRPr="00EE7806" w:rsidRDefault="00E70A67" w:rsidP="00922E0A">
            <w:pPr>
              <w:pStyle w:val="ConsPlusNormal0"/>
              <w:rPr>
                <w:rFonts w:ascii="Times New Roman" w:hAnsi="Times New Roman" w:cs="Times New Roman"/>
              </w:rPr>
            </w:pPr>
          </w:p>
        </w:tc>
        <w:tc>
          <w:tcPr>
            <w:tcW w:w="1005" w:type="dxa"/>
            <w:gridSpan w:val="2"/>
            <w:tcBorders>
              <w:top w:val="nil"/>
              <w:left w:val="nil"/>
              <w:bottom w:val="nil"/>
              <w:right w:val="nil"/>
            </w:tcBorders>
          </w:tcPr>
          <w:p w:rsidR="00E70A67" w:rsidRPr="00EE7806" w:rsidRDefault="00E70A67" w:rsidP="00922E0A">
            <w:pPr>
              <w:pStyle w:val="ConsPlusNormal0"/>
              <w:jc w:val="both"/>
              <w:rPr>
                <w:rFonts w:ascii="Times New Roman" w:hAnsi="Times New Roman" w:cs="Times New Roman"/>
              </w:rPr>
            </w:pPr>
            <w:r w:rsidRPr="00EE7806">
              <w:rPr>
                <w:rFonts w:ascii="Times New Roman" w:hAnsi="Times New Roman" w:cs="Times New Roman"/>
              </w:rPr>
              <w:t>,</w:t>
            </w:r>
          </w:p>
        </w:tc>
      </w:tr>
      <w:tr w:rsidR="00E70A67" w:rsidRPr="00EE7806" w:rsidTr="00922E0A">
        <w:tc>
          <w:tcPr>
            <w:tcW w:w="8017" w:type="dxa"/>
            <w:gridSpan w:val="8"/>
            <w:tcBorders>
              <w:top w:val="single" w:sz="4" w:space="0" w:color="auto"/>
              <w:left w:val="nil"/>
              <w:bottom w:val="nil"/>
              <w:right w:val="nil"/>
            </w:tcBorders>
          </w:tcPr>
          <w:p w:rsidR="00E70A67" w:rsidRPr="00EE7806" w:rsidRDefault="00E70A67" w:rsidP="00922E0A">
            <w:pPr>
              <w:pStyle w:val="ConsPlusNormal0"/>
              <w:jc w:val="center"/>
              <w:rPr>
                <w:rFonts w:ascii="Times New Roman" w:hAnsi="Times New Roman" w:cs="Times New Roman"/>
              </w:rPr>
            </w:pPr>
            <w:r w:rsidRPr="00EE7806">
              <w:rPr>
                <w:rFonts w:ascii="Times New Roman" w:hAnsi="Times New Roman" w:cs="Times New Roman"/>
              </w:rPr>
              <w:t>(Ф.И.О. несовершеннолетнего полностью, число, месяц, год рождения)</w:t>
            </w:r>
          </w:p>
        </w:tc>
        <w:tc>
          <w:tcPr>
            <w:tcW w:w="1005" w:type="dxa"/>
            <w:gridSpan w:val="2"/>
            <w:tcBorders>
              <w:top w:val="nil"/>
              <w:left w:val="nil"/>
              <w:bottom w:val="nil"/>
              <w:right w:val="nil"/>
            </w:tcBorders>
          </w:tcPr>
          <w:p w:rsidR="00E70A67" w:rsidRPr="00EE7806" w:rsidRDefault="00E70A67" w:rsidP="00922E0A">
            <w:pPr>
              <w:pStyle w:val="ConsPlusNormal0"/>
              <w:rPr>
                <w:rFonts w:ascii="Times New Roman" w:hAnsi="Times New Roman" w:cs="Times New Roman"/>
              </w:rPr>
            </w:pPr>
          </w:p>
        </w:tc>
      </w:tr>
      <w:tr w:rsidR="00E70A67" w:rsidRPr="00EE7806" w:rsidTr="00922E0A">
        <w:tc>
          <w:tcPr>
            <w:tcW w:w="360" w:type="dxa"/>
            <w:tcBorders>
              <w:top w:val="nil"/>
              <w:left w:val="nil"/>
              <w:bottom w:val="nil"/>
              <w:right w:val="nil"/>
            </w:tcBorders>
          </w:tcPr>
          <w:p w:rsidR="00E70A67" w:rsidRPr="00EE7806" w:rsidRDefault="00E70A67" w:rsidP="00922E0A">
            <w:pPr>
              <w:pStyle w:val="ConsPlusNormal0"/>
              <w:rPr>
                <w:rFonts w:ascii="Times New Roman" w:hAnsi="Times New Roman" w:cs="Times New Roman"/>
              </w:rPr>
            </w:pPr>
            <w:r w:rsidRPr="00EE7806">
              <w:rPr>
                <w:rFonts w:ascii="Times New Roman" w:hAnsi="Times New Roman" w:cs="Times New Roman"/>
              </w:rPr>
              <w:t>с</w:t>
            </w:r>
          </w:p>
        </w:tc>
        <w:tc>
          <w:tcPr>
            <w:tcW w:w="7657" w:type="dxa"/>
            <w:gridSpan w:val="7"/>
            <w:tcBorders>
              <w:top w:val="nil"/>
              <w:left w:val="nil"/>
              <w:bottom w:val="single" w:sz="4" w:space="0" w:color="auto"/>
              <w:right w:val="nil"/>
            </w:tcBorders>
          </w:tcPr>
          <w:p w:rsidR="00E70A67" w:rsidRPr="00EE7806" w:rsidRDefault="00E70A67" w:rsidP="00922E0A">
            <w:pPr>
              <w:pStyle w:val="ConsPlusNormal0"/>
              <w:rPr>
                <w:rFonts w:ascii="Times New Roman" w:hAnsi="Times New Roman" w:cs="Times New Roman"/>
              </w:rPr>
            </w:pPr>
          </w:p>
        </w:tc>
        <w:tc>
          <w:tcPr>
            <w:tcW w:w="1005" w:type="dxa"/>
            <w:gridSpan w:val="2"/>
            <w:tcBorders>
              <w:top w:val="nil"/>
              <w:left w:val="nil"/>
              <w:bottom w:val="nil"/>
              <w:right w:val="nil"/>
            </w:tcBorders>
          </w:tcPr>
          <w:p w:rsidR="00E70A67" w:rsidRPr="00EE7806" w:rsidRDefault="00E70A67" w:rsidP="00922E0A">
            <w:pPr>
              <w:pStyle w:val="ConsPlusNormal0"/>
              <w:jc w:val="both"/>
              <w:rPr>
                <w:rFonts w:ascii="Times New Roman" w:hAnsi="Times New Roman" w:cs="Times New Roman"/>
              </w:rPr>
            </w:pPr>
            <w:r w:rsidRPr="00EE7806">
              <w:rPr>
                <w:rFonts w:ascii="Times New Roman" w:hAnsi="Times New Roman" w:cs="Times New Roman"/>
              </w:rPr>
              <w:t>,</w:t>
            </w:r>
          </w:p>
        </w:tc>
      </w:tr>
      <w:tr w:rsidR="00E70A67" w:rsidRPr="00EE7806" w:rsidTr="00922E0A">
        <w:tc>
          <w:tcPr>
            <w:tcW w:w="360" w:type="dxa"/>
            <w:tcBorders>
              <w:top w:val="nil"/>
              <w:left w:val="nil"/>
              <w:bottom w:val="nil"/>
              <w:right w:val="nil"/>
            </w:tcBorders>
          </w:tcPr>
          <w:p w:rsidR="00E70A67" w:rsidRPr="00EE7806" w:rsidRDefault="00E70A67" w:rsidP="00922E0A">
            <w:pPr>
              <w:pStyle w:val="ConsPlusNormal0"/>
              <w:rPr>
                <w:rFonts w:ascii="Times New Roman" w:hAnsi="Times New Roman" w:cs="Times New Roman"/>
              </w:rPr>
            </w:pPr>
          </w:p>
        </w:tc>
        <w:tc>
          <w:tcPr>
            <w:tcW w:w="7657" w:type="dxa"/>
            <w:gridSpan w:val="7"/>
            <w:tcBorders>
              <w:top w:val="single" w:sz="4" w:space="0" w:color="auto"/>
              <w:left w:val="nil"/>
              <w:bottom w:val="nil"/>
              <w:right w:val="nil"/>
            </w:tcBorders>
          </w:tcPr>
          <w:p w:rsidR="00E70A67" w:rsidRPr="00EE7806" w:rsidRDefault="00E70A67" w:rsidP="00922E0A">
            <w:pPr>
              <w:pStyle w:val="ConsPlusNormal0"/>
              <w:jc w:val="center"/>
              <w:rPr>
                <w:rFonts w:ascii="Times New Roman" w:hAnsi="Times New Roman" w:cs="Times New Roman"/>
              </w:rPr>
            </w:pPr>
            <w:r w:rsidRPr="00EE7806">
              <w:rPr>
                <w:rFonts w:ascii="Times New Roman" w:hAnsi="Times New Roman" w:cs="Times New Roman"/>
              </w:rPr>
              <w:t>(Ф.И.О. несовершеннолетнего полностью, число, месяц, год рождения)</w:t>
            </w:r>
          </w:p>
        </w:tc>
        <w:tc>
          <w:tcPr>
            <w:tcW w:w="1005" w:type="dxa"/>
            <w:gridSpan w:val="2"/>
            <w:tcBorders>
              <w:top w:val="nil"/>
              <w:left w:val="nil"/>
              <w:bottom w:val="nil"/>
              <w:right w:val="nil"/>
            </w:tcBorders>
          </w:tcPr>
          <w:p w:rsidR="00E70A67" w:rsidRPr="00EE7806" w:rsidRDefault="00E70A67" w:rsidP="00922E0A">
            <w:pPr>
              <w:pStyle w:val="ConsPlusNormal0"/>
              <w:rPr>
                <w:rFonts w:ascii="Times New Roman" w:hAnsi="Times New Roman" w:cs="Times New Roman"/>
              </w:rPr>
            </w:pPr>
          </w:p>
        </w:tc>
      </w:tr>
      <w:tr w:rsidR="00E70A67" w:rsidRPr="00EE7806" w:rsidTr="00922E0A">
        <w:tc>
          <w:tcPr>
            <w:tcW w:w="1486" w:type="dxa"/>
            <w:gridSpan w:val="2"/>
            <w:tcBorders>
              <w:top w:val="nil"/>
              <w:left w:val="nil"/>
              <w:bottom w:val="nil"/>
              <w:right w:val="nil"/>
            </w:tcBorders>
          </w:tcPr>
          <w:p w:rsidR="00E70A67" w:rsidRPr="00EE7806" w:rsidRDefault="00E70A67" w:rsidP="00922E0A">
            <w:pPr>
              <w:pStyle w:val="ConsPlusNormal0"/>
              <w:rPr>
                <w:rFonts w:ascii="Times New Roman" w:hAnsi="Times New Roman" w:cs="Times New Roman"/>
              </w:rPr>
            </w:pPr>
            <w:r w:rsidRPr="00EE7806">
              <w:rPr>
                <w:rFonts w:ascii="Times New Roman" w:hAnsi="Times New Roman" w:cs="Times New Roman"/>
              </w:rPr>
              <w:t>по причине</w:t>
            </w:r>
          </w:p>
        </w:tc>
        <w:tc>
          <w:tcPr>
            <w:tcW w:w="7071" w:type="dxa"/>
            <w:gridSpan w:val="7"/>
            <w:tcBorders>
              <w:top w:val="nil"/>
              <w:left w:val="nil"/>
              <w:bottom w:val="single" w:sz="4" w:space="0" w:color="auto"/>
              <w:right w:val="nil"/>
            </w:tcBorders>
          </w:tcPr>
          <w:p w:rsidR="00E70A67" w:rsidRPr="00EE7806" w:rsidRDefault="00E70A67" w:rsidP="00922E0A">
            <w:pPr>
              <w:pStyle w:val="ConsPlusNormal0"/>
              <w:rPr>
                <w:rFonts w:ascii="Times New Roman" w:hAnsi="Times New Roman" w:cs="Times New Roman"/>
              </w:rPr>
            </w:pPr>
          </w:p>
        </w:tc>
        <w:tc>
          <w:tcPr>
            <w:tcW w:w="465" w:type="dxa"/>
            <w:tcBorders>
              <w:top w:val="nil"/>
              <w:left w:val="nil"/>
              <w:bottom w:val="nil"/>
              <w:right w:val="nil"/>
            </w:tcBorders>
          </w:tcPr>
          <w:p w:rsidR="00E70A67" w:rsidRPr="00EE7806" w:rsidRDefault="00E70A67" w:rsidP="00922E0A">
            <w:pPr>
              <w:pStyle w:val="ConsPlusNormal0"/>
              <w:jc w:val="both"/>
              <w:rPr>
                <w:rFonts w:ascii="Times New Roman" w:hAnsi="Times New Roman" w:cs="Times New Roman"/>
              </w:rPr>
            </w:pPr>
            <w:r w:rsidRPr="00EE7806">
              <w:rPr>
                <w:rFonts w:ascii="Times New Roman" w:hAnsi="Times New Roman" w:cs="Times New Roman"/>
              </w:rPr>
              <w:t>.</w:t>
            </w:r>
          </w:p>
        </w:tc>
      </w:tr>
      <w:tr w:rsidR="00E70A67" w:rsidRPr="00EE7806" w:rsidTr="00922E0A">
        <w:tc>
          <w:tcPr>
            <w:tcW w:w="9022" w:type="dxa"/>
            <w:gridSpan w:val="10"/>
            <w:tcBorders>
              <w:top w:val="nil"/>
              <w:left w:val="nil"/>
              <w:bottom w:val="nil"/>
              <w:right w:val="nil"/>
            </w:tcBorders>
          </w:tcPr>
          <w:p w:rsidR="00E70A67" w:rsidRPr="00EE7806" w:rsidRDefault="00E70A67" w:rsidP="00922E0A">
            <w:pPr>
              <w:pStyle w:val="ConsPlusNormal0"/>
              <w:rPr>
                <w:rFonts w:ascii="Times New Roman" w:hAnsi="Times New Roman" w:cs="Times New Roman"/>
              </w:rPr>
            </w:pPr>
          </w:p>
        </w:tc>
      </w:tr>
      <w:tr w:rsidR="00E70A67" w:rsidRPr="00EE7806" w:rsidTr="00922E0A">
        <w:tc>
          <w:tcPr>
            <w:tcW w:w="2883" w:type="dxa"/>
            <w:gridSpan w:val="3"/>
            <w:tcBorders>
              <w:top w:val="nil"/>
              <w:left w:val="nil"/>
              <w:bottom w:val="nil"/>
              <w:right w:val="nil"/>
            </w:tcBorders>
          </w:tcPr>
          <w:p w:rsidR="00E70A67" w:rsidRPr="00EE7806" w:rsidRDefault="00E70A67" w:rsidP="00922E0A">
            <w:pPr>
              <w:pStyle w:val="ConsPlusNormal0"/>
              <w:rPr>
                <w:rFonts w:ascii="Times New Roman" w:hAnsi="Times New Roman" w:cs="Times New Roman"/>
              </w:rPr>
            </w:pPr>
            <w:r w:rsidRPr="00EE7806">
              <w:rPr>
                <w:rFonts w:ascii="Times New Roman" w:hAnsi="Times New Roman" w:cs="Times New Roman"/>
              </w:rPr>
              <w:t>"__"___________20__ г.</w:t>
            </w:r>
          </w:p>
        </w:tc>
        <w:tc>
          <w:tcPr>
            <w:tcW w:w="1142" w:type="dxa"/>
            <w:tcBorders>
              <w:top w:val="nil"/>
              <w:left w:val="nil"/>
              <w:bottom w:val="nil"/>
              <w:right w:val="nil"/>
            </w:tcBorders>
          </w:tcPr>
          <w:p w:rsidR="00E70A67" w:rsidRPr="00EE7806" w:rsidRDefault="00E70A67" w:rsidP="00922E0A">
            <w:pPr>
              <w:pStyle w:val="ConsPlusNormal0"/>
              <w:rPr>
                <w:rFonts w:ascii="Times New Roman" w:hAnsi="Times New Roman" w:cs="Times New Roman"/>
              </w:rPr>
            </w:pPr>
          </w:p>
        </w:tc>
        <w:tc>
          <w:tcPr>
            <w:tcW w:w="1398" w:type="dxa"/>
            <w:gridSpan w:val="2"/>
            <w:tcBorders>
              <w:top w:val="nil"/>
              <w:left w:val="nil"/>
              <w:bottom w:val="single" w:sz="4" w:space="0" w:color="auto"/>
              <w:right w:val="nil"/>
            </w:tcBorders>
          </w:tcPr>
          <w:p w:rsidR="00E70A67" w:rsidRPr="00EE7806" w:rsidRDefault="00E70A67" w:rsidP="00922E0A">
            <w:pPr>
              <w:pStyle w:val="ConsPlusNormal0"/>
              <w:rPr>
                <w:rFonts w:ascii="Times New Roman" w:hAnsi="Times New Roman" w:cs="Times New Roman"/>
              </w:rPr>
            </w:pPr>
          </w:p>
        </w:tc>
        <w:tc>
          <w:tcPr>
            <w:tcW w:w="464" w:type="dxa"/>
            <w:tcBorders>
              <w:top w:val="nil"/>
              <w:left w:val="nil"/>
              <w:bottom w:val="nil"/>
              <w:right w:val="nil"/>
            </w:tcBorders>
          </w:tcPr>
          <w:p w:rsidR="00E70A67" w:rsidRPr="00EE7806" w:rsidRDefault="00E70A67" w:rsidP="00922E0A">
            <w:pPr>
              <w:pStyle w:val="ConsPlusNormal0"/>
              <w:rPr>
                <w:rFonts w:ascii="Times New Roman" w:hAnsi="Times New Roman" w:cs="Times New Roman"/>
              </w:rPr>
            </w:pPr>
          </w:p>
        </w:tc>
        <w:tc>
          <w:tcPr>
            <w:tcW w:w="3135" w:type="dxa"/>
            <w:gridSpan w:val="3"/>
            <w:tcBorders>
              <w:top w:val="nil"/>
              <w:left w:val="nil"/>
              <w:bottom w:val="single" w:sz="4" w:space="0" w:color="auto"/>
              <w:right w:val="nil"/>
            </w:tcBorders>
          </w:tcPr>
          <w:p w:rsidR="00E70A67" w:rsidRPr="00EE7806" w:rsidRDefault="00E70A67" w:rsidP="00922E0A">
            <w:pPr>
              <w:pStyle w:val="ConsPlusNormal0"/>
              <w:rPr>
                <w:rFonts w:ascii="Times New Roman" w:hAnsi="Times New Roman" w:cs="Times New Roman"/>
              </w:rPr>
            </w:pPr>
          </w:p>
        </w:tc>
      </w:tr>
      <w:tr w:rsidR="00E70A67" w:rsidRPr="00EE7806" w:rsidTr="00922E0A">
        <w:tc>
          <w:tcPr>
            <w:tcW w:w="2883" w:type="dxa"/>
            <w:gridSpan w:val="3"/>
            <w:tcBorders>
              <w:top w:val="nil"/>
              <w:left w:val="nil"/>
              <w:bottom w:val="nil"/>
              <w:right w:val="nil"/>
            </w:tcBorders>
          </w:tcPr>
          <w:p w:rsidR="00E70A67" w:rsidRPr="00EE7806" w:rsidRDefault="00E70A67" w:rsidP="00922E0A">
            <w:pPr>
              <w:pStyle w:val="ConsPlusNormal0"/>
              <w:jc w:val="center"/>
              <w:rPr>
                <w:rFonts w:ascii="Times New Roman" w:hAnsi="Times New Roman" w:cs="Times New Roman"/>
              </w:rPr>
            </w:pPr>
            <w:r w:rsidRPr="00EE7806">
              <w:rPr>
                <w:rFonts w:ascii="Times New Roman" w:hAnsi="Times New Roman" w:cs="Times New Roman"/>
              </w:rPr>
              <w:t>(дата)</w:t>
            </w:r>
          </w:p>
        </w:tc>
        <w:tc>
          <w:tcPr>
            <w:tcW w:w="1142" w:type="dxa"/>
            <w:tcBorders>
              <w:top w:val="nil"/>
              <w:left w:val="nil"/>
              <w:bottom w:val="nil"/>
              <w:right w:val="nil"/>
            </w:tcBorders>
          </w:tcPr>
          <w:p w:rsidR="00E70A67" w:rsidRPr="00EE7806" w:rsidRDefault="00E70A67" w:rsidP="00922E0A">
            <w:pPr>
              <w:pStyle w:val="ConsPlusNormal0"/>
              <w:rPr>
                <w:rFonts w:ascii="Times New Roman" w:hAnsi="Times New Roman" w:cs="Times New Roman"/>
              </w:rPr>
            </w:pPr>
          </w:p>
        </w:tc>
        <w:tc>
          <w:tcPr>
            <w:tcW w:w="1398" w:type="dxa"/>
            <w:gridSpan w:val="2"/>
            <w:tcBorders>
              <w:top w:val="single" w:sz="4" w:space="0" w:color="auto"/>
              <w:left w:val="nil"/>
              <w:bottom w:val="nil"/>
              <w:right w:val="nil"/>
            </w:tcBorders>
          </w:tcPr>
          <w:p w:rsidR="00E70A67" w:rsidRPr="00EE7806" w:rsidRDefault="00E70A67" w:rsidP="00922E0A">
            <w:pPr>
              <w:pStyle w:val="ConsPlusNormal0"/>
              <w:jc w:val="center"/>
              <w:rPr>
                <w:rFonts w:ascii="Times New Roman" w:hAnsi="Times New Roman" w:cs="Times New Roman"/>
              </w:rPr>
            </w:pPr>
            <w:r w:rsidRPr="00EE7806">
              <w:rPr>
                <w:rFonts w:ascii="Times New Roman" w:hAnsi="Times New Roman" w:cs="Times New Roman"/>
              </w:rPr>
              <w:t>(подпись)</w:t>
            </w:r>
          </w:p>
        </w:tc>
        <w:tc>
          <w:tcPr>
            <w:tcW w:w="464" w:type="dxa"/>
            <w:tcBorders>
              <w:top w:val="nil"/>
              <w:left w:val="nil"/>
              <w:bottom w:val="nil"/>
              <w:right w:val="nil"/>
            </w:tcBorders>
          </w:tcPr>
          <w:p w:rsidR="00E70A67" w:rsidRPr="00EE7806" w:rsidRDefault="00E70A67" w:rsidP="00922E0A">
            <w:pPr>
              <w:pStyle w:val="ConsPlusNormal0"/>
              <w:rPr>
                <w:rFonts w:ascii="Times New Roman" w:hAnsi="Times New Roman" w:cs="Times New Roman"/>
              </w:rPr>
            </w:pPr>
          </w:p>
        </w:tc>
        <w:tc>
          <w:tcPr>
            <w:tcW w:w="3135" w:type="dxa"/>
            <w:gridSpan w:val="3"/>
            <w:tcBorders>
              <w:top w:val="single" w:sz="4" w:space="0" w:color="auto"/>
              <w:left w:val="nil"/>
              <w:bottom w:val="nil"/>
              <w:right w:val="nil"/>
            </w:tcBorders>
          </w:tcPr>
          <w:p w:rsidR="00E70A67" w:rsidRPr="00EE7806" w:rsidRDefault="00E70A67" w:rsidP="00922E0A">
            <w:pPr>
              <w:pStyle w:val="ConsPlusNormal0"/>
              <w:jc w:val="center"/>
              <w:rPr>
                <w:rFonts w:ascii="Times New Roman" w:hAnsi="Times New Roman" w:cs="Times New Roman"/>
              </w:rPr>
            </w:pPr>
            <w:r w:rsidRPr="00EE7806">
              <w:rPr>
                <w:rFonts w:ascii="Times New Roman" w:hAnsi="Times New Roman" w:cs="Times New Roman"/>
              </w:rPr>
              <w:t>(Фамилия И.О.)</w:t>
            </w:r>
          </w:p>
        </w:tc>
      </w:tr>
    </w:tbl>
    <w:p w:rsidR="00E70A67" w:rsidRPr="00EE7806" w:rsidRDefault="00E70A67" w:rsidP="00E70A67">
      <w:pPr>
        <w:pStyle w:val="ConsPlusNormal0"/>
        <w:jc w:val="both"/>
        <w:rPr>
          <w:rFonts w:ascii="Times New Roman" w:hAnsi="Times New Roman" w:cs="Times New Roman"/>
        </w:rPr>
      </w:pPr>
    </w:p>
    <w:p w:rsidR="00E70A67" w:rsidRPr="00EE7806" w:rsidRDefault="00E70A67">
      <w:pPr>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br w:type="page"/>
      </w:r>
    </w:p>
    <w:p w:rsidR="00E70A67" w:rsidRPr="00EE7806" w:rsidRDefault="00E70A67" w:rsidP="00E70A67">
      <w:pPr>
        <w:pStyle w:val="ConsPlusNormal0"/>
        <w:jc w:val="right"/>
        <w:outlineLvl w:val="1"/>
        <w:rPr>
          <w:rFonts w:ascii="Times New Roman" w:hAnsi="Times New Roman" w:cs="Times New Roman"/>
          <w:sz w:val="28"/>
          <w:szCs w:val="28"/>
        </w:rPr>
      </w:pPr>
      <w:r w:rsidRPr="00EE7806">
        <w:rPr>
          <w:rFonts w:ascii="Times New Roman" w:hAnsi="Times New Roman" w:cs="Times New Roman"/>
          <w:sz w:val="28"/>
          <w:szCs w:val="28"/>
        </w:rPr>
        <w:lastRenderedPageBreak/>
        <w:t>Приложение №3</w:t>
      </w:r>
    </w:p>
    <w:p w:rsidR="00E70A67" w:rsidRPr="00EE7806" w:rsidRDefault="00E70A67" w:rsidP="00E70A67">
      <w:pPr>
        <w:pStyle w:val="ConsPlusNormal0"/>
        <w:jc w:val="right"/>
        <w:rPr>
          <w:rFonts w:ascii="Times New Roman" w:hAnsi="Times New Roman" w:cs="Times New Roman"/>
          <w:sz w:val="28"/>
          <w:szCs w:val="28"/>
        </w:rPr>
      </w:pPr>
      <w:r w:rsidRPr="00EE7806">
        <w:rPr>
          <w:rFonts w:ascii="Times New Roman" w:hAnsi="Times New Roman" w:cs="Times New Roman"/>
          <w:sz w:val="28"/>
          <w:szCs w:val="28"/>
        </w:rPr>
        <w:t>к Административному регламенту</w:t>
      </w:r>
    </w:p>
    <w:p w:rsidR="00E70A67" w:rsidRPr="00EE7806" w:rsidRDefault="00E70A67" w:rsidP="00E70A67">
      <w:pPr>
        <w:pStyle w:val="ConsPlusNormal0"/>
        <w:jc w:val="both"/>
        <w:rPr>
          <w:rFonts w:ascii="Times New Roman" w:hAnsi="Times New Roman" w:cs="Times New Roman"/>
        </w:rPr>
      </w:pPr>
    </w:p>
    <w:p w:rsidR="00E70A67" w:rsidRPr="00EE7806" w:rsidRDefault="00E70A67" w:rsidP="00E70A67">
      <w:pPr>
        <w:spacing w:after="0" w:line="240" w:lineRule="auto"/>
        <w:jc w:val="center"/>
        <w:rPr>
          <w:rFonts w:ascii="Times New Roman" w:hAnsi="Times New Roman"/>
          <w:b/>
          <w:sz w:val="28"/>
        </w:rPr>
      </w:pPr>
    </w:p>
    <w:p w:rsidR="00E70A67" w:rsidRPr="00EE7806" w:rsidRDefault="00E70A67" w:rsidP="00E70A67">
      <w:pPr>
        <w:spacing w:after="0" w:line="240" w:lineRule="auto"/>
        <w:jc w:val="center"/>
        <w:rPr>
          <w:rFonts w:ascii="Times New Roman" w:hAnsi="Times New Roman"/>
          <w:b/>
          <w:sz w:val="28"/>
        </w:rPr>
      </w:pPr>
      <w:r w:rsidRPr="00EE7806">
        <w:rPr>
          <w:rFonts w:ascii="Times New Roman" w:hAnsi="Times New Roman"/>
          <w:b/>
          <w:sz w:val="28"/>
        </w:rPr>
        <w:t>БЛОК-СХЕМА</w:t>
      </w:r>
    </w:p>
    <w:p w:rsidR="00E70A67" w:rsidRPr="00EE7806" w:rsidRDefault="00E70A67" w:rsidP="00E70A67">
      <w:pPr>
        <w:spacing w:after="0" w:line="240" w:lineRule="auto"/>
        <w:jc w:val="center"/>
        <w:rPr>
          <w:rFonts w:ascii="Times New Roman" w:hAnsi="Times New Roman"/>
          <w:b/>
          <w:sz w:val="28"/>
        </w:rPr>
      </w:pPr>
      <w:r w:rsidRPr="00EE7806">
        <w:rPr>
          <w:rFonts w:ascii="Times New Roman" w:hAnsi="Times New Roman"/>
          <w:b/>
          <w:sz w:val="28"/>
        </w:rPr>
        <w:t xml:space="preserve">предоставления муниципальной услуги </w:t>
      </w:r>
    </w:p>
    <w:p w:rsidR="00E70A67" w:rsidRPr="00EE7806" w:rsidRDefault="00E70A67" w:rsidP="00E70A67">
      <w:pPr>
        <w:widowControl w:val="0"/>
        <w:spacing w:after="0" w:line="240" w:lineRule="auto"/>
        <w:jc w:val="center"/>
        <w:rPr>
          <w:rFonts w:ascii="Times New Roman" w:hAnsi="Times New Roman"/>
          <w:color w:val="000000" w:themeColor="text1"/>
          <w:sz w:val="28"/>
        </w:rPr>
      </w:pPr>
    </w:p>
    <w:p w:rsidR="00E70A67" w:rsidRPr="00EE7806" w:rsidRDefault="00E70A67" w:rsidP="00E70A67">
      <w:pPr>
        <w:pStyle w:val="3"/>
        <w:keepNext w:val="0"/>
        <w:keepLines w:val="0"/>
        <w:widowControl w:val="0"/>
        <w:spacing w:before="0"/>
        <w:ind w:firstLine="709"/>
        <w:jc w:val="center"/>
        <w:rPr>
          <w:rFonts w:ascii="Times New Roman" w:hAnsi="Times New Roman"/>
          <w:b w:val="0"/>
          <w:color w:val="000000" w:themeColor="text1"/>
          <w:sz w:val="28"/>
        </w:rPr>
      </w:pPr>
      <w:r w:rsidRPr="00EE7806">
        <w:rPr>
          <w:rFonts w:ascii="Times New Roman" w:hAnsi="Times New Roman"/>
          <w:b w:val="0"/>
          <w:color w:val="000000" w:themeColor="text1"/>
          <w:sz w:val="28"/>
        </w:rPr>
        <w:t>Выдача разрешения на вступление в брак несовершеннолетним лицам в возрасте от 14 до 18 лет</w:t>
      </w:r>
    </w:p>
    <w:p w:rsidR="00E70A67" w:rsidRPr="00EE7806" w:rsidRDefault="00E70A67" w:rsidP="00E70A67">
      <w:pPr>
        <w:widowControl w:val="0"/>
        <w:ind w:firstLine="540"/>
        <w:jc w:val="center"/>
        <w:rPr>
          <w:rFonts w:ascii="Times New Roman" w:hAnsi="Times New Roman"/>
          <w:color w:val="000000" w:themeColor="text1"/>
          <w:sz w:val="28"/>
        </w:rPr>
      </w:pPr>
    </w:p>
    <w:tbl>
      <w:tblPr>
        <w:tblW w:w="0" w:type="auto"/>
        <w:tblInd w:w="108" w:type="dxa"/>
        <w:tblLayout w:type="fixed"/>
        <w:tblLook w:val="04A0" w:firstRow="1" w:lastRow="0" w:firstColumn="1" w:lastColumn="0" w:noHBand="0" w:noVBand="1"/>
      </w:tblPr>
      <w:tblGrid>
        <w:gridCol w:w="9781"/>
      </w:tblGrid>
      <w:tr w:rsidR="00E70A67" w:rsidRPr="00EE7806" w:rsidTr="00E70A67">
        <w:trPr>
          <w:trHeight w:val="776"/>
        </w:trPr>
        <w:tc>
          <w:tcPr>
            <w:tcW w:w="9781" w:type="dxa"/>
            <w:tcBorders>
              <w:top w:val="single" w:sz="4" w:space="0" w:color="000000"/>
              <w:left w:val="single" w:sz="4" w:space="0" w:color="000000"/>
              <w:bottom w:val="single" w:sz="4" w:space="0" w:color="000000"/>
              <w:right w:val="single" w:sz="4" w:space="0" w:color="000000"/>
            </w:tcBorders>
            <w:hideMark/>
          </w:tcPr>
          <w:p w:rsidR="00E70A67" w:rsidRPr="00EE7806" w:rsidRDefault="00E70A67">
            <w:pPr>
              <w:jc w:val="center"/>
              <w:rPr>
                <w:rFonts w:ascii="Times New Roman" w:hAnsi="Times New Roman"/>
              </w:rPr>
            </w:pPr>
            <w:r w:rsidRPr="00EE7806">
              <w:rPr>
                <w:rFonts w:ascii="Times New Roman" w:hAnsi="Times New Roman"/>
              </w:rPr>
              <w:t>Прием и регистрация заявления и прилагаемых документов</w:t>
            </w:r>
          </w:p>
          <w:p w:rsidR="00E70A67" w:rsidRPr="00EE7806" w:rsidRDefault="00E70A67" w:rsidP="00E70A67">
            <w:pPr>
              <w:jc w:val="center"/>
              <w:rPr>
                <w:rFonts w:ascii="Times New Roman" w:hAnsi="Times New Roman"/>
                <w:color w:val="000000"/>
                <w:sz w:val="28"/>
              </w:rPr>
            </w:pPr>
            <w:proofErr w:type="spellStart"/>
            <w:r w:rsidRPr="00EE7806">
              <w:rPr>
                <w:rFonts w:ascii="Times New Roman" w:hAnsi="Times New Roman"/>
              </w:rPr>
              <w:t>п.п</w:t>
            </w:r>
            <w:proofErr w:type="spellEnd"/>
            <w:r w:rsidRPr="00EE7806">
              <w:rPr>
                <w:rFonts w:ascii="Times New Roman" w:hAnsi="Times New Roman"/>
              </w:rPr>
              <w:t>. 3.2.5.административного регламента, 1 рабочий день со  дня поступления заявления и прилагаемых документов в Уполномоченный орган</w:t>
            </w:r>
          </w:p>
        </w:tc>
      </w:tr>
    </w:tbl>
    <w:p w:rsidR="00E70A67" w:rsidRPr="00EE7806" w:rsidRDefault="00E70A67" w:rsidP="00E70A67">
      <w:pPr>
        <w:jc w:val="center"/>
        <w:rPr>
          <w:rFonts w:ascii="Times New Roman" w:hAnsi="Times New Roman"/>
          <w:color w:val="000000"/>
          <w:sz w:val="28"/>
          <w:szCs w:val="20"/>
        </w:rPr>
      </w:pPr>
    </w:p>
    <w:tbl>
      <w:tblPr>
        <w:tblW w:w="0" w:type="auto"/>
        <w:tblInd w:w="108" w:type="dxa"/>
        <w:tblLayout w:type="fixed"/>
        <w:tblLook w:val="04A0" w:firstRow="1" w:lastRow="0" w:firstColumn="1" w:lastColumn="0" w:noHBand="0" w:noVBand="1"/>
      </w:tblPr>
      <w:tblGrid>
        <w:gridCol w:w="9781"/>
      </w:tblGrid>
      <w:tr w:rsidR="00E70A67" w:rsidRPr="00EE7806" w:rsidTr="00E70A67">
        <w:trPr>
          <w:trHeight w:val="1007"/>
        </w:trPr>
        <w:tc>
          <w:tcPr>
            <w:tcW w:w="9781" w:type="dxa"/>
            <w:tcBorders>
              <w:top w:val="single" w:sz="4" w:space="0" w:color="000000"/>
              <w:left w:val="single" w:sz="4" w:space="0" w:color="000000"/>
              <w:bottom w:val="single" w:sz="4" w:space="0" w:color="000000"/>
              <w:right w:val="single" w:sz="4" w:space="0" w:color="000000"/>
            </w:tcBorders>
            <w:hideMark/>
          </w:tcPr>
          <w:p w:rsidR="00E70A67" w:rsidRPr="00EE7806" w:rsidRDefault="00E70A67">
            <w:pPr>
              <w:ind w:firstLine="540"/>
              <w:jc w:val="center"/>
              <w:rPr>
                <w:rFonts w:ascii="Times New Roman" w:hAnsi="Times New Roman"/>
              </w:rPr>
            </w:pPr>
            <w:r w:rsidRPr="00EE7806">
              <w:rPr>
                <w:rFonts w:ascii="Times New Roman" w:hAnsi="Times New Roman"/>
              </w:rPr>
              <w:t xml:space="preserve">Рассмотрение заявления и прилагаемых документов, необходимых для предоставления муниципальной услуги, принятие решения </w:t>
            </w:r>
          </w:p>
          <w:p w:rsidR="00E70A67" w:rsidRPr="00EE7806" w:rsidRDefault="00E70A67" w:rsidP="00E70A67">
            <w:pPr>
              <w:ind w:firstLine="540"/>
              <w:jc w:val="center"/>
              <w:rPr>
                <w:rFonts w:ascii="Times New Roman" w:hAnsi="Times New Roman"/>
                <w:color w:val="000000"/>
                <w:sz w:val="28"/>
              </w:rPr>
            </w:pPr>
            <w:proofErr w:type="spellStart"/>
            <w:r w:rsidRPr="00EE7806">
              <w:rPr>
                <w:rFonts w:ascii="Times New Roman" w:hAnsi="Times New Roman"/>
              </w:rPr>
              <w:t>п.п</w:t>
            </w:r>
            <w:proofErr w:type="spellEnd"/>
            <w:r w:rsidRPr="00EE7806">
              <w:rPr>
                <w:rFonts w:ascii="Times New Roman" w:hAnsi="Times New Roman"/>
              </w:rPr>
              <w:t>. 3.3.7. административного регламента, не более 10 календарных дней со дня поступления заявления и прилагаемых документов должностному лицу</w:t>
            </w:r>
          </w:p>
        </w:tc>
      </w:tr>
    </w:tbl>
    <w:p w:rsidR="00E70A67" w:rsidRPr="00EE7806" w:rsidRDefault="00E70A67" w:rsidP="00E70A67">
      <w:pPr>
        <w:jc w:val="center"/>
        <w:rPr>
          <w:rFonts w:ascii="Times New Roman" w:hAnsi="Times New Roman"/>
          <w:color w:val="000000"/>
          <w:sz w:val="28"/>
          <w:szCs w:val="20"/>
        </w:rPr>
      </w:pPr>
    </w:p>
    <w:tbl>
      <w:tblPr>
        <w:tblW w:w="0" w:type="auto"/>
        <w:tblInd w:w="108" w:type="dxa"/>
        <w:tblLayout w:type="fixed"/>
        <w:tblLook w:val="04A0" w:firstRow="1" w:lastRow="0" w:firstColumn="1" w:lastColumn="0" w:noHBand="0" w:noVBand="1"/>
      </w:tblPr>
      <w:tblGrid>
        <w:gridCol w:w="9781"/>
      </w:tblGrid>
      <w:tr w:rsidR="00E70A67" w:rsidRPr="00EE7806" w:rsidTr="00E70A67">
        <w:tc>
          <w:tcPr>
            <w:tcW w:w="9781" w:type="dxa"/>
            <w:tcBorders>
              <w:top w:val="single" w:sz="4" w:space="0" w:color="000000"/>
              <w:left w:val="single" w:sz="4" w:space="0" w:color="000000"/>
              <w:bottom w:val="single" w:sz="4" w:space="0" w:color="000000"/>
              <w:right w:val="single" w:sz="4" w:space="0" w:color="000000"/>
            </w:tcBorders>
            <w:hideMark/>
          </w:tcPr>
          <w:p w:rsidR="00E70A67" w:rsidRPr="00EE7806" w:rsidRDefault="00E70A67">
            <w:pPr>
              <w:jc w:val="center"/>
              <w:rPr>
                <w:rFonts w:ascii="Times New Roman" w:hAnsi="Times New Roman"/>
              </w:rPr>
            </w:pPr>
            <w:r w:rsidRPr="00EE7806">
              <w:rPr>
                <w:rFonts w:ascii="Times New Roman" w:hAnsi="Times New Roman"/>
              </w:rPr>
              <w:t xml:space="preserve">Направление (выдача) заявителю решения </w:t>
            </w:r>
          </w:p>
          <w:p w:rsidR="00E70A67" w:rsidRPr="00EE7806" w:rsidRDefault="00E70A67" w:rsidP="00E70A67">
            <w:pPr>
              <w:jc w:val="center"/>
              <w:rPr>
                <w:rFonts w:ascii="Times New Roman" w:hAnsi="Times New Roman"/>
                <w:color w:val="000000"/>
                <w:sz w:val="28"/>
              </w:rPr>
            </w:pPr>
            <w:proofErr w:type="spellStart"/>
            <w:r w:rsidRPr="00EE7806">
              <w:rPr>
                <w:rFonts w:ascii="Times New Roman" w:hAnsi="Times New Roman"/>
              </w:rPr>
              <w:t>п.п</w:t>
            </w:r>
            <w:proofErr w:type="spellEnd"/>
            <w:r w:rsidRPr="00EE7806">
              <w:rPr>
                <w:rFonts w:ascii="Times New Roman" w:hAnsi="Times New Roman"/>
              </w:rPr>
              <w:t>. 3.4.3 административного регламента, 1 рабочий день со дня принятия решения о предоставлении (отказе в предоставлении) муниципальной услуги</w:t>
            </w:r>
          </w:p>
        </w:tc>
      </w:tr>
    </w:tbl>
    <w:p w:rsidR="00E70A67" w:rsidRPr="00EE7806" w:rsidRDefault="00E70A67" w:rsidP="00E70A67">
      <w:pPr>
        <w:rPr>
          <w:rFonts w:ascii="Times New Roman" w:hAnsi="Times New Roman"/>
          <w:color w:val="000000"/>
          <w:sz w:val="24"/>
          <w:szCs w:val="20"/>
        </w:rPr>
      </w:pPr>
    </w:p>
    <w:p w:rsidR="00E70A67" w:rsidRPr="00EE7806" w:rsidRDefault="00E70A67"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E70A67" w:rsidRPr="00EE7806" w:rsidRDefault="00E70A67"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E70A67" w:rsidRPr="00EE7806" w:rsidRDefault="00E70A67">
      <w:pPr>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br w:type="page"/>
      </w:r>
    </w:p>
    <w:p w:rsidR="00E70A67" w:rsidRPr="00EE7806" w:rsidRDefault="00E70A67" w:rsidP="00E70A67">
      <w:pPr>
        <w:pStyle w:val="ConsPlusNormal0"/>
        <w:jc w:val="right"/>
        <w:outlineLvl w:val="1"/>
        <w:rPr>
          <w:rFonts w:ascii="Times New Roman" w:hAnsi="Times New Roman" w:cs="Times New Roman"/>
          <w:sz w:val="28"/>
          <w:szCs w:val="28"/>
        </w:rPr>
      </w:pPr>
      <w:r w:rsidRPr="00EE7806">
        <w:rPr>
          <w:rFonts w:ascii="Times New Roman" w:hAnsi="Times New Roman" w:cs="Times New Roman"/>
          <w:sz w:val="28"/>
          <w:szCs w:val="28"/>
        </w:rPr>
        <w:lastRenderedPageBreak/>
        <w:t>Приложение №4</w:t>
      </w:r>
    </w:p>
    <w:p w:rsidR="00E70A67" w:rsidRPr="00EE7806" w:rsidRDefault="00E70A67" w:rsidP="00E70A67">
      <w:pPr>
        <w:pStyle w:val="ConsPlusNormal0"/>
        <w:jc w:val="right"/>
        <w:rPr>
          <w:rFonts w:ascii="Times New Roman" w:hAnsi="Times New Roman" w:cs="Times New Roman"/>
          <w:sz w:val="28"/>
          <w:szCs w:val="28"/>
        </w:rPr>
      </w:pPr>
      <w:r w:rsidRPr="00EE7806">
        <w:rPr>
          <w:rFonts w:ascii="Times New Roman" w:hAnsi="Times New Roman" w:cs="Times New Roman"/>
          <w:sz w:val="28"/>
          <w:szCs w:val="28"/>
        </w:rPr>
        <w:t>к Административному регламенту</w:t>
      </w:r>
    </w:p>
    <w:p w:rsidR="00E70A67" w:rsidRPr="00EE7806" w:rsidRDefault="00E70A67"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E70A67" w:rsidRPr="00EE7806" w:rsidRDefault="00E70A67" w:rsidP="00E70A67">
      <w:pPr>
        <w:spacing w:after="0" w:line="240" w:lineRule="auto"/>
        <w:ind w:firstLine="709"/>
        <w:jc w:val="center"/>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Муниципальное бюджетное учреждение «Многофункциональный центр предоставления государственных и муниципальных услуг Никольского муниципального района»</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Место нахождения: Вологодская область, г. Никольск, ул. Ленина, д. 30.</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Получение информации по вопросам оказания услуг: +7(81754) 2-12-55</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Отдел обработки: +7(81754) 2-12-55</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Отдел приёма и выдачи документов: +7(81754) 2-21-81</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Адрес официального сайта: http://nikolsk.mfc35.ru/site/</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Адрес электронной почты: mfcz12@mail.ru; mfc35@mfc35.ru</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Многофункциональный центр принимает граждан пять дней в неделю: с понедельника по пятницу с 8:00 ч. до 17:00 ч., без перерывов на обед. Суббота, воскресенье – выходные дни.</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МФЦ имеет четыре офиса «Мои документы»:</w:t>
      </w:r>
    </w:p>
    <w:p w:rsidR="00E70A67" w:rsidRPr="00EE7806" w:rsidRDefault="00E70A67" w:rsidP="00E70A67">
      <w:pPr>
        <w:spacing w:after="0" w:line="240" w:lineRule="auto"/>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 xml:space="preserve">ТОСП « </w:t>
      </w:r>
      <w:proofErr w:type="spellStart"/>
      <w:r w:rsidRPr="00EE7806">
        <w:rPr>
          <w:rFonts w:ascii="Times New Roman" w:eastAsia="Times New Roman" w:hAnsi="Times New Roman" w:cs="Times New Roman"/>
          <w:bCs/>
          <w:color w:val="000000" w:themeColor="text1"/>
          <w:sz w:val="28"/>
          <w:szCs w:val="28"/>
          <w:lang w:eastAsia="ru-RU"/>
        </w:rPr>
        <w:t>Аргуновское</w:t>
      </w:r>
      <w:proofErr w:type="spellEnd"/>
      <w:r w:rsidRPr="00EE7806">
        <w:rPr>
          <w:rFonts w:ascii="Times New Roman" w:eastAsia="Times New Roman" w:hAnsi="Times New Roman" w:cs="Times New Roman"/>
          <w:bCs/>
          <w:color w:val="000000" w:themeColor="text1"/>
          <w:sz w:val="28"/>
          <w:szCs w:val="28"/>
          <w:lang w:eastAsia="ru-RU"/>
        </w:rPr>
        <w:t xml:space="preserve"> »: </w:t>
      </w:r>
      <w:proofErr w:type="spellStart"/>
      <w:r w:rsidRPr="00EE7806">
        <w:rPr>
          <w:rFonts w:ascii="Times New Roman" w:eastAsia="Times New Roman" w:hAnsi="Times New Roman" w:cs="Times New Roman"/>
          <w:bCs/>
          <w:color w:val="000000" w:themeColor="text1"/>
          <w:sz w:val="28"/>
          <w:szCs w:val="28"/>
          <w:lang w:eastAsia="ru-RU"/>
        </w:rPr>
        <w:t>д</w:t>
      </w:r>
      <w:proofErr w:type="gramStart"/>
      <w:r w:rsidRPr="00EE7806">
        <w:rPr>
          <w:rFonts w:ascii="Times New Roman" w:eastAsia="Times New Roman" w:hAnsi="Times New Roman" w:cs="Times New Roman"/>
          <w:bCs/>
          <w:color w:val="000000" w:themeColor="text1"/>
          <w:sz w:val="28"/>
          <w:szCs w:val="28"/>
          <w:lang w:eastAsia="ru-RU"/>
        </w:rPr>
        <w:t>.А</w:t>
      </w:r>
      <w:proofErr w:type="gramEnd"/>
      <w:r w:rsidRPr="00EE7806">
        <w:rPr>
          <w:rFonts w:ascii="Times New Roman" w:eastAsia="Times New Roman" w:hAnsi="Times New Roman" w:cs="Times New Roman"/>
          <w:bCs/>
          <w:color w:val="000000" w:themeColor="text1"/>
          <w:sz w:val="28"/>
          <w:szCs w:val="28"/>
          <w:lang w:eastAsia="ru-RU"/>
        </w:rPr>
        <w:t>ргуново</w:t>
      </w:r>
      <w:proofErr w:type="spellEnd"/>
      <w:r w:rsidRPr="00EE7806">
        <w:rPr>
          <w:rFonts w:ascii="Times New Roman" w:eastAsia="Times New Roman" w:hAnsi="Times New Roman" w:cs="Times New Roman"/>
          <w:bCs/>
          <w:color w:val="000000" w:themeColor="text1"/>
          <w:sz w:val="28"/>
          <w:szCs w:val="28"/>
          <w:lang w:eastAsia="ru-RU"/>
        </w:rPr>
        <w:t xml:space="preserve">, </w:t>
      </w:r>
      <w:proofErr w:type="spellStart"/>
      <w:r w:rsidRPr="00EE7806">
        <w:rPr>
          <w:rFonts w:ascii="Times New Roman" w:eastAsia="Times New Roman" w:hAnsi="Times New Roman" w:cs="Times New Roman"/>
          <w:bCs/>
          <w:color w:val="000000" w:themeColor="text1"/>
          <w:sz w:val="28"/>
          <w:szCs w:val="28"/>
          <w:lang w:eastAsia="ru-RU"/>
        </w:rPr>
        <w:t>ул.Берёзовая</w:t>
      </w:r>
      <w:proofErr w:type="spellEnd"/>
      <w:r w:rsidRPr="00EE7806">
        <w:rPr>
          <w:rFonts w:ascii="Times New Roman" w:eastAsia="Times New Roman" w:hAnsi="Times New Roman" w:cs="Times New Roman"/>
          <w:bCs/>
          <w:color w:val="000000" w:themeColor="text1"/>
          <w:sz w:val="28"/>
          <w:szCs w:val="28"/>
          <w:lang w:eastAsia="ru-RU"/>
        </w:rPr>
        <w:t>, д.27, тел. +7(81754) 3-32-50</w:t>
      </w:r>
    </w:p>
    <w:p w:rsidR="00E70A67" w:rsidRPr="00EE7806" w:rsidRDefault="00E70A67" w:rsidP="00E70A67">
      <w:pPr>
        <w:spacing w:after="0" w:line="240" w:lineRule="auto"/>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ТОСП «</w:t>
      </w:r>
      <w:proofErr w:type="spellStart"/>
      <w:r w:rsidRPr="00EE7806">
        <w:rPr>
          <w:rFonts w:ascii="Times New Roman" w:eastAsia="Times New Roman" w:hAnsi="Times New Roman" w:cs="Times New Roman"/>
          <w:bCs/>
          <w:color w:val="000000" w:themeColor="text1"/>
          <w:sz w:val="28"/>
          <w:szCs w:val="28"/>
          <w:lang w:eastAsia="ru-RU"/>
        </w:rPr>
        <w:t>Завражское</w:t>
      </w:r>
      <w:proofErr w:type="spellEnd"/>
      <w:r w:rsidRPr="00EE7806">
        <w:rPr>
          <w:rFonts w:ascii="Times New Roman" w:eastAsia="Times New Roman" w:hAnsi="Times New Roman" w:cs="Times New Roman"/>
          <w:bCs/>
          <w:color w:val="000000" w:themeColor="text1"/>
          <w:sz w:val="28"/>
          <w:szCs w:val="28"/>
          <w:lang w:eastAsia="ru-RU"/>
        </w:rPr>
        <w:t xml:space="preserve">»: </w:t>
      </w:r>
      <w:proofErr w:type="spellStart"/>
      <w:r w:rsidRPr="00EE7806">
        <w:rPr>
          <w:rFonts w:ascii="Times New Roman" w:eastAsia="Times New Roman" w:hAnsi="Times New Roman" w:cs="Times New Roman"/>
          <w:bCs/>
          <w:color w:val="000000" w:themeColor="text1"/>
          <w:sz w:val="28"/>
          <w:szCs w:val="28"/>
          <w:lang w:eastAsia="ru-RU"/>
        </w:rPr>
        <w:t>д</w:t>
      </w:r>
      <w:proofErr w:type="gramStart"/>
      <w:r w:rsidRPr="00EE7806">
        <w:rPr>
          <w:rFonts w:ascii="Times New Roman" w:eastAsia="Times New Roman" w:hAnsi="Times New Roman" w:cs="Times New Roman"/>
          <w:bCs/>
          <w:color w:val="000000" w:themeColor="text1"/>
          <w:sz w:val="28"/>
          <w:szCs w:val="28"/>
          <w:lang w:eastAsia="ru-RU"/>
        </w:rPr>
        <w:t>.З</w:t>
      </w:r>
      <w:proofErr w:type="gramEnd"/>
      <w:r w:rsidRPr="00EE7806">
        <w:rPr>
          <w:rFonts w:ascii="Times New Roman" w:eastAsia="Times New Roman" w:hAnsi="Times New Roman" w:cs="Times New Roman"/>
          <w:bCs/>
          <w:color w:val="000000" w:themeColor="text1"/>
          <w:sz w:val="28"/>
          <w:szCs w:val="28"/>
          <w:lang w:eastAsia="ru-RU"/>
        </w:rPr>
        <w:t>авражье</w:t>
      </w:r>
      <w:proofErr w:type="spellEnd"/>
      <w:r w:rsidRPr="00EE7806">
        <w:rPr>
          <w:rFonts w:ascii="Times New Roman" w:eastAsia="Times New Roman" w:hAnsi="Times New Roman" w:cs="Times New Roman"/>
          <w:bCs/>
          <w:color w:val="000000" w:themeColor="text1"/>
          <w:sz w:val="28"/>
          <w:szCs w:val="28"/>
          <w:lang w:eastAsia="ru-RU"/>
        </w:rPr>
        <w:t>, ул.Молодёжная,д.15, тел. +7(81754) 3-91-38</w:t>
      </w:r>
    </w:p>
    <w:p w:rsidR="00E70A67" w:rsidRPr="00EE7806" w:rsidRDefault="00E70A67" w:rsidP="00E70A67">
      <w:pPr>
        <w:spacing w:after="0" w:line="240" w:lineRule="auto"/>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ТОСП «</w:t>
      </w:r>
      <w:proofErr w:type="spellStart"/>
      <w:r w:rsidRPr="00EE7806">
        <w:rPr>
          <w:rFonts w:ascii="Times New Roman" w:eastAsia="Times New Roman" w:hAnsi="Times New Roman" w:cs="Times New Roman"/>
          <w:bCs/>
          <w:color w:val="000000" w:themeColor="text1"/>
          <w:sz w:val="28"/>
          <w:szCs w:val="28"/>
          <w:lang w:eastAsia="ru-RU"/>
        </w:rPr>
        <w:t>Зеленцовское</w:t>
      </w:r>
      <w:proofErr w:type="spellEnd"/>
      <w:r w:rsidRPr="00EE7806">
        <w:rPr>
          <w:rFonts w:ascii="Times New Roman" w:eastAsia="Times New Roman" w:hAnsi="Times New Roman" w:cs="Times New Roman"/>
          <w:bCs/>
          <w:color w:val="000000" w:themeColor="text1"/>
          <w:sz w:val="28"/>
          <w:szCs w:val="28"/>
          <w:lang w:eastAsia="ru-RU"/>
        </w:rPr>
        <w:t>»: д</w:t>
      </w:r>
      <w:proofErr w:type="gramStart"/>
      <w:r w:rsidRPr="00EE7806">
        <w:rPr>
          <w:rFonts w:ascii="Times New Roman" w:eastAsia="Times New Roman" w:hAnsi="Times New Roman" w:cs="Times New Roman"/>
          <w:bCs/>
          <w:color w:val="000000" w:themeColor="text1"/>
          <w:sz w:val="28"/>
          <w:szCs w:val="28"/>
          <w:lang w:eastAsia="ru-RU"/>
        </w:rPr>
        <w:t>.З</w:t>
      </w:r>
      <w:proofErr w:type="gramEnd"/>
      <w:r w:rsidRPr="00EE7806">
        <w:rPr>
          <w:rFonts w:ascii="Times New Roman" w:eastAsia="Times New Roman" w:hAnsi="Times New Roman" w:cs="Times New Roman"/>
          <w:bCs/>
          <w:color w:val="000000" w:themeColor="text1"/>
          <w:sz w:val="28"/>
          <w:szCs w:val="28"/>
          <w:lang w:eastAsia="ru-RU"/>
        </w:rPr>
        <w:t>еленцово,д.139, тел. +7(81754) 3-44-50</w:t>
      </w:r>
    </w:p>
    <w:p w:rsidR="00E70A67" w:rsidRDefault="00E70A67" w:rsidP="00E70A67">
      <w:pPr>
        <w:spacing w:after="0" w:line="240" w:lineRule="auto"/>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ТОСП «</w:t>
      </w:r>
      <w:proofErr w:type="spellStart"/>
      <w:r w:rsidRPr="00EE7806">
        <w:rPr>
          <w:rFonts w:ascii="Times New Roman" w:eastAsia="Times New Roman" w:hAnsi="Times New Roman" w:cs="Times New Roman"/>
          <w:bCs/>
          <w:color w:val="000000" w:themeColor="text1"/>
          <w:sz w:val="28"/>
          <w:szCs w:val="28"/>
          <w:lang w:eastAsia="ru-RU"/>
        </w:rPr>
        <w:t>Кемское</w:t>
      </w:r>
      <w:proofErr w:type="spellEnd"/>
      <w:r w:rsidRPr="00EE7806">
        <w:rPr>
          <w:rFonts w:ascii="Times New Roman" w:eastAsia="Times New Roman" w:hAnsi="Times New Roman" w:cs="Times New Roman"/>
          <w:bCs/>
          <w:color w:val="000000" w:themeColor="text1"/>
          <w:sz w:val="28"/>
          <w:szCs w:val="28"/>
          <w:lang w:eastAsia="ru-RU"/>
        </w:rPr>
        <w:t xml:space="preserve">»: </w:t>
      </w:r>
      <w:proofErr w:type="spellStart"/>
      <w:r w:rsidRPr="00EE7806">
        <w:rPr>
          <w:rFonts w:ascii="Times New Roman" w:eastAsia="Times New Roman" w:hAnsi="Times New Roman" w:cs="Times New Roman"/>
          <w:bCs/>
          <w:color w:val="000000" w:themeColor="text1"/>
          <w:sz w:val="28"/>
          <w:szCs w:val="28"/>
          <w:lang w:eastAsia="ru-RU"/>
        </w:rPr>
        <w:t>п.Борок</w:t>
      </w:r>
      <w:proofErr w:type="spellEnd"/>
      <w:r w:rsidRPr="00EE7806">
        <w:rPr>
          <w:rFonts w:ascii="Times New Roman" w:eastAsia="Times New Roman" w:hAnsi="Times New Roman" w:cs="Times New Roman"/>
          <w:bCs/>
          <w:color w:val="000000" w:themeColor="text1"/>
          <w:sz w:val="28"/>
          <w:szCs w:val="28"/>
          <w:lang w:eastAsia="ru-RU"/>
        </w:rPr>
        <w:t xml:space="preserve">, </w:t>
      </w:r>
      <w:proofErr w:type="spellStart"/>
      <w:r w:rsidRPr="00EE7806">
        <w:rPr>
          <w:rFonts w:ascii="Times New Roman" w:eastAsia="Times New Roman" w:hAnsi="Times New Roman" w:cs="Times New Roman"/>
          <w:bCs/>
          <w:color w:val="000000" w:themeColor="text1"/>
          <w:sz w:val="28"/>
          <w:szCs w:val="28"/>
          <w:lang w:eastAsia="ru-RU"/>
        </w:rPr>
        <w:t>ул.Советская</w:t>
      </w:r>
      <w:proofErr w:type="spellEnd"/>
      <w:r w:rsidRPr="00EE7806">
        <w:rPr>
          <w:rFonts w:ascii="Times New Roman" w:eastAsia="Times New Roman" w:hAnsi="Times New Roman" w:cs="Times New Roman"/>
          <w:bCs/>
          <w:color w:val="000000" w:themeColor="text1"/>
          <w:sz w:val="28"/>
          <w:szCs w:val="28"/>
          <w:lang w:eastAsia="ru-RU"/>
        </w:rPr>
        <w:t>, д.21, тел. +7(81754) 3-82-31</w:t>
      </w:r>
    </w:p>
    <w:p w:rsidR="00E70A67" w:rsidRDefault="00E70A67"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E70A67" w:rsidRDefault="00E70A67"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E70A67" w:rsidRDefault="00E70A67"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p>
    <w:sectPr w:rsidR="00E70A67" w:rsidSect="00922E0A">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BA"/>
    <w:rsid w:val="00066553"/>
    <w:rsid w:val="00070809"/>
    <w:rsid w:val="000E447F"/>
    <w:rsid w:val="001151B3"/>
    <w:rsid w:val="001B6A18"/>
    <w:rsid w:val="002A0C15"/>
    <w:rsid w:val="0031625F"/>
    <w:rsid w:val="00332EFA"/>
    <w:rsid w:val="00343C00"/>
    <w:rsid w:val="00433514"/>
    <w:rsid w:val="004851D7"/>
    <w:rsid w:val="00487C26"/>
    <w:rsid w:val="004904E4"/>
    <w:rsid w:val="004A7B98"/>
    <w:rsid w:val="00541E3D"/>
    <w:rsid w:val="005436A2"/>
    <w:rsid w:val="00662374"/>
    <w:rsid w:val="007427F2"/>
    <w:rsid w:val="0079443A"/>
    <w:rsid w:val="008A48BA"/>
    <w:rsid w:val="00922E0A"/>
    <w:rsid w:val="00986881"/>
    <w:rsid w:val="00A20AEB"/>
    <w:rsid w:val="00AA07C8"/>
    <w:rsid w:val="00B04442"/>
    <w:rsid w:val="00B94D17"/>
    <w:rsid w:val="00CA00DB"/>
    <w:rsid w:val="00CC1A6A"/>
    <w:rsid w:val="00DC6382"/>
    <w:rsid w:val="00DE76AC"/>
    <w:rsid w:val="00DF10AF"/>
    <w:rsid w:val="00E35CB6"/>
    <w:rsid w:val="00E70A67"/>
    <w:rsid w:val="00ED5CE9"/>
    <w:rsid w:val="00EE7806"/>
    <w:rsid w:val="00F10BA4"/>
    <w:rsid w:val="00FA30AD"/>
    <w:rsid w:val="00FF1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A0C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E70A67"/>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0C15"/>
    <w:rPr>
      <w:rFonts w:ascii="Times New Roman" w:eastAsia="Times New Roman" w:hAnsi="Times New Roman" w:cs="Times New Roman"/>
      <w:b/>
      <w:bCs/>
      <w:kern w:val="36"/>
      <w:sz w:val="48"/>
      <w:szCs w:val="48"/>
      <w:lang w:eastAsia="ru-RU"/>
    </w:rPr>
  </w:style>
  <w:style w:type="paragraph" w:customStyle="1" w:styleId="bodytext">
    <w:name w:val="bodytext"/>
    <w:basedOn w:val="a"/>
    <w:rsid w:val="002A0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w:basedOn w:val="a"/>
    <w:rsid w:val="002A0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A0C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A0C15"/>
    <w:rPr>
      <w:color w:val="0000FF"/>
      <w:u w:val="single"/>
    </w:rPr>
  </w:style>
  <w:style w:type="character" w:customStyle="1" w:styleId="12">
    <w:name w:val="Гиперссылка1"/>
    <w:basedOn w:val="a0"/>
    <w:rsid w:val="002A0C15"/>
  </w:style>
  <w:style w:type="paragraph" w:customStyle="1" w:styleId="20">
    <w:name w:val="20"/>
    <w:basedOn w:val="a"/>
    <w:rsid w:val="002A0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2A0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2A0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2A0C1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490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A07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A07C8"/>
    <w:rPr>
      <w:rFonts w:ascii="Tahoma" w:hAnsi="Tahoma" w:cs="Tahoma"/>
      <w:sz w:val="16"/>
      <w:szCs w:val="16"/>
    </w:rPr>
  </w:style>
  <w:style w:type="paragraph" w:customStyle="1" w:styleId="ConsPlusNormal0">
    <w:name w:val="ConsPlusNormal"/>
    <w:rsid w:val="00E70A67"/>
    <w:pPr>
      <w:widowControl w:val="0"/>
      <w:autoSpaceDE w:val="0"/>
      <w:autoSpaceDN w:val="0"/>
      <w:spacing w:after="0" w:line="240" w:lineRule="auto"/>
    </w:pPr>
    <w:rPr>
      <w:rFonts w:ascii="Arial" w:eastAsiaTheme="minorEastAsia" w:hAnsi="Arial" w:cs="Arial"/>
      <w:sz w:val="20"/>
      <w:lang w:eastAsia="ru-RU"/>
    </w:rPr>
  </w:style>
  <w:style w:type="character" w:customStyle="1" w:styleId="30">
    <w:name w:val="Заголовок 3 Знак"/>
    <w:basedOn w:val="a0"/>
    <w:link w:val="3"/>
    <w:uiPriority w:val="9"/>
    <w:semiHidden/>
    <w:rsid w:val="00E70A67"/>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A0C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E70A67"/>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0C15"/>
    <w:rPr>
      <w:rFonts w:ascii="Times New Roman" w:eastAsia="Times New Roman" w:hAnsi="Times New Roman" w:cs="Times New Roman"/>
      <w:b/>
      <w:bCs/>
      <w:kern w:val="36"/>
      <w:sz w:val="48"/>
      <w:szCs w:val="48"/>
      <w:lang w:eastAsia="ru-RU"/>
    </w:rPr>
  </w:style>
  <w:style w:type="paragraph" w:customStyle="1" w:styleId="bodytext">
    <w:name w:val="bodytext"/>
    <w:basedOn w:val="a"/>
    <w:rsid w:val="002A0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w:basedOn w:val="a"/>
    <w:rsid w:val="002A0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A0C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A0C15"/>
    <w:rPr>
      <w:color w:val="0000FF"/>
      <w:u w:val="single"/>
    </w:rPr>
  </w:style>
  <w:style w:type="character" w:customStyle="1" w:styleId="12">
    <w:name w:val="Гиперссылка1"/>
    <w:basedOn w:val="a0"/>
    <w:rsid w:val="002A0C15"/>
  </w:style>
  <w:style w:type="paragraph" w:customStyle="1" w:styleId="20">
    <w:name w:val="20"/>
    <w:basedOn w:val="a"/>
    <w:rsid w:val="002A0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2A0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2A0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2A0C1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490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A07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A07C8"/>
    <w:rPr>
      <w:rFonts w:ascii="Tahoma" w:hAnsi="Tahoma" w:cs="Tahoma"/>
      <w:sz w:val="16"/>
      <w:szCs w:val="16"/>
    </w:rPr>
  </w:style>
  <w:style w:type="paragraph" w:customStyle="1" w:styleId="ConsPlusNormal0">
    <w:name w:val="ConsPlusNormal"/>
    <w:rsid w:val="00E70A67"/>
    <w:pPr>
      <w:widowControl w:val="0"/>
      <w:autoSpaceDE w:val="0"/>
      <w:autoSpaceDN w:val="0"/>
      <w:spacing w:after="0" w:line="240" w:lineRule="auto"/>
    </w:pPr>
    <w:rPr>
      <w:rFonts w:ascii="Arial" w:eastAsiaTheme="minorEastAsia" w:hAnsi="Arial" w:cs="Arial"/>
      <w:sz w:val="20"/>
      <w:lang w:eastAsia="ru-RU"/>
    </w:rPr>
  </w:style>
  <w:style w:type="character" w:customStyle="1" w:styleId="30">
    <w:name w:val="Заголовок 3 Знак"/>
    <w:basedOn w:val="a0"/>
    <w:link w:val="3"/>
    <w:uiPriority w:val="9"/>
    <w:semiHidden/>
    <w:rsid w:val="00E70A67"/>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3521">
      <w:bodyDiv w:val="1"/>
      <w:marLeft w:val="0"/>
      <w:marRight w:val="0"/>
      <w:marTop w:val="0"/>
      <w:marBottom w:val="0"/>
      <w:divBdr>
        <w:top w:val="none" w:sz="0" w:space="0" w:color="auto"/>
        <w:left w:val="none" w:sz="0" w:space="0" w:color="auto"/>
        <w:bottom w:val="none" w:sz="0" w:space="0" w:color="auto"/>
        <w:right w:val="none" w:sz="0" w:space="0" w:color="auto"/>
      </w:divBdr>
    </w:div>
    <w:div w:id="255789496">
      <w:bodyDiv w:val="1"/>
      <w:marLeft w:val="0"/>
      <w:marRight w:val="0"/>
      <w:marTop w:val="0"/>
      <w:marBottom w:val="0"/>
      <w:divBdr>
        <w:top w:val="none" w:sz="0" w:space="0" w:color="auto"/>
        <w:left w:val="none" w:sz="0" w:space="0" w:color="auto"/>
        <w:bottom w:val="none" w:sz="0" w:space="0" w:color="auto"/>
        <w:right w:val="none" w:sz="0" w:space="0" w:color="auto"/>
      </w:divBdr>
    </w:div>
    <w:div w:id="404300647">
      <w:bodyDiv w:val="1"/>
      <w:marLeft w:val="0"/>
      <w:marRight w:val="0"/>
      <w:marTop w:val="0"/>
      <w:marBottom w:val="0"/>
      <w:divBdr>
        <w:top w:val="none" w:sz="0" w:space="0" w:color="auto"/>
        <w:left w:val="none" w:sz="0" w:space="0" w:color="auto"/>
        <w:bottom w:val="none" w:sz="0" w:space="0" w:color="auto"/>
        <w:right w:val="none" w:sz="0" w:space="0" w:color="auto"/>
      </w:divBdr>
    </w:div>
    <w:div w:id="437870255">
      <w:bodyDiv w:val="1"/>
      <w:marLeft w:val="0"/>
      <w:marRight w:val="0"/>
      <w:marTop w:val="0"/>
      <w:marBottom w:val="0"/>
      <w:divBdr>
        <w:top w:val="none" w:sz="0" w:space="0" w:color="auto"/>
        <w:left w:val="none" w:sz="0" w:space="0" w:color="auto"/>
        <w:bottom w:val="none" w:sz="0" w:space="0" w:color="auto"/>
        <w:right w:val="none" w:sz="0" w:space="0" w:color="auto"/>
      </w:divBdr>
    </w:div>
    <w:div w:id="926499519">
      <w:bodyDiv w:val="1"/>
      <w:marLeft w:val="0"/>
      <w:marRight w:val="0"/>
      <w:marTop w:val="0"/>
      <w:marBottom w:val="0"/>
      <w:divBdr>
        <w:top w:val="none" w:sz="0" w:space="0" w:color="auto"/>
        <w:left w:val="none" w:sz="0" w:space="0" w:color="auto"/>
        <w:bottom w:val="none" w:sz="0" w:space="0" w:color="auto"/>
        <w:right w:val="none" w:sz="0" w:space="0" w:color="auto"/>
      </w:divBdr>
    </w:div>
    <w:div w:id="1016150514">
      <w:bodyDiv w:val="1"/>
      <w:marLeft w:val="0"/>
      <w:marRight w:val="0"/>
      <w:marTop w:val="0"/>
      <w:marBottom w:val="0"/>
      <w:divBdr>
        <w:top w:val="none" w:sz="0" w:space="0" w:color="auto"/>
        <w:left w:val="none" w:sz="0" w:space="0" w:color="auto"/>
        <w:bottom w:val="none" w:sz="0" w:space="0" w:color="auto"/>
        <w:right w:val="none" w:sz="0" w:space="0" w:color="auto"/>
      </w:divBdr>
    </w:div>
    <w:div w:id="1035422703">
      <w:bodyDiv w:val="1"/>
      <w:marLeft w:val="0"/>
      <w:marRight w:val="0"/>
      <w:marTop w:val="0"/>
      <w:marBottom w:val="0"/>
      <w:divBdr>
        <w:top w:val="none" w:sz="0" w:space="0" w:color="auto"/>
        <w:left w:val="none" w:sz="0" w:space="0" w:color="auto"/>
        <w:bottom w:val="none" w:sz="0" w:space="0" w:color="auto"/>
        <w:right w:val="none" w:sz="0" w:space="0" w:color="auto"/>
      </w:divBdr>
    </w:div>
    <w:div w:id="1186869005">
      <w:bodyDiv w:val="1"/>
      <w:marLeft w:val="0"/>
      <w:marRight w:val="0"/>
      <w:marTop w:val="0"/>
      <w:marBottom w:val="0"/>
      <w:divBdr>
        <w:top w:val="none" w:sz="0" w:space="0" w:color="auto"/>
        <w:left w:val="none" w:sz="0" w:space="0" w:color="auto"/>
        <w:bottom w:val="none" w:sz="0" w:space="0" w:color="auto"/>
        <w:right w:val="none" w:sz="0" w:space="0" w:color="auto"/>
      </w:divBdr>
    </w:div>
    <w:div w:id="1328170127">
      <w:bodyDiv w:val="1"/>
      <w:marLeft w:val="0"/>
      <w:marRight w:val="0"/>
      <w:marTop w:val="0"/>
      <w:marBottom w:val="0"/>
      <w:divBdr>
        <w:top w:val="none" w:sz="0" w:space="0" w:color="auto"/>
        <w:left w:val="none" w:sz="0" w:space="0" w:color="auto"/>
        <w:bottom w:val="none" w:sz="0" w:space="0" w:color="auto"/>
        <w:right w:val="none" w:sz="0" w:space="0" w:color="auto"/>
      </w:divBdr>
    </w:div>
    <w:div w:id="1458183090">
      <w:bodyDiv w:val="1"/>
      <w:marLeft w:val="0"/>
      <w:marRight w:val="0"/>
      <w:marTop w:val="0"/>
      <w:marBottom w:val="0"/>
      <w:divBdr>
        <w:top w:val="none" w:sz="0" w:space="0" w:color="auto"/>
        <w:left w:val="none" w:sz="0" w:space="0" w:color="auto"/>
        <w:bottom w:val="none" w:sz="0" w:space="0" w:color="auto"/>
        <w:right w:val="none" w:sz="0" w:space="0" w:color="auto"/>
      </w:divBdr>
    </w:div>
    <w:div w:id="1493259128">
      <w:bodyDiv w:val="1"/>
      <w:marLeft w:val="0"/>
      <w:marRight w:val="0"/>
      <w:marTop w:val="0"/>
      <w:marBottom w:val="0"/>
      <w:divBdr>
        <w:top w:val="none" w:sz="0" w:space="0" w:color="auto"/>
        <w:left w:val="none" w:sz="0" w:space="0" w:color="auto"/>
        <w:bottom w:val="none" w:sz="0" w:space="0" w:color="auto"/>
        <w:right w:val="none" w:sz="0" w:space="0" w:color="auto"/>
      </w:divBdr>
    </w:div>
    <w:div w:id="1674139528">
      <w:bodyDiv w:val="1"/>
      <w:marLeft w:val="0"/>
      <w:marRight w:val="0"/>
      <w:marTop w:val="0"/>
      <w:marBottom w:val="0"/>
      <w:divBdr>
        <w:top w:val="none" w:sz="0" w:space="0" w:color="auto"/>
        <w:left w:val="none" w:sz="0" w:space="0" w:color="auto"/>
        <w:bottom w:val="none" w:sz="0" w:space="0" w:color="auto"/>
        <w:right w:val="none" w:sz="0" w:space="0" w:color="auto"/>
      </w:divBdr>
    </w:div>
    <w:div w:id="1826698986">
      <w:bodyDiv w:val="1"/>
      <w:marLeft w:val="0"/>
      <w:marRight w:val="0"/>
      <w:marTop w:val="0"/>
      <w:marBottom w:val="0"/>
      <w:divBdr>
        <w:top w:val="none" w:sz="0" w:space="0" w:color="auto"/>
        <w:left w:val="none" w:sz="0" w:space="0" w:color="auto"/>
        <w:bottom w:val="none" w:sz="0" w:space="0" w:color="auto"/>
        <w:right w:val="none" w:sz="0" w:space="0" w:color="auto"/>
      </w:divBdr>
    </w:div>
    <w:div w:id="191242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926AA5A66E158D186349A1280666BF2F504BAE4E18C9FA692BC8B9332A8EE8B3CC85D8527D75A8EB653E2042BFF3689D04234F7FCFF59FFa5ZAF"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8211</Words>
  <Characters>46807</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Egor Proskyraykov</dc:creator>
  <cp:lastModifiedBy>Специалист</cp:lastModifiedBy>
  <cp:revision>2</cp:revision>
  <dcterms:created xsi:type="dcterms:W3CDTF">2023-08-15T13:20:00Z</dcterms:created>
  <dcterms:modified xsi:type="dcterms:W3CDTF">2023-08-15T13:20:00Z</dcterms:modified>
</cp:coreProperties>
</file>