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B5" w:rsidRDefault="0011649C">
      <w:pPr>
        <w:pStyle w:val="1"/>
        <w:rPr>
          <w:rFonts w:eastAsia="Times New Roman"/>
          <w:spacing w:val="120"/>
          <w:lang w:eastAsia="zh-CN"/>
        </w:rPr>
      </w:pPr>
      <w:r>
        <w:rPr>
          <w:rFonts w:eastAsia="Times New Roman"/>
          <w:noProof/>
          <w:spacing w:val="120"/>
          <w:lang w:eastAsia="ru-RU"/>
        </w:rPr>
        <w:drawing>
          <wp:anchor distT="0" distB="0" distL="0" distR="0" simplePos="0" relativeHeight="2" behindDoc="0" locked="0" layoutInCell="0" allowOverlap="1" wp14:anchorId="7E863A3B" wp14:editId="7E74EB22">
            <wp:simplePos x="0" y="0"/>
            <wp:positionH relativeFrom="column">
              <wp:posOffset>2806065</wp:posOffset>
            </wp:positionH>
            <wp:positionV relativeFrom="paragraph">
              <wp:posOffset>27940</wp:posOffset>
            </wp:positionV>
            <wp:extent cx="676275" cy="790575"/>
            <wp:effectExtent l="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age1"/>
                    <pic:cNvPicPr>
                      <a:picLocks noChangeAspect="1" noChangeArrowheads="1"/>
                    </pic:cNvPicPr>
                  </pic:nvPicPr>
                  <pic:blipFill>
                    <a:blip r:embed="rId9"/>
                    <a:stretch>
                      <a:fillRect/>
                    </a:stretch>
                  </pic:blipFill>
                  <pic:spPr bwMode="auto">
                    <a:xfrm>
                      <a:off x="0" y="0"/>
                      <a:ext cx="676275" cy="790575"/>
                    </a:xfrm>
                    <a:prstGeom prst="rect">
                      <a:avLst/>
                    </a:prstGeom>
                  </pic:spPr>
                </pic:pic>
              </a:graphicData>
            </a:graphic>
          </wp:anchor>
        </w:drawing>
      </w:r>
    </w:p>
    <w:p w:rsidR="00B41AB5" w:rsidRDefault="00B41AB5">
      <w:pPr>
        <w:spacing w:after="0" w:line="216" w:lineRule="auto"/>
        <w:jc w:val="both"/>
        <w:rPr>
          <w:rFonts w:ascii="Times New Roman" w:eastAsia="Times New Roman" w:hAnsi="Times New Roman" w:cs="Times New Roman"/>
          <w:spacing w:val="120"/>
          <w:sz w:val="16"/>
          <w:szCs w:val="16"/>
          <w:lang w:eastAsia="zh-CN"/>
        </w:rPr>
      </w:pPr>
    </w:p>
    <w:p w:rsidR="00B41AB5" w:rsidRDefault="00B41AB5">
      <w:pPr>
        <w:spacing w:after="0" w:line="240" w:lineRule="auto"/>
        <w:jc w:val="center"/>
        <w:rPr>
          <w:rFonts w:ascii="Times New Roman" w:eastAsia="Times New Roman" w:hAnsi="Times New Roman" w:cs="Times New Roman"/>
          <w:b/>
          <w:bCs/>
          <w:spacing w:val="120"/>
          <w:sz w:val="28"/>
          <w:szCs w:val="28"/>
          <w:lang w:eastAsia="zh-CN"/>
        </w:rPr>
      </w:pPr>
    </w:p>
    <w:p w:rsidR="00B41AB5" w:rsidRDefault="00B41AB5">
      <w:pPr>
        <w:spacing w:after="0" w:line="240" w:lineRule="auto"/>
        <w:rPr>
          <w:rFonts w:ascii="Times New Roman" w:eastAsia="Times New Roman" w:hAnsi="Times New Roman" w:cs="Times New Roman"/>
          <w:b/>
          <w:bCs/>
          <w:spacing w:val="120"/>
          <w:sz w:val="28"/>
          <w:szCs w:val="28"/>
          <w:lang w:eastAsia="zh-CN"/>
        </w:rPr>
      </w:pPr>
    </w:p>
    <w:p w:rsidR="00B41AB5" w:rsidRDefault="0011649C">
      <w:pPr>
        <w:spacing w:after="0" w:line="240" w:lineRule="auto"/>
        <w:jc w:val="center"/>
        <w:rPr>
          <w:rFonts w:ascii="Times New Roman" w:eastAsia="Times New Roman" w:hAnsi="Times New Roman" w:cs="Times New Roman"/>
          <w:b/>
          <w:bCs/>
          <w:spacing w:val="120"/>
          <w:sz w:val="28"/>
          <w:szCs w:val="28"/>
          <w:lang w:eastAsia="zh-CN"/>
        </w:rPr>
      </w:pPr>
      <w:r>
        <w:rPr>
          <w:rFonts w:ascii="Times New Roman" w:eastAsia="Times New Roman" w:hAnsi="Times New Roman" w:cs="Times New Roman"/>
          <w:b/>
          <w:bCs/>
          <w:spacing w:val="120"/>
          <w:sz w:val="28"/>
          <w:szCs w:val="28"/>
          <w:lang w:eastAsia="zh-CN"/>
        </w:rPr>
        <w:t>АДМИНИСТРАЦИЯ НИКОЛЬСКОГО</w:t>
      </w:r>
    </w:p>
    <w:p w:rsidR="00B41AB5" w:rsidRDefault="0011649C">
      <w:pPr>
        <w:spacing w:after="0" w:line="240" w:lineRule="auto"/>
        <w:jc w:val="center"/>
        <w:rPr>
          <w:rFonts w:ascii="Times New Roman" w:eastAsia="Times New Roman" w:hAnsi="Times New Roman" w:cs="Times New Roman"/>
          <w:b/>
          <w:bCs/>
          <w:spacing w:val="120"/>
          <w:sz w:val="16"/>
          <w:szCs w:val="16"/>
          <w:lang w:eastAsia="zh-CN"/>
        </w:rPr>
      </w:pPr>
      <w:r>
        <w:rPr>
          <w:rFonts w:ascii="Times New Roman" w:eastAsia="Times New Roman" w:hAnsi="Times New Roman" w:cs="Times New Roman"/>
          <w:b/>
          <w:bCs/>
          <w:spacing w:val="120"/>
          <w:sz w:val="28"/>
          <w:szCs w:val="28"/>
          <w:lang w:eastAsia="zh-CN"/>
        </w:rPr>
        <w:t>МУНИЦИПАЛЬНОГО РАЙОНА</w:t>
      </w:r>
    </w:p>
    <w:p w:rsidR="00B41AB5" w:rsidRDefault="00B41AB5">
      <w:pPr>
        <w:spacing w:after="0" w:line="240" w:lineRule="auto"/>
        <w:jc w:val="center"/>
        <w:rPr>
          <w:rFonts w:ascii="Times New Roman" w:eastAsia="Times New Roman" w:hAnsi="Times New Roman" w:cs="Times New Roman"/>
          <w:b/>
          <w:bCs/>
          <w:spacing w:val="120"/>
          <w:sz w:val="16"/>
          <w:szCs w:val="16"/>
          <w:lang w:eastAsia="zh-CN"/>
        </w:rPr>
      </w:pPr>
    </w:p>
    <w:p w:rsidR="00B41AB5" w:rsidRDefault="0011649C">
      <w:pPr>
        <w:spacing w:after="0" w:line="240" w:lineRule="auto"/>
        <w:jc w:val="center"/>
        <w:rPr>
          <w:rFonts w:ascii="Times New Roman" w:eastAsia="Times New Roman" w:hAnsi="Times New Roman" w:cs="Times New Roman"/>
          <w:b/>
          <w:bCs/>
          <w:spacing w:val="120"/>
          <w:sz w:val="28"/>
          <w:szCs w:val="28"/>
          <w:lang w:eastAsia="zh-CN"/>
        </w:rPr>
      </w:pPr>
      <w:r>
        <w:rPr>
          <w:rFonts w:ascii="Times New Roman" w:eastAsia="Times New Roman" w:hAnsi="Times New Roman" w:cs="Times New Roman"/>
          <w:b/>
          <w:bCs/>
          <w:spacing w:val="120"/>
          <w:sz w:val="28"/>
          <w:szCs w:val="28"/>
          <w:lang w:eastAsia="zh-CN"/>
        </w:rPr>
        <w:t>ПОСТАНОВЛЕНИЕ</w:t>
      </w:r>
    </w:p>
    <w:p w:rsidR="00B41AB5" w:rsidRDefault="00B41AB5">
      <w:pPr>
        <w:spacing w:after="0" w:line="240" w:lineRule="auto"/>
      </w:pPr>
    </w:p>
    <w:p w:rsidR="00B41AB5" w:rsidRDefault="00631659">
      <w:pPr>
        <w:spacing w:after="0" w:line="240" w:lineRule="auto"/>
        <w:rPr>
          <w:rFonts w:ascii="Times New Roman" w:hAnsi="Times New Roman"/>
          <w:sz w:val="28"/>
          <w:szCs w:val="28"/>
        </w:rPr>
      </w:pPr>
      <w:r>
        <w:rPr>
          <w:rFonts w:ascii="Times New Roman" w:hAnsi="Times New Roman"/>
          <w:sz w:val="28"/>
          <w:szCs w:val="28"/>
        </w:rPr>
        <w:t xml:space="preserve"> 31.</w:t>
      </w:r>
      <w:r w:rsidR="0011649C">
        <w:rPr>
          <w:rFonts w:ascii="Times New Roman" w:hAnsi="Times New Roman"/>
          <w:sz w:val="28"/>
          <w:szCs w:val="28"/>
        </w:rPr>
        <w:t xml:space="preserve">08.2023 года                                                                                </w:t>
      </w:r>
      <w:r>
        <w:rPr>
          <w:rFonts w:ascii="Times New Roman" w:hAnsi="Times New Roman"/>
          <w:sz w:val="28"/>
          <w:szCs w:val="28"/>
        </w:rPr>
        <w:t xml:space="preserve">               </w:t>
      </w:r>
      <w:r w:rsidR="0011649C">
        <w:rPr>
          <w:rFonts w:ascii="Times New Roman" w:hAnsi="Times New Roman"/>
          <w:sz w:val="28"/>
          <w:szCs w:val="28"/>
        </w:rPr>
        <w:t xml:space="preserve">№ </w:t>
      </w:r>
      <w:r>
        <w:rPr>
          <w:rFonts w:ascii="Times New Roman" w:hAnsi="Times New Roman"/>
          <w:sz w:val="28"/>
          <w:szCs w:val="28"/>
        </w:rPr>
        <w:t>650</w:t>
      </w:r>
    </w:p>
    <w:p w:rsidR="00B41AB5" w:rsidRDefault="0011649C">
      <w:pPr>
        <w:spacing w:after="0" w:line="240" w:lineRule="auto"/>
        <w:jc w:val="center"/>
        <w:rPr>
          <w:rFonts w:ascii="Times New Roman" w:eastAsia="Times New Roman" w:hAnsi="Times New Roman" w:cs="Times New Roman"/>
          <w:b/>
          <w:bCs/>
          <w:spacing w:val="120"/>
          <w:sz w:val="28"/>
          <w:szCs w:val="28"/>
          <w:lang w:eastAsia="zh-CN"/>
        </w:rPr>
      </w:pPr>
      <w:r>
        <w:t xml:space="preserve">                                                                                               </w:t>
      </w:r>
    </w:p>
    <w:p w:rsidR="00B41AB5" w:rsidRDefault="0011649C">
      <w:pPr>
        <w:spacing w:after="0" w:line="240" w:lineRule="auto"/>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г. Никольск</w:t>
      </w:r>
    </w:p>
    <w:p w:rsidR="00B41AB5" w:rsidRDefault="00B41AB5">
      <w:pPr>
        <w:spacing w:after="0" w:line="240" w:lineRule="auto"/>
        <w:ind w:right="4677"/>
        <w:rPr>
          <w:rFonts w:ascii="Times New Roman" w:eastAsia="Times New Roman" w:hAnsi="Times New Roman" w:cs="Times New Roman"/>
          <w:lang w:eastAsia="zh-CN" w:bidi="ru-RU"/>
        </w:rPr>
      </w:pPr>
    </w:p>
    <w:p w:rsidR="00B41AB5" w:rsidRDefault="0011649C" w:rsidP="002B6CA9">
      <w:pPr>
        <w:widowControl w:val="0"/>
        <w:tabs>
          <w:tab w:val="left" w:pos="765"/>
          <w:tab w:val="center" w:pos="4677"/>
        </w:tabs>
        <w:spacing w:after="0" w:line="240" w:lineRule="auto"/>
        <w:ind w:right="3118"/>
        <w:jc w:val="both"/>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sz w:val="28"/>
          <w:szCs w:val="28"/>
          <w:lang w:eastAsia="ru-RU"/>
        </w:rPr>
        <w:t xml:space="preserve">Об утверждении </w:t>
      </w:r>
      <w:r>
        <w:rPr>
          <w:rFonts w:ascii="Times New Roman" w:eastAsia="Times New Roman" w:hAnsi="Times New Roman" w:cs="Times New Roman"/>
          <w:bCs/>
          <w:iCs/>
          <w:sz w:val="28"/>
          <w:szCs w:val="28"/>
          <w:lang w:eastAsia="zh-CN" w:bidi="ru-RU"/>
        </w:rPr>
        <w:t xml:space="preserve"> Порядка заключения в электронной форме и подписания усиленной квалифицированной электронной подписью лица, имеющего право действовать от имени уполномоченного органа, исполнителя муниципальных услуг в социальной сфере, соглашений о финансовом обеспечении (возмещении)</w:t>
      </w:r>
      <w:r w:rsidR="002B6CA9">
        <w:rPr>
          <w:rFonts w:ascii="Times New Roman" w:eastAsia="Times New Roman" w:hAnsi="Times New Roman" w:cs="Times New Roman"/>
          <w:bCs/>
          <w:iCs/>
          <w:sz w:val="28"/>
          <w:szCs w:val="28"/>
          <w:lang w:eastAsia="zh-CN" w:bidi="ru-RU"/>
        </w:rPr>
        <w:t xml:space="preserve"> </w:t>
      </w:r>
      <w:r>
        <w:rPr>
          <w:rFonts w:ascii="Times New Roman" w:eastAsia="Times New Roman" w:hAnsi="Times New Roman" w:cs="Times New Roman"/>
          <w:bCs/>
          <w:iCs/>
          <w:sz w:val="28"/>
          <w:szCs w:val="28"/>
          <w:lang w:eastAsia="zh-CN" w:bidi="ru-RU"/>
        </w:rPr>
        <w:t>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w:t>
      </w:r>
      <w:proofErr w:type="gramEnd"/>
      <w:r>
        <w:rPr>
          <w:rFonts w:ascii="Times New Roman" w:eastAsia="Times New Roman" w:hAnsi="Times New Roman" w:cs="Times New Roman"/>
          <w:bCs/>
          <w:iCs/>
          <w:sz w:val="28"/>
          <w:szCs w:val="28"/>
          <w:lang w:eastAsia="zh-CN" w:bidi="ru-RU"/>
        </w:rPr>
        <w:t xml:space="preserve"> социальной сфере </w:t>
      </w:r>
    </w:p>
    <w:p w:rsidR="00B41AB5" w:rsidRDefault="00B41AB5">
      <w:pPr>
        <w:shd w:val="clear" w:color="auto" w:fill="FFFFFF"/>
        <w:spacing w:after="0" w:line="288" w:lineRule="atLeast"/>
        <w:textAlignment w:val="baseline"/>
        <w:rPr>
          <w:rFonts w:ascii="Times New Roman" w:eastAsia="Times New Roman" w:hAnsi="Times New Roman" w:cs="Times New Roman"/>
          <w:sz w:val="24"/>
          <w:szCs w:val="24"/>
          <w:lang w:eastAsia="zh-CN"/>
        </w:rPr>
      </w:pPr>
    </w:p>
    <w:p w:rsidR="00B41AB5" w:rsidRDefault="0011649C" w:rsidP="002B6CA9">
      <w:pPr>
        <w:spacing w:after="0" w:line="240" w:lineRule="auto"/>
        <w:ind w:firstLine="709"/>
        <w:jc w:val="both"/>
        <w:rPr>
          <w:rFonts w:ascii="Times New Roman" w:eastAsia="Times New Roman" w:hAnsi="Times New Roman" w:cs="Times New Roman"/>
          <w:color w:val="000000"/>
          <w:sz w:val="28"/>
          <w:szCs w:val="28"/>
          <w:shd w:val="clear" w:color="auto" w:fill="FFFFFF"/>
          <w:lang w:bidi="ru-RU"/>
        </w:rPr>
      </w:pPr>
      <w:proofErr w:type="gramStart"/>
      <w:r>
        <w:rPr>
          <w:rFonts w:ascii="Times New Roman" w:eastAsia="Times New Roman" w:hAnsi="Times New Roman" w:cs="Times New Roman"/>
          <w:color w:val="000000"/>
          <w:sz w:val="28"/>
          <w:szCs w:val="28"/>
          <w:shd w:val="clear" w:color="auto" w:fill="FFFFFF"/>
          <w:lang w:bidi="ru-RU"/>
        </w:rPr>
        <w:t>В соответствии с частью 3 статьи 21 Федерального закона от</w:t>
      </w:r>
      <w:bookmarkStart w:id="0" w:name="_GoBack1"/>
      <w:bookmarkEnd w:id="0"/>
      <w:r>
        <w:rPr>
          <w:rFonts w:ascii="Times New Roman" w:eastAsia="Times New Roman" w:hAnsi="Times New Roman" w:cs="Times New Roman"/>
          <w:color w:val="000000"/>
          <w:sz w:val="28"/>
          <w:szCs w:val="28"/>
          <w:shd w:val="clear" w:color="auto" w:fill="FFFFFF"/>
          <w:lang w:bidi="ru-RU"/>
        </w:rPr>
        <w:t xml:space="preserve">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Никольского муниципального района от 23.08.2023 года № 635 «Об утверждении порядка предоставления субсидии юридическим лицам, индивидуальным предпринимателям на оплату соглашения о финансовом обеспечении (возмещении) затрат, связанных с оказанием муниципальных услуг в социальной сфере </w:t>
      </w:r>
      <w:bookmarkStart w:id="1" w:name="_Hlk132815456"/>
      <w:r>
        <w:rPr>
          <w:rFonts w:ascii="Times New Roman" w:eastAsia="Times New Roman" w:hAnsi="Times New Roman" w:cs="Times New Roman"/>
          <w:color w:val="000000"/>
          <w:sz w:val="28"/>
          <w:szCs w:val="28"/>
          <w:shd w:val="clear" w:color="auto" w:fill="FFFFFF"/>
          <w:lang w:bidi="ru-RU"/>
        </w:rPr>
        <w:t>по</w:t>
      </w:r>
      <w:proofErr w:type="gramEnd"/>
      <w:r>
        <w:rPr>
          <w:rFonts w:ascii="Times New Roman" w:eastAsia="Times New Roman" w:hAnsi="Times New Roman" w:cs="Times New Roman"/>
          <w:color w:val="000000"/>
          <w:sz w:val="28"/>
          <w:szCs w:val="28"/>
          <w:shd w:val="clear" w:color="auto" w:fill="FFFFFF"/>
          <w:lang w:bidi="ru-RU"/>
        </w:rPr>
        <w:t xml:space="preserve"> направлению деятельности «реализация дополнительных общеразвивающих программ для детей»</w:t>
      </w:r>
      <w:bookmarkEnd w:id="1"/>
      <w:r>
        <w:rPr>
          <w:rFonts w:ascii="Times New Roman" w:eastAsia="Times New Roman" w:hAnsi="Times New Roman" w:cs="Times New Roman"/>
          <w:color w:val="000000"/>
          <w:sz w:val="28"/>
          <w:szCs w:val="28"/>
          <w:shd w:val="clear" w:color="auto" w:fill="FFFFFF"/>
          <w:lang w:bidi="ru-RU"/>
        </w:rPr>
        <w:t xml:space="preserve"> в соответствии с социальным сертификатом на получение муниципальной услуги в социальной сфере», администрация Никольского муниципального района</w:t>
      </w:r>
    </w:p>
    <w:p w:rsidR="002B6CA9" w:rsidRDefault="002B6CA9" w:rsidP="002B6CA9">
      <w:pPr>
        <w:spacing w:after="0" w:line="240" w:lineRule="auto"/>
        <w:ind w:firstLine="709"/>
        <w:jc w:val="both"/>
        <w:rPr>
          <w:rFonts w:cs="Times New Roman"/>
          <w:szCs w:val="28"/>
        </w:rPr>
      </w:pPr>
    </w:p>
    <w:p w:rsidR="00B41AB5" w:rsidRDefault="0011649C">
      <w:pPr>
        <w:spacing w:after="0" w:line="240" w:lineRule="exact"/>
        <w:jc w:val="both"/>
        <w:rPr>
          <w:rFonts w:ascii="Times New Roman" w:eastAsia="Times New Roman" w:hAnsi="Times New Roman" w:cs="Times New Roman"/>
          <w:color w:val="000000"/>
          <w:sz w:val="28"/>
          <w:szCs w:val="28"/>
          <w:shd w:val="clear" w:color="auto" w:fill="FFFFFF"/>
          <w:lang w:eastAsia="zh-CN" w:bidi="ru-RU"/>
        </w:rPr>
      </w:pPr>
      <w:r>
        <w:rPr>
          <w:rFonts w:ascii="Times New Roman" w:eastAsia="Times New Roman" w:hAnsi="Times New Roman" w:cs="Times New Roman"/>
          <w:color w:val="000000"/>
          <w:sz w:val="28"/>
          <w:szCs w:val="28"/>
          <w:shd w:val="clear" w:color="auto" w:fill="FFFFFF"/>
          <w:lang w:eastAsia="zh-CN" w:bidi="ru-RU"/>
        </w:rPr>
        <w:tab/>
        <w:t>ПОСТАНОВЛЯЕТ:</w:t>
      </w:r>
    </w:p>
    <w:p w:rsidR="00B41AB5" w:rsidRDefault="00B41AB5">
      <w:pPr>
        <w:spacing w:after="0" w:line="240" w:lineRule="exact"/>
        <w:jc w:val="both"/>
        <w:rPr>
          <w:rFonts w:ascii="Times New Roman" w:eastAsia="Times New Roman" w:hAnsi="Times New Roman" w:cs="Times New Roman"/>
          <w:color w:val="000000"/>
          <w:sz w:val="28"/>
          <w:szCs w:val="28"/>
          <w:shd w:val="clear" w:color="auto" w:fill="FFFFFF"/>
          <w:lang w:eastAsia="zh-CN" w:bidi="ru-RU"/>
        </w:rPr>
      </w:pPr>
    </w:p>
    <w:p w:rsidR="00B41AB5" w:rsidRDefault="0011649C" w:rsidP="002B6CA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zh-CN" w:bidi="ru-RU"/>
        </w:rPr>
      </w:pPr>
      <w:r>
        <w:rPr>
          <w:rFonts w:ascii="Times New Roman" w:eastAsia="Times New Roman" w:hAnsi="Times New Roman" w:cs="Times New Roman"/>
          <w:sz w:val="28"/>
          <w:szCs w:val="28"/>
          <w:lang w:eastAsia="zh-CN" w:bidi="ru-RU"/>
        </w:rPr>
        <w:t xml:space="preserve">1. </w:t>
      </w:r>
      <w:proofErr w:type="gramStart"/>
      <w:r>
        <w:rPr>
          <w:rFonts w:ascii="Times New Roman" w:hAnsi="Times New Roman" w:cs="Times New Roman"/>
          <w:iCs/>
          <w:color w:val="000000" w:themeColor="text1"/>
          <w:spacing w:val="2"/>
          <w:sz w:val="28"/>
          <w:szCs w:val="28"/>
          <w:shd w:val="clear" w:color="auto" w:fill="FFFFFF"/>
        </w:rPr>
        <w:t xml:space="preserve">Утвердить </w:t>
      </w:r>
      <w:r>
        <w:rPr>
          <w:rFonts w:ascii="Times New Roman" w:hAnsi="Times New Roman" w:cs="Times New Roman"/>
          <w:iCs/>
          <w:sz w:val="28"/>
          <w:szCs w:val="28"/>
        </w:rPr>
        <w:t xml:space="preserve">Порядок заключения в электронной форме и подписания усиленной квалифицированной электронной подписью лица, имеющего </w:t>
      </w:r>
      <w:r>
        <w:rPr>
          <w:rFonts w:ascii="Times New Roman" w:hAnsi="Times New Roman" w:cs="Times New Roman"/>
          <w:iCs/>
          <w:sz w:val="28"/>
          <w:szCs w:val="28"/>
        </w:rPr>
        <w:lastRenderedPageBreak/>
        <w:t>право действовать от имени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w:t>
      </w:r>
      <w:proofErr w:type="gramEnd"/>
      <w:r>
        <w:rPr>
          <w:rFonts w:ascii="Times New Roman" w:hAnsi="Times New Roman" w:cs="Times New Roman"/>
          <w:iCs/>
          <w:sz w:val="28"/>
          <w:szCs w:val="28"/>
        </w:rPr>
        <w:t xml:space="preserve"> сфере, в Никольском муниципальном </w:t>
      </w:r>
      <w:r w:rsidR="004E035B">
        <w:rPr>
          <w:rFonts w:ascii="Times New Roman" w:hAnsi="Times New Roman" w:cs="Times New Roman"/>
          <w:iCs/>
          <w:sz w:val="28"/>
          <w:szCs w:val="28"/>
        </w:rPr>
        <w:t>округе</w:t>
      </w:r>
      <w:r>
        <w:rPr>
          <w:rFonts w:ascii="Times New Roman" w:hAnsi="Times New Roman" w:cs="Times New Roman"/>
          <w:iCs/>
          <w:color w:val="000000"/>
          <w:sz w:val="28"/>
          <w:szCs w:val="28"/>
        </w:rPr>
        <w:t xml:space="preserve"> согласно приложению.</w:t>
      </w:r>
    </w:p>
    <w:p w:rsidR="00B41AB5" w:rsidRDefault="0011649C" w:rsidP="002B6CA9">
      <w:pPr>
        <w:spacing w:after="0" w:line="240" w:lineRule="auto"/>
        <w:ind w:firstLine="709"/>
        <w:contextualSpacing/>
        <w:jc w:val="both"/>
      </w:pPr>
      <w:r>
        <w:rPr>
          <w:rFonts w:ascii="Times New Roman" w:hAnsi="Times New Roman" w:cs="Times New Roman"/>
          <w:sz w:val="28"/>
          <w:szCs w:val="28"/>
        </w:rPr>
        <w:t xml:space="preserve">2. </w:t>
      </w:r>
      <w:r>
        <w:rPr>
          <w:rFonts w:ascii="Times New Roman" w:eastAsia="Times New Roman" w:hAnsi="Times New Roman" w:cs="Times New Roman"/>
          <w:sz w:val="28"/>
          <w:szCs w:val="28"/>
          <w:lang w:eastAsia="zh-CN" w:bidi="ru-RU"/>
        </w:rPr>
        <w:t>Настоящее постановление вступает в силу с 1 сентября 2023 года, подлежит официальному опубликованию и размещению на официальном сайте администрации Никольского муниципального района в информационно-телекоммуникационной сети «Интернет».</w:t>
      </w:r>
    </w:p>
    <w:p w:rsidR="00B41AB5" w:rsidRDefault="0011649C" w:rsidP="002B6CA9">
      <w:pPr>
        <w:shd w:val="clear" w:color="auto" w:fill="FFFFFF"/>
        <w:spacing w:after="0" w:line="240" w:lineRule="auto"/>
        <w:ind w:firstLine="709"/>
        <w:contextualSpacing/>
        <w:jc w:val="both"/>
        <w:textAlignment w:val="baseline"/>
      </w:pPr>
      <w:r>
        <w:rPr>
          <w:rFonts w:ascii="Times New Roman" w:eastAsia="Times New Roman" w:hAnsi="Times New Roman" w:cs="Times New Roman"/>
          <w:sz w:val="28"/>
          <w:szCs w:val="28"/>
          <w:lang w:eastAsia="zh-CN" w:bidi="ru-RU"/>
        </w:rPr>
        <w:t xml:space="preserve">3. </w:t>
      </w:r>
      <w:proofErr w:type="gramStart"/>
      <w:r>
        <w:rPr>
          <w:rFonts w:ascii="Times New Roman" w:eastAsia="Times New Roman" w:hAnsi="Times New Roman" w:cs="Times New Roman"/>
          <w:sz w:val="28"/>
          <w:szCs w:val="28"/>
          <w:lang w:eastAsia="zh-CN" w:bidi="ru-RU"/>
        </w:rPr>
        <w:t>Контроль за</w:t>
      </w:r>
      <w:proofErr w:type="gramEnd"/>
      <w:r>
        <w:rPr>
          <w:rFonts w:ascii="Times New Roman" w:eastAsia="Times New Roman" w:hAnsi="Times New Roman" w:cs="Times New Roman"/>
          <w:sz w:val="28"/>
          <w:szCs w:val="28"/>
          <w:lang w:eastAsia="zh-CN" w:bidi="ru-RU"/>
        </w:rPr>
        <w:t xml:space="preserve"> выполнением настоящего постановления возложить на начальника Управления образования Никольского муниципального района С.А. Вершинину.</w:t>
      </w:r>
    </w:p>
    <w:p w:rsidR="00B41AB5" w:rsidRDefault="00B41AB5">
      <w:pPr>
        <w:spacing w:after="0" w:line="240" w:lineRule="auto"/>
        <w:jc w:val="both"/>
        <w:rPr>
          <w:rFonts w:ascii="Times New Roman" w:eastAsia="Times New Roman" w:hAnsi="Times New Roman" w:cs="Times New Roman"/>
          <w:sz w:val="28"/>
          <w:szCs w:val="28"/>
          <w:lang w:eastAsia="zh-CN"/>
        </w:rPr>
      </w:pPr>
    </w:p>
    <w:p w:rsidR="00B41AB5" w:rsidRDefault="0011649C">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Руководитель администрации </w:t>
      </w:r>
    </w:p>
    <w:p w:rsidR="00B41AB5" w:rsidRDefault="0011649C">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Никольского муниципального района                                            А.Н. Баданина</w:t>
      </w:r>
    </w:p>
    <w:p w:rsidR="00B41AB5" w:rsidRDefault="00B41AB5">
      <w:pPr>
        <w:spacing w:after="0" w:line="240" w:lineRule="auto"/>
        <w:jc w:val="both"/>
        <w:rPr>
          <w:rFonts w:ascii="Times New Roman" w:eastAsia="Times New Roman" w:hAnsi="Times New Roman" w:cs="Times New Roman"/>
          <w:sz w:val="28"/>
          <w:szCs w:val="28"/>
          <w:lang w:eastAsia="zh-CN"/>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B41AB5" w:rsidRDefault="00B41AB5" w:rsidP="00631659">
      <w:pPr>
        <w:widowControl w:val="0"/>
        <w:spacing w:line="240" w:lineRule="auto"/>
        <w:outlineLvl w:val="0"/>
        <w:rPr>
          <w:rFonts w:ascii="Times New Roman" w:eastAsia="Times New Roman" w:hAnsi="Times New Roman" w:cs="Times New Roman"/>
          <w:color w:val="000000"/>
          <w:sz w:val="28"/>
          <w:szCs w:val="28"/>
        </w:rPr>
      </w:pPr>
    </w:p>
    <w:p w:rsidR="00B41AB5" w:rsidRDefault="00B41AB5">
      <w:pPr>
        <w:widowControl w:val="0"/>
        <w:spacing w:line="240" w:lineRule="auto"/>
        <w:jc w:val="right"/>
        <w:outlineLvl w:val="0"/>
        <w:rPr>
          <w:rFonts w:ascii="Times New Roman" w:eastAsia="Times New Roman" w:hAnsi="Times New Roman" w:cs="Times New Roman"/>
          <w:color w:val="000000"/>
          <w:sz w:val="28"/>
          <w:szCs w:val="28"/>
        </w:rPr>
      </w:pPr>
    </w:p>
    <w:p w:rsidR="002B6CA9" w:rsidRDefault="002B6C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B41AB5" w:rsidRDefault="0011649C" w:rsidP="002B6CA9">
      <w:pPr>
        <w:widowControl w:val="0"/>
        <w:spacing w:after="0" w:line="240" w:lineRule="auto"/>
        <w:jc w:val="right"/>
        <w:outlineLvl w:val="0"/>
      </w:pPr>
      <w:bookmarkStart w:id="2" w:name="_GoBack"/>
      <w:r>
        <w:rPr>
          <w:rFonts w:ascii="Times New Roman" w:eastAsia="Times New Roman" w:hAnsi="Times New Roman" w:cs="Times New Roman"/>
          <w:color w:val="000000"/>
          <w:sz w:val="28"/>
          <w:szCs w:val="28"/>
        </w:rPr>
        <w:lastRenderedPageBreak/>
        <w:t xml:space="preserve">Приложение </w:t>
      </w:r>
      <w:proofErr w:type="gramStart"/>
      <w:r>
        <w:rPr>
          <w:rFonts w:ascii="Times New Roman" w:eastAsia="Times New Roman" w:hAnsi="Times New Roman" w:cs="Times New Roman"/>
          <w:color w:val="000000"/>
          <w:sz w:val="28"/>
          <w:szCs w:val="28"/>
        </w:rPr>
        <w:t>к</w:t>
      </w:r>
      <w:proofErr w:type="gramEnd"/>
    </w:p>
    <w:p w:rsidR="00B41AB5" w:rsidRDefault="0011649C" w:rsidP="002B6CA9">
      <w:pPr>
        <w:widowControl w:val="0"/>
        <w:spacing w:after="0" w:line="240" w:lineRule="auto"/>
        <w:jc w:val="right"/>
        <w:outlineLvl w:val="0"/>
      </w:pPr>
      <w:r>
        <w:rPr>
          <w:rFonts w:ascii="Times New Roman" w:eastAsia="Calibri" w:hAnsi="Times New Roman" w:cs="Times New Roman"/>
          <w:sz w:val="28"/>
          <w:szCs w:val="28"/>
        </w:rPr>
        <w:t>постановлению администрации</w:t>
      </w:r>
    </w:p>
    <w:p w:rsidR="00B41AB5" w:rsidRDefault="0011649C" w:rsidP="002B6CA9">
      <w:pPr>
        <w:spacing w:after="0" w:line="240" w:lineRule="auto"/>
        <w:jc w:val="right"/>
      </w:pPr>
      <w:r>
        <w:rPr>
          <w:rFonts w:ascii="Times New Roman" w:hAnsi="Times New Roman" w:cs="Times New Roman"/>
          <w:color w:val="000000"/>
          <w:sz w:val="28"/>
          <w:szCs w:val="28"/>
        </w:rPr>
        <w:t xml:space="preserve">Никольского </w:t>
      </w:r>
      <w:r>
        <w:rPr>
          <w:rFonts w:ascii="Times New Roman" w:hAnsi="Times New Roman" w:cs="Times New Roman"/>
          <w:sz w:val="28"/>
          <w:szCs w:val="28"/>
        </w:rPr>
        <w:t>муниципального района</w:t>
      </w:r>
    </w:p>
    <w:p w:rsidR="00B41AB5" w:rsidRDefault="00631659" w:rsidP="002B6CA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31.08.2023 года </w:t>
      </w:r>
      <w:bookmarkEnd w:id="2"/>
      <w:r>
        <w:rPr>
          <w:rFonts w:ascii="Times New Roman" w:eastAsia="Calibri" w:hAnsi="Times New Roman" w:cs="Times New Roman"/>
          <w:sz w:val="28"/>
          <w:szCs w:val="28"/>
        </w:rPr>
        <w:t>№ 650</w:t>
      </w:r>
    </w:p>
    <w:p w:rsidR="00B41AB5" w:rsidRDefault="00B41AB5">
      <w:pPr>
        <w:pStyle w:val="ConsPlusNormal"/>
        <w:jc w:val="center"/>
        <w:outlineLvl w:val="0"/>
        <w:rPr>
          <w:rFonts w:ascii="Times New Roman" w:hAnsi="Times New Roman" w:cs="Times New Roman"/>
          <w:b/>
          <w:sz w:val="28"/>
          <w:szCs w:val="28"/>
        </w:rPr>
      </w:pPr>
    </w:p>
    <w:p w:rsidR="00B41AB5" w:rsidRDefault="0011649C">
      <w:pPr>
        <w:widowControl w:val="0"/>
        <w:tabs>
          <w:tab w:val="left" w:pos="765"/>
          <w:tab w:val="center" w:pos="4677"/>
        </w:tabs>
        <w:spacing w:after="0" w:line="240" w:lineRule="auto"/>
        <w:jc w:val="center"/>
        <w:rPr>
          <w:rFonts w:ascii="Times New Roman" w:hAnsi="Times New Roman" w:cs="Times New Roman"/>
          <w:b/>
          <w:bCs/>
          <w:sz w:val="28"/>
          <w:szCs w:val="28"/>
        </w:rPr>
      </w:pPr>
      <w:proofErr w:type="gramStart"/>
      <w:r>
        <w:rPr>
          <w:rFonts w:ascii="Times New Roman" w:eastAsia="Times New Roman" w:hAnsi="Times New Roman" w:cs="Times New Roman"/>
          <w:b/>
          <w:bCs/>
          <w:sz w:val="28"/>
          <w:szCs w:val="28"/>
          <w:lang w:eastAsia="ru-RU"/>
        </w:rPr>
        <w:t>Порядок заключения в электронной форме и подписания усиленной квалифицированной электронной подписью лица, имеющего право действовать от имени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roofErr w:type="gramEnd"/>
    </w:p>
    <w:p w:rsidR="00B41AB5" w:rsidRDefault="00B41AB5">
      <w:pPr>
        <w:widowControl w:val="0"/>
        <w:tabs>
          <w:tab w:val="left" w:pos="765"/>
          <w:tab w:val="center" w:pos="4677"/>
        </w:tabs>
        <w:spacing w:after="0" w:line="240" w:lineRule="auto"/>
        <w:jc w:val="center"/>
        <w:rPr>
          <w:rFonts w:ascii="Times New Roman" w:eastAsia="Times New Roman" w:hAnsi="Times New Roman" w:cs="Times New Roman"/>
          <w:b/>
          <w:sz w:val="28"/>
          <w:szCs w:val="28"/>
          <w:lang w:eastAsia="ru-RU"/>
        </w:rPr>
      </w:pPr>
    </w:p>
    <w:p w:rsidR="00B41AB5" w:rsidRPr="004E035B" w:rsidRDefault="0011649C">
      <w:pPr>
        <w:pStyle w:val="af2"/>
        <w:numPr>
          <w:ilvl w:val="0"/>
          <w:numId w:val="4"/>
        </w:numPr>
        <w:spacing w:after="0" w:line="240" w:lineRule="auto"/>
        <w:ind w:left="0" w:firstLine="709"/>
        <w:jc w:val="both"/>
        <w:rPr>
          <w:rFonts w:ascii="Times New Roman" w:hAnsi="Times New Roman" w:cs="Times New Roman"/>
          <w:sz w:val="28"/>
          <w:szCs w:val="28"/>
          <w:lang w:val="ru-RU"/>
        </w:rPr>
      </w:pPr>
      <w:proofErr w:type="gramStart"/>
      <w:r w:rsidRPr="004E035B">
        <w:rPr>
          <w:rFonts w:ascii="Times New Roman" w:hAnsi="Times New Roman" w:cs="Times New Roman"/>
          <w:sz w:val="28"/>
          <w:szCs w:val="28"/>
          <w:lang w:val="ru-RU"/>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4E035B">
        <w:rPr>
          <w:rFonts w:ascii="Times New Roman" w:hAnsi="Times New Roman" w:cs="Times New Roman"/>
          <w:bCs/>
          <w:sz w:val="28"/>
          <w:szCs w:val="28"/>
          <w:lang w:val="ru-RU" w:eastAsia="ru-RU"/>
        </w:rPr>
        <w:t xml:space="preserve">органов местного самоуправления </w:t>
      </w:r>
      <w:r>
        <w:rPr>
          <w:rFonts w:ascii="Times New Roman" w:hAnsi="Times New Roman" w:cs="Times New Roman"/>
          <w:bCs/>
          <w:sz w:val="28"/>
          <w:szCs w:val="28"/>
          <w:lang w:val="ru-RU" w:eastAsia="ru-RU"/>
        </w:rPr>
        <w:t xml:space="preserve">на территории </w:t>
      </w:r>
      <w:r>
        <w:rPr>
          <w:rFonts w:ascii="Times New Roman" w:hAnsi="Times New Roman" w:cs="Times New Roman"/>
          <w:bCs/>
          <w:color w:val="000000"/>
          <w:sz w:val="28"/>
          <w:szCs w:val="28"/>
          <w:lang w:val="ru-RU"/>
        </w:rPr>
        <w:t>Никольского муниципального округа</w:t>
      </w:r>
      <w:r w:rsidRPr="004E035B">
        <w:rPr>
          <w:rFonts w:ascii="Times New Roman" w:hAnsi="Times New Roman" w:cs="Times New Roman"/>
          <w:sz w:val="28"/>
          <w:szCs w:val="28"/>
          <w:lang w:val="ru-RU"/>
        </w:rPr>
        <w:t xml:space="preserve"> (далее соответственно – исполнитель услуг, муниципальная услуга в социальной сфере), соглашений</w:t>
      </w:r>
      <w:proofErr w:type="gramEnd"/>
      <w:r w:rsidRPr="004E035B">
        <w:rPr>
          <w:rFonts w:ascii="Times New Roman" w:hAnsi="Times New Roman" w:cs="Times New Roman"/>
          <w:sz w:val="28"/>
          <w:szCs w:val="28"/>
          <w:lang w:val="ru-RU"/>
        </w:rPr>
        <w:t xml:space="preserve"> </w:t>
      </w:r>
      <w:proofErr w:type="gramStart"/>
      <w:r w:rsidRPr="004E035B">
        <w:rPr>
          <w:rFonts w:ascii="Times New Roman" w:hAnsi="Times New Roman" w:cs="Times New Roman"/>
          <w:sz w:val="28"/>
          <w:szCs w:val="28"/>
          <w:lang w:val="ru-RU"/>
        </w:rPr>
        <w:t>о финансовом обеспечении (</w:t>
      </w:r>
      <w:r>
        <w:rPr>
          <w:rFonts w:ascii="Times New Roman" w:hAnsi="Times New Roman" w:cs="Times New Roman"/>
          <w:sz w:val="28"/>
          <w:szCs w:val="28"/>
          <w:lang w:val="ru-RU"/>
        </w:rPr>
        <w:t xml:space="preserve">возмещении) </w:t>
      </w:r>
      <w:r w:rsidRPr="004E035B">
        <w:rPr>
          <w:rFonts w:ascii="Times New Roman" w:hAnsi="Times New Roman" w:cs="Times New Roman"/>
          <w:sz w:val="28"/>
          <w:szCs w:val="28"/>
          <w:lang w:val="ru-RU"/>
        </w:rPr>
        <w:t>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w:t>
      </w:r>
      <w:proofErr w:type="gramEnd"/>
      <w:r w:rsidRPr="004E035B">
        <w:rPr>
          <w:rFonts w:ascii="Times New Roman" w:hAnsi="Times New Roman" w:cs="Times New Roman"/>
          <w:sz w:val="28"/>
          <w:szCs w:val="28"/>
          <w:lang w:val="ru-RU"/>
        </w:rPr>
        <w:t xml:space="preserve">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B41AB5" w:rsidRDefault="001164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уполномоченным органом в целях настоящего Порядка понимается </w:t>
      </w:r>
      <w:r>
        <w:rPr>
          <w:rFonts w:ascii="Times New Roman" w:hAnsi="Times New Roman" w:cs="Times New Roman"/>
          <w:iCs/>
          <w:sz w:val="28"/>
          <w:szCs w:val="28"/>
        </w:rPr>
        <w:t xml:space="preserve">орган местного самоуправления, утверждающий муниципальный </w:t>
      </w:r>
      <w:r>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Pr>
          <w:rFonts w:ascii="Times New Roman" w:hAnsi="Times New Roman" w:cs="Times New Roman"/>
          <w:iCs/>
          <w:sz w:val="28"/>
          <w:szCs w:val="28"/>
        </w:rPr>
        <w:t>муниципальных у</w:t>
      </w:r>
      <w:r>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w:t>
      </w:r>
      <w:proofErr w:type="gramEnd"/>
      <w:r>
        <w:rPr>
          <w:rFonts w:ascii="Times New Roman" w:hAnsi="Times New Roman" w:cs="Times New Roman"/>
          <w:sz w:val="28"/>
          <w:szCs w:val="28"/>
        </w:rPr>
        <w:t xml:space="preserve"> услуг, и установленным муниципальным социальным заказом.</w:t>
      </w:r>
    </w:p>
    <w:p w:rsidR="00B41AB5" w:rsidRDefault="001164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w:t>
      </w:r>
      <w:r>
        <w:rPr>
          <w:rFonts w:ascii="Times New Roman" w:hAnsi="Times New Roman" w:cs="Times New Roman"/>
          <w:sz w:val="28"/>
          <w:szCs w:val="28"/>
        </w:rPr>
        <w:br/>
        <w:t>(за исключением муниципальных учреждений, действующих на территории Никольского муниципального округа),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w:t>
      </w:r>
      <w:proofErr w:type="gramEnd"/>
      <w:r>
        <w:rPr>
          <w:rFonts w:ascii="Times New Roman" w:hAnsi="Times New Roman" w:cs="Times New Roman"/>
          <w:sz w:val="28"/>
          <w:szCs w:val="28"/>
        </w:rPr>
        <w:t xml:space="preserve"> социального заказа).</w:t>
      </w:r>
    </w:p>
    <w:p w:rsidR="00B41AB5" w:rsidRDefault="001164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 исполнителем услуг в целях настоящего порядка понимается юридическое лицо (кроме муниципального учреждения),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B41AB5" w:rsidRDefault="001164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rsidR="00B41AB5" w:rsidRDefault="0011649C">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6 и 7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Системы электронного </w:t>
      </w:r>
      <w:proofErr w:type="spellStart"/>
      <w:r>
        <w:rPr>
          <w:rFonts w:ascii="Times New Roman" w:hAnsi="Times New Roman" w:cs="Times New Roman"/>
          <w:sz w:val="28"/>
          <w:szCs w:val="28"/>
        </w:rPr>
        <w:t>докуметооборота</w:t>
      </w:r>
      <w:proofErr w:type="spellEnd"/>
      <w:r>
        <w:rPr>
          <w:rFonts w:ascii="Times New Roman" w:hAnsi="Times New Roman" w:cs="Times New Roman"/>
          <w:sz w:val="28"/>
          <w:szCs w:val="28"/>
        </w:rPr>
        <w:t xml:space="preserve"> СБИС ЭДО  (далее – СБИС ЭДО) с использованием усиленных квалифицированных электронных подписей.</w:t>
      </w:r>
    </w:p>
    <w:p w:rsidR="00B41AB5" w:rsidRDefault="0011649C">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Pr>
          <w:rFonts w:ascii="Times New Roman" w:hAnsi="Times New Roman" w:cs="Times New Roman"/>
          <w:color w:val="000000"/>
          <w:sz w:val="28"/>
          <w:szCs w:val="28"/>
        </w:rPr>
        <w:t>СБИС ЭДО</w:t>
      </w:r>
      <w:r>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w:t>
      </w:r>
      <w:bookmarkStart w:id="3" w:name="_Ref132189606"/>
      <w:bookmarkEnd w:id="3"/>
      <w:r>
        <w:rPr>
          <w:rFonts w:ascii="Times New Roman" w:hAnsi="Times New Roman" w:cs="Times New Roman"/>
          <w:sz w:val="28"/>
          <w:szCs w:val="28"/>
        </w:rPr>
        <w:t xml:space="preserve">уг. </w:t>
      </w:r>
    </w:p>
    <w:p w:rsidR="00B41AB5" w:rsidRDefault="0011649C">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B41AB5" w:rsidRDefault="0011649C">
      <w:pPr>
        <w:pStyle w:val="ConsPlusNormal"/>
        <w:widowControl/>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соглашения в соответствии с социальным сертификатом формируется уполномоченным органом (органа, уполномоченного на формирование муниципального социального заказа) в соответствии с пунктом 3 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финансирование дополнительного образования» (далее – Навигатор) на включение в реестр исполнителей услуг по социальному сертификату (далее – лицо, подавшее заявку), и заключается с лицом, подавшим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заявку, после </w:t>
      </w:r>
      <w:r>
        <w:rPr>
          <w:rFonts w:ascii="Times New Roman" w:hAnsi="Times New Roman" w:cs="Times New Roman"/>
          <w:sz w:val="28"/>
          <w:szCs w:val="28"/>
        </w:rPr>
        <w:lastRenderedPageBreak/>
        <w:t xml:space="preserve">принятия уполномоченным органом </w:t>
      </w:r>
      <w:r w:rsidRPr="004E035B">
        <w:rPr>
          <w:rFonts w:ascii="Times New Roman" w:hAnsi="Times New Roman" w:cs="Times New Roman"/>
          <w:sz w:val="28"/>
          <w:szCs w:val="28"/>
        </w:rPr>
        <w:t>в</w:t>
      </w:r>
      <w:r>
        <w:rPr>
          <w:rFonts w:ascii="Times New Roman" w:hAnsi="Times New Roman" w:cs="Times New Roman"/>
          <w:sz w:val="28"/>
          <w:szCs w:val="28"/>
        </w:rPr>
        <w:t xml:space="preserve">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w:t>
      </w:r>
      <w:proofErr w:type="gramEnd"/>
      <w:r>
        <w:rPr>
          <w:rFonts w:ascii="Times New Roman" w:hAnsi="Times New Roman" w:cs="Times New Roman"/>
          <w:sz w:val="28"/>
          <w:szCs w:val="28"/>
        </w:rPr>
        <w:t xml:space="preserve"> в реестр исполнителей муниципальных услуг в социальной сфере. </w:t>
      </w:r>
      <w:proofErr w:type="gramStart"/>
      <w:r>
        <w:rPr>
          <w:rFonts w:ascii="Times New Roman" w:hAnsi="Times New Roman" w:cs="Times New Roman"/>
          <w:sz w:val="28"/>
          <w:szCs w:val="28"/>
        </w:rPr>
        <w:t>В сформированном в соответствии с настоящим пунктом проекте соглашения в соответствии с социальным сертификатом</w:t>
      </w:r>
      <w:proofErr w:type="gramEnd"/>
      <w:r>
        <w:rPr>
          <w:rFonts w:ascii="Times New Roman" w:hAnsi="Times New Roman" w:cs="Times New Roman"/>
          <w:sz w:val="28"/>
          <w:szCs w:val="28"/>
        </w:rPr>
        <w:t xml:space="preserve"> указываются следующие сведен</w:t>
      </w:r>
      <w:bookmarkStart w:id="4" w:name="_Ref132189659"/>
      <w:bookmarkEnd w:id="4"/>
      <w:r>
        <w:rPr>
          <w:rFonts w:ascii="Times New Roman" w:hAnsi="Times New Roman" w:cs="Times New Roman"/>
          <w:sz w:val="28"/>
          <w:szCs w:val="28"/>
        </w:rPr>
        <w:t>ия:</w:t>
      </w:r>
    </w:p>
    <w:p w:rsidR="00B41AB5" w:rsidRDefault="0011649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Pr>
          <w:rFonts w:ascii="Times New Roman" w:hAnsi="Times New Roman" w:cs="Times New Roman"/>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B41AB5" w:rsidRDefault="0011649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Pr>
          <w:rFonts w:ascii="Times New Roman" w:hAnsi="Times New Roman" w:cs="Times New Roman"/>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B41AB5" w:rsidRDefault="0011649C">
      <w:pPr>
        <w:pStyle w:val="ConsPlusNormal"/>
        <w:widowControl/>
        <w:numPr>
          <w:ilvl w:val="0"/>
          <w:numId w:val="4"/>
        </w:numPr>
        <w:ind w:left="0" w:firstLine="709"/>
        <w:jc w:val="both"/>
        <w:rPr>
          <w:rFonts w:ascii="Times New Roman" w:hAnsi="Times New Roman" w:cs="Times New Roman"/>
          <w:sz w:val="28"/>
          <w:szCs w:val="28"/>
        </w:rPr>
      </w:pPr>
      <w:bookmarkStart w:id="5" w:name="_Ref132189571"/>
      <w:r>
        <w:rPr>
          <w:rFonts w:ascii="Times New Roman" w:hAnsi="Times New Roman" w:cs="Times New Roman"/>
          <w:sz w:val="28"/>
          <w:szCs w:val="28"/>
        </w:rPr>
        <w:t xml:space="preserve">В течение 3 рабочих дней, следующих за днем формирования в соответствии с пунктом 5 настоящего Порядка в </w:t>
      </w:r>
      <w:r w:rsidRPr="004E035B">
        <w:rPr>
          <w:rFonts w:ascii="Times New Roman" w:hAnsi="Times New Roman" w:cs="Times New Roman"/>
          <w:sz w:val="28"/>
          <w:szCs w:val="28"/>
        </w:rPr>
        <w:t>С</w:t>
      </w:r>
      <w:r>
        <w:rPr>
          <w:rFonts w:ascii="Times New Roman" w:hAnsi="Times New Roman" w:cs="Times New Roman"/>
          <w:sz w:val="28"/>
          <w:szCs w:val="28"/>
        </w:rPr>
        <w:t>БИ</w:t>
      </w:r>
      <w:r w:rsidRPr="004E035B">
        <w:rPr>
          <w:rFonts w:ascii="Times New Roman" w:hAnsi="Times New Roman" w:cs="Times New Roman"/>
          <w:sz w:val="28"/>
          <w:szCs w:val="28"/>
        </w:rPr>
        <w:t>С</w:t>
      </w:r>
      <w:r>
        <w:rPr>
          <w:rFonts w:ascii="Times New Roman" w:hAnsi="Times New Roman" w:cs="Times New Roman"/>
          <w:sz w:val="28"/>
          <w:szCs w:val="28"/>
        </w:rPr>
        <w:t xml:space="preserve"> ЭДО проекта соглашения в соответствии с социальным сертификатом, лицо, подавшее </w:t>
      </w:r>
      <w:r>
        <w:rPr>
          <w:rFonts w:ascii="Times New Roman" w:hAnsi="Times New Roman" w:cs="Times New Roman"/>
          <w:sz w:val="28"/>
          <w:szCs w:val="28"/>
        </w:rPr>
        <w:lastRenderedPageBreak/>
        <w:t>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5"/>
    </w:p>
    <w:p w:rsidR="00B41AB5" w:rsidRDefault="0011649C">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СБИС ЭДО уполномоченному органу (органу, уполномоченному на формирование муниципального социального заказа). </w:t>
      </w:r>
      <w:proofErr w:type="gramStart"/>
      <w:r>
        <w:rPr>
          <w:rFonts w:ascii="Times New Roman" w:hAnsi="Times New Roman" w:cs="Times New Roman"/>
          <w:sz w:val="28"/>
          <w:szCs w:val="28"/>
        </w:rPr>
        <w:t>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 СБИС ЭДО лицу, подавшему заяв</w:t>
      </w:r>
      <w:bookmarkStart w:id="6" w:name="_Ref132189584"/>
      <w:bookmarkEnd w:id="6"/>
      <w:r>
        <w:rPr>
          <w:rFonts w:ascii="Times New Roman" w:hAnsi="Times New Roman" w:cs="Times New Roman"/>
          <w:sz w:val="28"/>
          <w:szCs w:val="28"/>
        </w:rPr>
        <w:t>ку.</w:t>
      </w:r>
      <w:proofErr w:type="gramEnd"/>
      <w:r>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B41AB5" w:rsidRDefault="0011649C">
      <w:pPr>
        <w:pStyle w:val="ConsPlusNormal"/>
        <w:widowControl/>
        <w:numPr>
          <w:ilvl w:val="0"/>
          <w:numId w:val="4"/>
        </w:numPr>
        <w:ind w:left="0" w:firstLine="709"/>
        <w:jc w:val="both"/>
        <w:rPr>
          <w:rFonts w:ascii="Times New Roman" w:hAnsi="Times New Roman" w:cs="Times New Roman"/>
          <w:sz w:val="28"/>
          <w:szCs w:val="28"/>
        </w:rPr>
      </w:pPr>
      <w:bookmarkStart w:id="7" w:name="_Ref132189801"/>
      <w:r>
        <w:rPr>
          <w:rFonts w:ascii="Times New Roman" w:hAnsi="Times New Roman" w:cs="Times New Roman"/>
          <w:sz w:val="28"/>
          <w:szCs w:val="28"/>
        </w:rPr>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СБИС ЭДО возражения, которые размещаются не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один раз в СБИС ЭДО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7"/>
    </w:p>
    <w:p w:rsidR="00B41AB5" w:rsidRDefault="0011649C">
      <w:pPr>
        <w:pStyle w:val="ConsPlusNormal"/>
        <w:widowControl/>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течение 3 рабочих дней, следующих за днем размещения лицом, подавшим заявку, в СБИС ЭДО в соответствии с пунктом 8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СБИС ЭДО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w:t>
      </w:r>
      <w:proofErr w:type="gramEnd"/>
      <w:r>
        <w:rPr>
          <w:rFonts w:ascii="Times New Roman" w:hAnsi="Times New Roman" w:cs="Times New Roman"/>
          <w:sz w:val="28"/>
          <w:szCs w:val="28"/>
        </w:rPr>
        <w:t xml:space="preserve">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p>
    <w:p w:rsidR="00B41AB5" w:rsidRDefault="0011649C">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8 и 9 настоящего Поряд</w:t>
      </w:r>
      <w:bookmarkStart w:id="8" w:name="_Ref132189882"/>
      <w:bookmarkEnd w:id="8"/>
      <w:r>
        <w:rPr>
          <w:rFonts w:ascii="Times New Roman" w:hAnsi="Times New Roman" w:cs="Times New Roman"/>
          <w:sz w:val="28"/>
          <w:szCs w:val="28"/>
        </w:rPr>
        <w:t>ка.</w:t>
      </w:r>
    </w:p>
    <w:p w:rsidR="00B41AB5" w:rsidRDefault="0011649C">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предусмотренном пунктами 8 и 10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6 и 7 настоящего Порядка.</w:t>
      </w:r>
    </w:p>
    <w:p w:rsidR="00B41AB5" w:rsidRDefault="00B41AB5">
      <w:pPr>
        <w:pStyle w:val="ConsPlusTitle"/>
        <w:jc w:val="both"/>
        <w:rPr>
          <w:rFonts w:ascii="Times New Roman" w:hAnsi="Times New Roman" w:cs="Times New Roman"/>
          <w:b w:val="0"/>
          <w:bCs/>
          <w:sz w:val="28"/>
          <w:szCs w:val="28"/>
        </w:rPr>
      </w:pPr>
    </w:p>
    <w:p w:rsidR="00B41AB5" w:rsidRDefault="00B41AB5">
      <w:pPr>
        <w:pStyle w:val="ConsPlusTitle"/>
        <w:jc w:val="both"/>
        <w:rPr>
          <w:rFonts w:ascii="Times New Roman" w:hAnsi="Times New Roman" w:cs="Times New Roman"/>
          <w:b w:val="0"/>
          <w:bCs/>
          <w:sz w:val="28"/>
          <w:szCs w:val="28"/>
        </w:rPr>
      </w:pPr>
    </w:p>
    <w:p w:rsidR="00B41AB5" w:rsidRDefault="00B41AB5">
      <w:pPr>
        <w:pStyle w:val="ConsPlusTitle"/>
        <w:jc w:val="both"/>
        <w:rPr>
          <w:rFonts w:ascii="Times New Roman" w:hAnsi="Times New Roman" w:cs="Times New Roman"/>
          <w:b w:val="0"/>
          <w:bCs/>
          <w:sz w:val="28"/>
          <w:szCs w:val="28"/>
        </w:rPr>
      </w:pPr>
    </w:p>
    <w:p w:rsidR="00B41AB5" w:rsidRDefault="00B41AB5">
      <w:pPr>
        <w:pStyle w:val="ConsPlusTitle"/>
        <w:jc w:val="both"/>
        <w:rPr>
          <w:rFonts w:ascii="Times New Roman" w:hAnsi="Times New Roman" w:cs="Times New Roman"/>
          <w:b w:val="0"/>
          <w:bCs/>
          <w:sz w:val="28"/>
          <w:szCs w:val="28"/>
        </w:rPr>
      </w:pPr>
    </w:p>
    <w:p w:rsidR="00B41AB5" w:rsidRDefault="00B41AB5">
      <w:pPr>
        <w:pStyle w:val="ConsPlusTitle"/>
        <w:jc w:val="both"/>
        <w:rPr>
          <w:rFonts w:ascii="Times New Roman" w:hAnsi="Times New Roman" w:cs="Times New Roman"/>
          <w:b w:val="0"/>
          <w:bCs/>
          <w:sz w:val="28"/>
          <w:szCs w:val="28"/>
        </w:rPr>
      </w:pPr>
    </w:p>
    <w:p w:rsidR="00B41AB5" w:rsidRDefault="00B41AB5">
      <w:pPr>
        <w:pStyle w:val="ConsPlusTitle"/>
        <w:jc w:val="both"/>
        <w:rPr>
          <w:rFonts w:ascii="Times New Roman" w:hAnsi="Times New Roman" w:cs="Times New Roman"/>
          <w:b w:val="0"/>
          <w:bCs/>
          <w:sz w:val="28"/>
          <w:szCs w:val="28"/>
        </w:rPr>
      </w:pPr>
    </w:p>
    <w:p w:rsidR="00B41AB5" w:rsidRDefault="00B41AB5">
      <w:pPr>
        <w:pStyle w:val="ConsPlusTitle"/>
        <w:jc w:val="both"/>
        <w:rPr>
          <w:rFonts w:ascii="Times New Roman" w:hAnsi="Times New Roman" w:cs="Times New Roman"/>
          <w:b w:val="0"/>
          <w:bCs/>
          <w:sz w:val="28"/>
          <w:szCs w:val="28"/>
        </w:rPr>
      </w:pPr>
    </w:p>
    <w:p w:rsidR="00B41AB5" w:rsidRDefault="00B41AB5">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631659" w:rsidRDefault="00631659">
      <w:pPr>
        <w:pStyle w:val="ConsPlusTitle"/>
        <w:jc w:val="both"/>
        <w:rPr>
          <w:rFonts w:ascii="Times New Roman" w:hAnsi="Times New Roman" w:cs="Times New Roman"/>
          <w:b w:val="0"/>
          <w:bCs/>
          <w:sz w:val="28"/>
          <w:szCs w:val="28"/>
        </w:rPr>
      </w:pPr>
    </w:p>
    <w:p w:rsidR="00B41AB5" w:rsidRDefault="0011649C">
      <w:pPr>
        <w:pStyle w:val="ConsPlusTitle"/>
        <w:jc w:val="center"/>
        <w:rPr>
          <w:rFonts w:ascii="Times New Roman" w:hAnsi="Times New Roman" w:cs="Times New Roman"/>
          <w:b w:val="0"/>
          <w:sz w:val="28"/>
          <w:szCs w:val="28"/>
        </w:rPr>
      </w:pPr>
      <w:bookmarkStart w:id="9" w:name="P32"/>
      <w:bookmarkEnd w:id="9"/>
      <w:r>
        <w:rPr>
          <w:rFonts w:ascii="Times New Roman" w:hAnsi="Times New Roman" w:cs="Times New Roman"/>
          <w:b w:val="0"/>
          <w:sz w:val="28"/>
          <w:szCs w:val="28"/>
        </w:rPr>
        <w:t xml:space="preserve">     </w:t>
      </w:r>
    </w:p>
    <w:p w:rsidR="00B41AB5" w:rsidRDefault="0011649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Приложение № 1  к Порядку </w:t>
      </w:r>
    </w:p>
    <w:p w:rsidR="00B41AB5" w:rsidRDefault="00B41AB5">
      <w:pPr>
        <w:pStyle w:val="ConsPlusTitle"/>
        <w:ind w:left="5954"/>
        <w:jc w:val="center"/>
        <w:rPr>
          <w:rFonts w:ascii="Times New Roman" w:hAnsi="Times New Roman" w:cs="Times New Roman"/>
          <w:b w:val="0"/>
          <w:sz w:val="28"/>
          <w:szCs w:val="28"/>
        </w:rPr>
      </w:pPr>
    </w:p>
    <w:p w:rsidR="00B41AB5" w:rsidRDefault="0011649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СОГЛАШЕНИЕ </w:t>
      </w:r>
    </w:p>
    <w:p w:rsidR="00B41AB5" w:rsidRDefault="0011649C">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(возмещении) затрат</w:t>
      </w:r>
      <w:r>
        <w:t xml:space="preserve"> </w:t>
      </w:r>
      <w:r>
        <w:rPr>
          <w:rFonts w:ascii="Times New Roman"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B41AB5" w:rsidRDefault="00B41AB5">
      <w:pPr>
        <w:widowControl w:val="0"/>
        <w:spacing w:after="0" w:line="240" w:lineRule="auto"/>
        <w:jc w:val="both"/>
        <w:rPr>
          <w:rFonts w:ascii="Times New Roman" w:eastAsia="Times New Roman" w:hAnsi="Times New Roman" w:cs="Times New Roman"/>
          <w:sz w:val="24"/>
          <w:szCs w:val="24"/>
          <w:lang w:eastAsia="ru-RU"/>
        </w:rPr>
      </w:pP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г</w:t>
      </w:r>
      <w:proofErr w:type="gramEnd"/>
      <w:r>
        <w:rPr>
          <w:rFonts w:ascii="Courier New" w:eastAsia="Times New Roman" w:hAnsi="Courier New" w:cs="Courier New"/>
          <w:sz w:val="20"/>
          <w:szCs w:val="20"/>
          <w:lang w:eastAsia="ru-RU"/>
        </w:rPr>
        <w:t>. __________________________________________________</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(место заключения соглашения)</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 ____________________ 20__ г.                                       № ______________</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(дата заключения соглашения)                             (номер соглашения)</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both"/>
        <w:rPr>
          <w:rFonts w:ascii="Courier New" w:eastAsia="Times New Roman" w:hAnsi="Courier New" w:cs="Courier New"/>
          <w:sz w:val="20"/>
          <w:szCs w:val="20"/>
          <w:lang w:eastAsia="ru-RU"/>
        </w:rPr>
      </w:pPr>
      <w:bookmarkStart w:id="10" w:name="Par56"/>
      <w:bookmarkEnd w:id="10"/>
      <w:r>
        <w:rPr>
          <w:rFonts w:ascii="Courier New" w:eastAsia="Times New Roman" w:hAnsi="Courier New" w:cs="Courier New"/>
          <w:sz w:val="20"/>
          <w:szCs w:val="20"/>
          <w:lang w:eastAsia="ru-RU"/>
        </w:rPr>
        <w:t xml:space="preserve">    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в </w:t>
      </w:r>
      <w:proofErr w:type="gramStart"/>
      <w:r>
        <w:rPr>
          <w:rFonts w:ascii="Times New Roman" w:eastAsia="Times New Roman" w:hAnsi="Times New Roman" w:cs="Times New Roman"/>
          <w:sz w:val="20"/>
          <w:szCs w:val="20"/>
          <w:lang w:eastAsia="ru-RU"/>
        </w:rPr>
        <w:t>случае</w:t>
      </w:r>
      <w:proofErr w:type="gramEnd"/>
      <w:r>
        <w:rPr>
          <w:rFonts w:ascii="Times New Roman" w:eastAsia="Times New Roman" w:hAnsi="Times New Roman" w:cs="Times New Roman"/>
          <w:sz w:val="20"/>
          <w:szCs w:val="20"/>
          <w:lang w:eastAsia="ru-RU"/>
        </w:rPr>
        <w:t xml:space="preserve"> предусмотренном частью 7 статьи 6 Федерального закона №189-ФЗ)</w:t>
      </w:r>
    </w:p>
    <w:p w:rsidR="00B41AB5" w:rsidRDefault="0011649C">
      <w:pPr>
        <w:widowControl w:val="0"/>
        <w:spacing w:after="0"/>
        <w:jc w:val="both"/>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Pr>
          <w:rFonts w:ascii="Times New Roman" w:eastAsia="Times New Roman" w:hAnsi="Times New Roman" w:cs="Times New Roman"/>
          <w:sz w:val="28"/>
          <w:szCs w:val="20"/>
          <w:lang w:eastAsia="ru-RU"/>
        </w:rPr>
        <w:br/>
        <w:t xml:space="preserve">(за исключением муниципальных учреждений Никольского муниципального округа),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w:t>
      </w:r>
      <w:r>
        <w:rPr>
          <w:rFonts w:ascii="Courier New" w:eastAsia="Times New Roman" w:hAnsi="Courier New" w:cs="Courier New"/>
          <w:sz w:val="20"/>
          <w:szCs w:val="20"/>
          <w:lang w:eastAsia="ru-RU"/>
        </w:rPr>
        <w:t>____________________________________________________________________________________,</w:t>
      </w:r>
      <w:r>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B41AB5" w:rsidRDefault="0011649C">
      <w:pPr>
        <w:widowControl w:val="0"/>
        <w:spacing w:after="0" w:line="240" w:lineRule="auto"/>
        <w:jc w:val="both"/>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8"/>
          <w:szCs w:val="20"/>
          <w:lang w:eastAsia="ru-RU"/>
        </w:rPr>
        <w:t>действующего</w:t>
      </w:r>
      <w:proofErr w:type="gramEnd"/>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0"/>
          <w:lang w:eastAsia="ru-RU"/>
        </w:rPr>
        <w:t>на основании</w:t>
      </w:r>
      <w:r>
        <w:rPr>
          <w:rFonts w:ascii="Courier New" w:eastAsia="Times New Roman" w:hAnsi="Courier New" w:cs="Courier New"/>
          <w:sz w:val="28"/>
          <w:szCs w:val="20"/>
          <w:lang w:eastAsia="ru-RU"/>
        </w:rPr>
        <w:t xml:space="preserve"> </w:t>
      </w:r>
      <w:r>
        <w:rPr>
          <w:rFonts w:ascii="Courier New" w:eastAsia="Times New Roman" w:hAnsi="Courier New" w:cs="Courier New"/>
          <w:sz w:val="20"/>
          <w:szCs w:val="20"/>
          <w:lang w:eastAsia="ru-RU"/>
        </w:rPr>
        <w:t>______________________________________________________,</w:t>
      </w:r>
    </w:p>
    <w:p w:rsidR="00B41AB5" w:rsidRDefault="0011649C">
      <w:pPr>
        <w:spacing w:line="240" w:lineRule="auto"/>
        <w:ind w:left="3544"/>
        <w:jc w:val="center"/>
        <w:rPr>
          <w:rFonts w:ascii="Times New Roman" w:hAnsi="Times New Roman" w:cs="Times New Roman"/>
          <w:sz w:val="20"/>
          <w:szCs w:val="20"/>
        </w:rPr>
      </w:pPr>
      <w:r>
        <w:rPr>
          <w:rFonts w:ascii="Times New Roman" w:hAnsi="Times New Roman" w:cs="Times New Roman"/>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 xml:space="preserve">и </w:t>
      </w:r>
      <w:r>
        <w:rPr>
          <w:rFonts w:ascii="Courier New" w:eastAsia="Times New Roman" w:hAnsi="Courier New" w:cs="Courier New"/>
          <w:sz w:val="20"/>
          <w:szCs w:val="20"/>
          <w:lang w:eastAsia="ru-RU"/>
        </w:rPr>
        <w:t>___________________________________________________________________________,</w:t>
      </w:r>
    </w:p>
    <w:p w:rsidR="00B41AB5" w:rsidRDefault="0011649C">
      <w:pPr>
        <w:widowControl w:val="0"/>
        <w:spacing w:after="0" w:line="240" w:lineRule="auto"/>
        <w:jc w:val="center"/>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0"/>
          <w:szCs w:val="20"/>
          <w:lang w:eastAsia="ru-RU"/>
        </w:rPr>
        <w:t>наименование юридического лица (за исключением муниципальных учреждений), фамилия, имя, отчество (при наличии) индивидуального предпринимателя – производителя товаров, работ, услуг)</w:t>
      </w:r>
      <w:proofErr w:type="gramEnd"/>
    </w:p>
    <w:p w:rsidR="00B41AB5" w:rsidRDefault="0011649C">
      <w:pPr>
        <w:widowControl w:val="0"/>
        <w:spacing w:after="0"/>
        <w:jc w:val="both"/>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8"/>
          <w:szCs w:val="20"/>
          <w:lang w:eastAsia="ru-RU"/>
        </w:rPr>
        <w:t>именуемое</w:t>
      </w:r>
      <w:proofErr w:type="gramEnd"/>
      <w:r>
        <w:rPr>
          <w:rFonts w:ascii="Times New Roman" w:eastAsia="Times New Roman" w:hAnsi="Times New Roman" w:cs="Times New Roman"/>
          <w:sz w:val="28"/>
          <w:szCs w:val="20"/>
          <w:lang w:eastAsia="ru-RU"/>
        </w:rPr>
        <w:t xml:space="preserve"> в дальнейшем "Исполнитель ", в лице </w:t>
      </w:r>
      <w:r>
        <w:rPr>
          <w:rFonts w:ascii="Courier New" w:eastAsia="Times New Roman" w:hAnsi="Courier New" w:cs="Courier New"/>
          <w:sz w:val="20"/>
          <w:szCs w:val="20"/>
          <w:lang w:eastAsia="ru-RU"/>
        </w:rPr>
        <w:t>____________________________________________________________________________,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roofErr w:type="gramEnd"/>
    </w:p>
    <w:p w:rsidR="00B41AB5" w:rsidRDefault="0011649C">
      <w:pPr>
        <w:widowControl w:val="0"/>
        <w:spacing w:after="0" w:line="240" w:lineRule="auto"/>
        <w:jc w:val="both"/>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8"/>
          <w:szCs w:val="20"/>
          <w:lang w:eastAsia="ru-RU"/>
        </w:rPr>
        <w:t>действующего</w:t>
      </w:r>
      <w:proofErr w:type="gramEnd"/>
      <w:r>
        <w:rPr>
          <w:rFonts w:ascii="Times New Roman" w:eastAsia="Times New Roman" w:hAnsi="Times New Roman" w:cs="Times New Roman"/>
          <w:sz w:val="28"/>
          <w:szCs w:val="20"/>
          <w:lang w:eastAsia="ru-RU"/>
        </w:rPr>
        <w:t xml:space="preserve"> на основании</w:t>
      </w:r>
      <w:r>
        <w:rPr>
          <w:rFonts w:ascii="Courier New" w:eastAsia="Times New Roman" w:hAnsi="Courier New" w:cs="Courier New"/>
          <w:sz w:val="20"/>
          <w:szCs w:val="20"/>
          <w:lang w:eastAsia="ru-RU"/>
        </w:rPr>
        <w:t>________________________________________________,</w:t>
      </w:r>
    </w:p>
    <w:p w:rsidR="00B41AB5" w:rsidRDefault="0011649C">
      <w:pPr>
        <w:spacing w:line="240" w:lineRule="auto"/>
        <w:ind w:left="3402"/>
        <w:jc w:val="center"/>
        <w:rPr>
          <w:rFonts w:ascii="Times New Roman" w:hAnsi="Times New Roman" w:cs="Times New Roman"/>
          <w:sz w:val="20"/>
          <w:szCs w:val="20"/>
        </w:rPr>
      </w:pPr>
      <w:r>
        <w:rPr>
          <w:rFonts w:ascii="Times New Roman" w:hAnsi="Times New Roman" w:cs="Times New Roman"/>
          <w:sz w:val="20"/>
          <w:szCs w:val="20"/>
        </w:rPr>
        <w:t xml:space="preserve">(реквизиты устава юридического лица </w:t>
      </w:r>
      <w:r>
        <w:rPr>
          <w:rFonts w:ascii="Times New Roman" w:eastAsia="Times New Roman" w:hAnsi="Times New Roman" w:cs="Times New Roman"/>
          <w:sz w:val="20"/>
          <w:szCs w:val="20"/>
          <w:lang w:eastAsia="ru-RU"/>
        </w:rPr>
        <w:t>(за исключением муниципальных учреждений)</w:t>
      </w:r>
      <w:r>
        <w:rPr>
          <w:rFonts w:ascii="Times New Roman" w:hAnsi="Times New Roman" w:cs="Times New Roman"/>
          <w:sz w:val="20"/>
          <w:szCs w:val="20"/>
        </w:rPr>
        <w:t>, свидетельства о государственной регистрации индивидуального предпринимателя, доверенности)</w:t>
      </w:r>
    </w:p>
    <w:p w:rsidR="00B41AB5" w:rsidRDefault="0011649C">
      <w:pPr>
        <w:widowControl w:val="0"/>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далее именуемые "Стороны", в соответствии с пунктом 3 части 1 статьи 78.4 Бюджетного кодекса Российской Федерации, Федеральным законом №189-</w:t>
      </w:r>
      <w:r>
        <w:rPr>
          <w:rFonts w:ascii="Times New Roman" w:eastAsia="Times New Roman" w:hAnsi="Times New Roman" w:cs="Times New Roman"/>
          <w:sz w:val="28"/>
          <w:szCs w:val="28"/>
          <w:lang w:eastAsia="ru-RU"/>
        </w:rPr>
        <w:lastRenderedPageBreak/>
        <w:t xml:space="preserve">ФЗ, постановлением администрации Никольского муниципального района  </w:t>
      </w:r>
      <w:r>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color w:val="000000"/>
          <w:sz w:val="28"/>
          <w:szCs w:val="28"/>
          <w:shd w:val="clear" w:color="auto" w:fill="FFFFFF"/>
          <w:lang w:bidi="ru-RU"/>
        </w:rPr>
        <w:t xml:space="preserve">23.08.2023 года № 635 </w:t>
      </w:r>
      <w:r>
        <w:rPr>
          <w:rFonts w:ascii="Times New Roman" w:eastAsia="Times New Roman" w:hAnsi="Times New Roman" w:cs="Times New Roman"/>
          <w:sz w:val="28"/>
          <w:szCs w:val="24"/>
          <w:lang w:eastAsia="ru-RU"/>
        </w:rPr>
        <w:t xml:space="preserve">«Об </w:t>
      </w:r>
      <w:r>
        <w:rPr>
          <w:rFonts w:ascii="Times New Roman" w:hAnsi="Times New Roman" w:cs="Times New Roman"/>
          <w:sz w:val="28"/>
          <w:szCs w:val="28"/>
        </w:rPr>
        <w:t>утверждении порядка предоставления субсидии юридическим лицам, индивидуальным предпринимателям на оплату соглашения о финансовом обеспечении (возмещении)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детей» в соответствии с социальным сертификатом в Никольском муниципальном </w:t>
      </w:r>
      <w:r w:rsidR="004E035B">
        <w:rPr>
          <w:rFonts w:ascii="Times New Roman" w:hAnsi="Times New Roman" w:cs="Times New Roman"/>
          <w:sz w:val="28"/>
          <w:szCs w:val="28"/>
        </w:rPr>
        <w:t>округе</w:t>
      </w:r>
      <w:r>
        <w:rPr>
          <w:rFonts w:ascii="Times New Roman" w:hAnsi="Times New Roman" w:cs="Times New Roman"/>
          <w:sz w:val="28"/>
          <w:szCs w:val="28"/>
        </w:rPr>
        <w:t>» (далее – Порядок предоставления субсидии)</w:t>
      </w:r>
      <w:r>
        <w:rPr>
          <w:rFonts w:ascii="Times New Roman" w:eastAsia="Times New Roman" w:hAnsi="Times New Roman" w:cs="Times New Roman"/>
          <w:sz w:val="28"/>
          <w:szCs w:val="28"/>
          <w:lang w:eastAsia="ru-RU"/>
        </w:rPr>
        <w:t>,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proofErr w:type="gramEnd"/>
      <w:r>
        <w:rPr>
          <w:rFonts w:ascii="Times New Roman" w:eastAsia="Times New Roman" w:hAnsi="Times New Roman" w:cs="Times New Roman"/>
          <w:sz w:val="28"/>
          <w:szCs w:val="28"/>
          <w:lang w:eastAsia="ru-RU"/>
        </w:rPr>
        <w:t xml:space="preserve">, заключили настоящее Соглашение о нижеследующем. </w:t>
      </w:r>
    </w:p>
    <w:p w:rsidR="00B41AB5" w:rsidRDefault="00B41AB5">
      <w:pPr>
        <w:widowControl w:val="0"/>
        <w:spacing w:after="0"/>
        <w:jc w:val="both"/>
        <w:rPr>
          <w:rFonts w:ascii="Courier New" w:eastAsia="Times New Roman" w:hAnsi="Courier New" w:cs="Courier New"/>
          <w:sz w:val="20"/>
          <w:szCs w:val="20"/>
          <w:lang w:eastAsia="ru-RU"/>
        </w:rPr>
      </w:pPr>
    </w:p>
    <w:p w:rsidR="00B41AB5" w:rsidRPr="004E035B" w:rsidRDefault="0011649C">
      <w:pPr>
        <w:pStyle w:val="af2"/>
        <w:widowControl w:val="0"/>
        <w:spacing w:after="0" w:line="240" w:lineRule="auto"/>
        <w:ind w:left="0"/>
        <w:jc w:val="center"/>
        <w:outlineLvl w:val="1"/>
        <w:rPr>
          <w:rFonts w:ascii="Times New Roman" w:eastAsia="Times New Roman" w:hAnsi="Times New Roman" w:cs="Times New Roman"/>
          <w:sz w:val="28"/>
          <w:szCs w:val="24"/>
          <w:lang w:val="ru-RU" w:eastAsia="ru-RU"/>
        </w:rPr>
      </w:pPr>
      <w:bookmarkStart w:id="11" w:name="Par103"/>
      <w:bookmarkEnd w:id="11"/>
      <w:r w:rsidRPr="004E035B">
        <w:rPr>
          <w:rFonts w:ascii="Times New Roman" w:eastAsia="Times New Roman" w:hAnsi="Times New Roman" w:cs="Times New Roman"/>
          <w:sz w:val="28"/>
          <w:szCs w:val="24"/>
          <w:lang w:val="ru-RU" w:eastAsia="ru-RU"/>
        </w:rPr>
        <w:t>1. Предмет Соглашения</w:t>
      </w:r>
    </w:p>
    <w:p w:rsidR="00B41AB5" w:rsidRDefault="00B41AB5">
      <w:pPr>
        <w:widowControl w:val="0"/>
        <w:spacing w:after="0" w:line="240" w:lineRule="auto"/>
        <w:jc w:val="both"/>
        <w:rPr>
          <w:rFonts w:ascii="Times New Roman" w:eastAsia="Times New Roman" w:hAnsi="Times New Roman" w:cs="Times New Roman"/>
          <w:sz w:val="24"/>
          <w:szCs w:val="24"/>
          <w:lang w:eastAsia="ru-RU"/>
        </w:rPr>
      </w:pP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bookmarkStart w:id="12" w:name="Par105"/>
      <w:bookmarkEnd w:id="12"/>
      <w:r w:rsidRPr="004E035B">
        <w:rPr>
          <w:rFonts w:ascii="Times New Roman" w:eastAsia="Times New Roman" w:hAnsi="Times New Roman" w:cs="Times New Roman"/>
          <w:sz w:val="28"/>
          <w:szCs w:val="24"/>
          <w:lang w:val="ru-RU" w:eastAsia="ru-RU"/>
        </w:rPr>
        <w:t>1.1. Предметом настоящего Соглашения является предоставление Исполнителю из местного бюджета в 20__ году/20__ - 20__ годах</w:t>
      </w:r>
      <w:r>
        <w:rPr>
          <w:rStyle w:val="a7"/>
          <w:rFonts w:ascii="Times New Roman" w:eastAsia="Times New Roman" w:hAnsi="Times New Roman" w:cs="Times New Roman"/>
          <w:sz w:val="28"/>
          <w:szCs w:val="24"/>
          <w:lang w:eastAsia="ru-RU"/>
        </w:rPr>
        <w:footnoteReference w:id="1"/>
      </w:r>
      <w:r w:rsidRPr="004E035B">
        <w:rPr>
          <w:rFonts w:ascii="Times New Roman" w:eastAsia="Times New Roman" w:hAnsi="Times New Roman" w:cs="Times New Roman"/>
          <w:sz w:val="28"/>
          <w:szCs w:val="24"/>
          <w:lang w:val="ru-RU"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w:t>
      </w:r>
      <w:proofErr w:type="gramStart"/>
      <w:r w:rsidRPr="004E035B">
        <w:rPr>
          <w:rFonts w:ascii="Times New Roman" w:eastAsia="Times New Roman" w:hAnsi="Times New Roman" w:cs="Times New Roman"/>
          <w:sz w:val="28"/>
          <w:szCs w:val="24"/>
          <w:lang w:val="ru-RU" w:eastAsia="ru-RU"/>
        </w:rPr>
        <w:t>й(</w:t>
      </w:r>
      <w:proofErr w:type="spellStart"/>
      <w:proofErr w:type="gramEnd"/>
      <w:r w:rsidRPr="004E035B">
        <w:rPr>
          <w:rFonts w:ascii="Times New Roman" w:eastAsia="Times New Roman" w:hAnsi="Times New Roman" w:cs="Times New Roman"/>
          <w:sz w:val="28"/>
          <w:szCs w:val="24"/>
          <w:lang w:val="ru-RU" w:eastAsia="ru-RU"/>
        </w:rPr>
        <w:t>ых</w:t>
      </w:r>
      <w:proofErr w:type="spellEnd"/>
      <w:r w:rsidRPr="004E035B">
        <w:rPr>
          <w:rFonts w:ascii="Times New Roman" w:eastAsia="Times New Roman" w:hAnsi="Times New Roman" w:cs="Times New Roman"/>
          <w:sz w:val="28"/>
          <w:szCs w:val="24"/>
          <w:lang w:val="ru-RU" w:eastAsia="ru-RU"/>
        </w:rPr>
        <w:t xml:space="preserve">) услуги (услуг) в социальной сфере по направлению деятельности </w:t>
      </w:r>
      <w:r w:rsidRPr="004E035B">
        <w:rPr>
          <w:rFonts w:ascii="Times New Roman" w:hAnsi="Times New Roman" w:cs="Times New Roman"/>
          <w:sz w:val="28"/>
          <w:szCs w:val="28"/>
          <w:lang w:val="ru-RU"/>
        </w:rPr>
        <w:t>«реализация дополнительных общеразвивающих программ для детей»</w:t>
      </w:r>
      <w:r w:rsidRPr="004E035B">
        <w:rPr>
          <w:rFonts w:ascii="Times New Roman" w:eastAsia="Times New Roman" w:hAnsi="Times New Roman" w:cs="Times New Roman"/>
          <w:sz w:val="28"/>
          <w:szCs w:val="24"/>
          <w:lang w:val="ru-RU" w:eastAsia="ru-RU"/>
        </w:rPr>
        <w:t xml:space="preserve">  (далее - Услуги (Услуг)</w:t>
      </w:r>
      <w:r>
        <w:rPr>
          <w:rStyle w:val="a7"/>
          <w:rFonts w:ascii="Times New Roman" w:eastAsia="Times New Roman" w:hAnsi="Times New Roman" w:cs="Times New Roman"/>
          <w:sz w:val="28"/>
          <w:szCs w:val="24"/>
          <w:lang w:eastAsia="ru-RU"/>
        </w:rPr>
        <w:footnoteReference w:id="2"/>
      </w:r>
      <w:r w:rsidRPr="004E035B">
        <w:rPr>
          <w:rFonts w:ascii="Times New Roman" w:eastAsia="Times New Roman" w:hAnsi="Times New Roman" w:cs="Times New Roman"/>
          <w:sz w:val="28"/>
          <w:szCs w:val="24"/>
          <w:lang w:val="ru-RU" w:eastAsia="ru-RU"/>
        </w:rPr>
        <w:t>, включенной(</w:t>
      </w:r>
      <w:proofErr w:type="spellStart"/>
      <w:r w:rsidRPr="004E035B">
        <w:rPr>
          <w:rFonts w:ascii="Times New Roman" w:eastAsia="Times New Roman" w:hAnsi="Times New Roman" w:cs="Times New Roman"/>
          <w:sz w:val="28"/>
          <w:szCs w:val="24"/>
          <w:lang w:val="ru-RU" w:eastAsia="ru-RU"/>
        </w:rPr>
        <w:t>ых</w:t>
      </w:r>
      <w:proofErr w:type="spellEnd"/>
      <w:r w:rsidRPr="004E035B">
        <w:rPr>
          <w:rFonts w:ascii="Times New Roman" w:eastAsia="Times New Roman" w:hAnsi="Times New Roman" w:cs="Times New Roman"/>
          <w:sz w:val="28"/>
          <w:szCs w:val="24"/>
          <w:lang w:val="ru-RU" w:eastAsia="ru-RU"/>
        </w:rPr>
        <w:t xml:space="preserve">) в </w:t>
      </w:r>
      <w:r w:rsidRPr="004E035B">
        <w:rPr>
          <w:rFonts w:ascii="Times New Roman" w:eastAsia="Times New Roman" w:hAnsi="Times New Roman" w:cs="Times New Roman"/>
          <w:sz w:val="28"/>
          <w:szCs w:val="28"/>
          <w:lang w:val="ru-RU" w:eastAsia="ru-RU"/>
        </w:rPr>
        <w:t>указанный муниципальный социальный заказ (далее – Су</w:t>
      </w:r>
      <w:bookmarkStart w:id="13" w:name="_Ref132204000"/>
      <w:bookmarkEnd w:id="13"/>
      <w:r w:rsidRPr="004E035B">
        <w:rPr>
          <w:rFonts w:ascii="Times New Roman" w:eastAsia="Times New Roman" w:hAnsi="Times New Roman" w:cs="Times New Roman"/>
          <w:sz w:val="28"/>
          <w:szCs w:val="28"/>
          <w:lang w:val="ru-RU" w:eastAsia="ru-RU"/>
        </w:rPr>
        <w:t>бсидия):</w:t>
      </w:r>
    </w:p>
    <w:p w:rsidR="00B41AB5" w:rsidRPr="004E035B" w:rsidRDefault="0011649C">
      <w:pPr>
        <w:pStyle w:val="af2"/>
        <w:widowControl w:val="0"/>
        <w:spacing w:after="0" w:line="240" w:lineRule="auto"/>
        <w:ind w:left="0"/>
        <w:jc w:val="both"/>
        <w:rPr>
          <w:rFonts w:ascii="Times New Roman" w:eastAsia="Calibri" w:hAnsi="Times New Roman" w:cs="Times New Roman"/>
          <w:sz w:val="28"/>
          <w:szCs w:val="28"/>
          <w:lang w:val="ru-RU"/>
        </w:rPr>
      </w:pPr>
      <w:r w:rsidRPr="004E035B">
        <w:rPr>
          <w:rFonts w:ascii="Times New Roman" w:eastAsia="Times New Roman" w:hAnsi="Times New Roman" w:cs="Times New Roman"/>
          <w:sz w:val="28"/>
          <w:szCs w:val="28"/>
          <w:lang w:val="ru-RU" w:eastAsia="ru-RU"/>
        </w:rPr>
        <w:t>1.1.1._____________________________________________________________;</w:t>
      </w:r>
    </w:p>
    <w:p w:rsidR="00B41AB5" w:rsidRPr="004E035B" w:rsidRDefault="0011649C">
      <w:pPr>
        <w:pStyle w:val="af2"/>
        <w:widowControl w:val="0"/>
        <w:spacing w:after="0" w:line="240" w:lineRule="auto"/>
        <w:ind w:left="0"/>
        <w:jc w:val="both"/>
        <w:rPr>
          <w:rFonts w:ascii="Times New Roman" w:eastAsia="Calibri" w:hAnsi="Times New Roman" w:cs="Times New Roman"/>
          <w:sz w:val="28"/>
          <w:szCs w:val="28"/>
          <w:lang w:val="ru-RU"/>
        </w:rPr>
      </w:pPr>
      <w:r w:rsidRPr="004E035B">
        <w:rPr>
          <w:rFonts w:ascii="Times New Roman" w:eastAsia="Times New Roman" w:hAnsi="Times New Roman" w:cs="Times New Roman"/>
          <w:sz w:val="28"/>
          <w:szCs w:val="24"/>
          <w:lang w:val="ru-RU" w:eastAsia="ru-RU"/>
        </w:rPr>
        <w:t>1.1.2._____________________________________________________________;</w:t>
      </w:r>
    </w:p>
    <w:p w:rsidR="00B41AB5" w:rsidRPr="004E035B" w:rsidRDefault="0011649C">
      <w:pPr>
        <w:pStyle w:val="af2"/>
        <w:widowControl w:val="0"/>
        <w:spacing w:after="0" w:line="240" w:lineRule="auto"/>
        <w:ind w:left="0"/>
        <w:jc w:val="both"/>
        <w:rPr>
          <w:rFonts w:ascii="Times New Roman" w:eastAsia="Calibri" w:hAnsi="Times New Roman" w:cs="Times New Roman"/>
          <w:sz w:val="28"/>
          <w:szCs w:val="28"/>
          <w:lang w:val="ru-RU"/>
        </w:rPr>
      </w:pPr>
      <w:r w:rsidRPr="004E035B">
        <w:rPr>
          <w:rFonts w:ascii="Times New Roman" w:eastAsia="Times New Roman" w:hAnsi="Times New Roman" w:cs="Times New Roman"/>
          <w:sz w:val="28"/>
          <w:szCs w:val="24"/>
          <w:lang w:val="ru-RU" w:eastAsia="ru-RU"/>
        </w:rPr>
        <w:t>1.1.3._____________________________________________________________;</w:t>
      </w:r>
    </w:p>
    <w:p w:rsidR="00B41AB5" w:rsidRPr="004E035B" w:rsidRDefault="0011649C">
      <w:pPr>
        <w:pStyle w:val="af2"/>
        <w:widowControl w:val="0"/>
        <w:spacing w:after="0" w:line="240" w:lineRule="auto"/>
        <w:ind w:left="0"/>
        <w:jc w:val="both"/>
        <w:rPr>
          <w:rFonts w:ascii="Times New Roman" w:eastAsia="Calibri" w:hAnsi="Times New Roman" w:cs="Times New Roman"/>
          <w:sz w:val="28"/>
          <w:szCs w:val="28"/>
          <w:lang w:val="ru-RU"/>
        </w:rPr>
      </w:pPr>
      <w:r w:rsidRPr="004E035B">
        <w:rPr>
          <w:rFonts w:ascii="Times New Roman" w:eastAsia="Times New Roman" w:hAnsi="Times New Roman" w:cs="Times New Roman"/>
          <w:sz w:val="28"/>
          <w:szCs w:val="24"/>
          <w:lang w:val="ru-RU" w:eastAsia="ru-RU"/>
        </w:rPr>
        <w:t>1.1.4._____________________________________________________________;</w:t>
      </w:r>
    </w:p>
    <w:p w:rsidR="00B41AB5" w:rsidRDefault="00B41AB5">
      <w:pPr>
        <w:spacing w:after="0" w:line="240" w:lineRule="auto"/>
        <w:jc w:val="both"/>
        <w:rPr>
          <w:rFonts w:ascii="Times New Roman" w:eastAsia="Times New Roman" w:hAnsi="Times New Roman" w:cs="Times New Roman"/>
          <w:sz w:val="28"/>
          <w:szCs w:val="24"/>
          <w:lang w:eastAsia="ru-RU"/>
        </w:rPr>
      </w:pPr>
    </w:p>
    <w:p w:rsidR="00B41AB5" w:rsidRDefault="0011649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в рамках участия Исполнителя </w:t>
      </w:r>
      <w:r>
        <w:rPr>
          <w:rFonts w:ascii="Times New Roman" w:hAnsi="Times New Roman" w:cs="Times New Roman"/>
          <w:sz w:val="28"/>
          <w:szCs w:val="28"/>
        </w:rPr>
        <w:t>в реализации мероприятия «Создание условий для функционирования и обеспечения системы персонифицированного финансирования дополнительного образования детей</w:t>
      </w:r>
      <w:r>
        <w:rPr>
          <w:rFonts w:ascii="Times New Roman" w:eastAsia="Times New Roman" w:hAnsi="Times New Roman" w:cs="Times New Roman"/>
          <w:sz w:val="28"/>
          <w:szCs w:val="28"/>
          <w:lang w:eastAsia="zh-CN"/>
        </w:rPr>
        <w:t>»</w:t>
      </w:r>
      <w:r>
        <w:rPr>
          <w:rFonts w:ascii="Times New Roman" w:hAnsi="Times New Roman" w:cs="Times New Roman"/>
          <w:sz w:val="28"/>
          <w:szCs w:val="28"/>
        </w:rPr>
        <w:t xml:space="preserve"> муниципальной программы «Р</w:t>
      </w:r>
      <w:r>
        <w:rPr>
          <w:rFonts w:ascii="Times New Roman" w:eastAsia="Times New Roman" w:hAnsi="Times New Roman" w:cs="Times New Roman"/>
          <w:sz w:val="28"/>
          <w:szCs w:val="28"/>
          <w:lang w:eastAsia="ru-RU"/>
        </w:rPr>
        <w:t xml:space="preserve">азвитие образования Никольского муниципального района на </w:t>
      </w:r>
      <w:r>
        <w:rPr>
          <w:rFonts w:ascii="Times New Roman" w:eastAsia="Times New Roman" w:hAnsi="Times New Roman" w:cs="Times New Roman"/>
          <w:color w:val="000000"/>
          <w:sz w:val="28"/>
          <w:szCs w:val="28"/>
          <w:lang w:eastAsia="ru-RU"/>
        </w:rPr>
        <w:t>2020-2025</w:t>
      </w:r>
      <w:r>
        <w:rPr>
          <w:rFonts w:ascii="Times New Roman" w:eastAsia="Times New Roman" w:hAnsi="Times New Roman" w:cs="Times New Roman"/>
          <w:sz w:val="28"/>
          <w:szCs w:val="28"/>
          <w:lang w:eastAsia="ru-RU"/>
        </w:rPr>
        <w:t xml:space="preserve"> годы»</w:t>
      </w:r>
      <w:r>
        <w:rPr>
          <w:rFonts w:ascii="Times New Roman" w:hAnsi="Times New Roman" w:cs="Times New Roman"/>
          <w:sz w:val="28"/>
          <w:szCs w:val="28"/>
        </w:rPr>
        <w:t>.</w:t>
      </w:r>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lastRenderedPageBreak/>
        <w:t xml:space="preserve">1.2. </w:t>
      </w:r>
      <w:bookmarkStart w:id="14" w:name="_Ref132210830"/>
      <w:r w:rsidRPr="004E035B">
        <w:rPr>
          <w:rFonts w:ascii="Times New Roman" w:eastAsia="Times New Roman" w:hAnsi="Times New Roman" w:cs="Times New Roman"/>
          <w:sz w:val="28"/>
          <w:szCs w:val="24"/>
          <w:lang w:val="ru-RU" w:eastAsia="ru-RU"/>
        </w:rPr>
        <w:t>Оказание Услуги (Услуг) осуществляется в соответствии с условиями оказания Услуги (Услуг)</w:t>
      </w:r>
      <w:r w:rsidRPr="004E035B">
        <w:rPr>
          <w:rFonts w:ascii="Times New Roman" w:eastAsia="Times New Roman" w:hAnsi="Times New Roman" w:cs="Times New Roman"/>
          <w:sz w:val="28"/>
          <w:szCs w:val="20"/>
          <w:lang w:val="ru-RU" w:eastAsia="ru-RU"/>
        </w:rPr>
        <w:t>,</w:t>
      </w:r>
      <w:r w:rsidRPr="004E035B">
        <w:rPr>
          <w:rFonts w:ascii="Times New Roman" w:eastAsia="Times New Roman" w:hAnsi="Times New Roman" w:cs="Times New Roman"/>
          <w:sz w:val="28"/>
          <w:szCs w:val="24"/>
          <w:lang w:val="ru-RU" w:eastAsia="ru-RU"/>
        </w:rPr>
        <w:t xml:space="preserve"> указанными в Приложении №</w:t>
      </w:r>
      <w:r>
        <w:rPr>
          <w:rFonts w:ascii="Times New Roman" w:eastAsia="Times New Roman" w:hAnsi="Times New Roman" w:cs="Times New Roman"/>
          <w:sz w:val="28"/>
          <w:szCs w:val="24"/>
          <w:lang w:eastAsia="ru-RU"/>
        </w:rPr>
        <w:t> </w:t>
      </w:r>
      <w:r w:rsidRPr="004E035B">
        <w:rPr>
          <w:rFonts w:ascii="Times New Roman" w:eastAsia="Times New Roman" w:hAnsi="Times New Roman" w:cs="Times New Roman"/>
          <w:sz w:val="28"/>
          <w:szCs w:val="24"/>
          <w:lang w:val="ru-RU" w:eastAsia="ru-RU"/>
        </w:rPr>
        <w:t xml:space="preserve">1, являющемся неотъемлемой частью настоящего Соглашения, </w:t>
      </w:r>
      <w:r w:rsidRPr="004E035B">
        <w:rPr>
          <w:rFonts w:ascii="Times New Roman" w:eastAsia="Times New Roman" w:hAnsi="Times New Roman" w:cs="Times New Roman"/>
          <w:sz w:val="28"/>
          <w:szCs w:val="24"/>
          <w:lang w:val="ru-RU" w:eastAsia="ru-RU"/>
        </w:rPr>
        <w:br/>
        <w:t xml:space="preserve">в период </w:t>
      </w:r>
      <w:proofErr w:type="gramStart"/>
      <w:r w:rsidRPr="004E035B">
        <w:rPr>
          <w:rFonts w:ascii="Times New Roman" w:eastAsia="Times New Roman" w:hAnsi="Times New Roman" w:cs="Times New Roman"/>
          <w:sz w:val="28"/>
          <w:szCs w:val="24"/>
          <w:lang w:val="ru-RU" w:eastAsia="ru-RU"/>
        </w:rPr>
        <w:t>с</w:t>
      </w:r>
      <w:proofErr w:type="gramEnd"/>
      <w:r w:rsidRPr="004E035B">
        <w:rPr>
          <w:rFonts w:ascii="Times New Roman" w:eastAsia="Times New Roman" w:hAnsi="Times New Roman" w:cs="Times New Roman"/>
          <w:sz w:val="28"/>
          <w:szCs w:val="24"/>
          <w:lang w:val="ru-RU" w:eastAsia="ru-RU"/>
        </w:rPr>
        <w:t xml:space="preserve"> ____________по____________.</w:t>
      </w:r>
      <w:bookmarkEnd w:id="14"/>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t xml:space="preserve">1.3. Оказание Услуги (Услуг) осуществляется в соответствии с требованиями к условиям и порядку оказания Услуги (Услуг) </w:t>
      </w:r>
      <w:r w:rsidRPr="004E035B">
        <w:rPr>
          <w:rFonts w:ascii="Times New Roman" w:hAnsi="Times New Roman" w:cs="Times New Roman"/>
          <w:sz w:val="28"/>
          <w:szCs w:val="28"/>
          <w:lang w:val="ru-RU"/>
        </w:rPr>
        <w:t>в</w:t>
      </w:r>
      <w:r>
        <w:rPr>
          <w:rFonts w:ascii="Times New Roman" w:hAnsi="Times New Roman" w:cs="Times New Roman"/>
          <w:sz w:val="28"/>
          <w:szCs w:val="28"/>
          <w:lang w:val="ru-RU"/>
        </w:rPr>
        <w:t xml:space="preserve"> Никольском муниципальном округе </w:t>
      </w:r>
      <w:r w:rsidRPr="004E035B">
        <w:rPr>
          <w:rFonts w:ascii="Times New Roman" w:hAnsi="Times New Roman" w:cs="Times New Roman"/>
          <w:sz w:val="28"/>
          <w:szCs w:val="28"/>
          <w:lang w:val="ru-RU"/>
        </w:rPr>
        <w:t xml:space="preserve">(далее - Требования), указанными </w:t>
      </w:r>
      <w:r w:rsidRPr="004E035B">
        <w:rPr>
          <w:rFonts w:ascii="Times New Roman" w:eastAsia="Times New Roman" w:hAnsi="Times New Roman" w:cs="Times New Roman"/>
          <w:sz w:val="28"/>
          <w:szCs w:val="24"/>
          <w:lang w:val="ru-RU" w:eastAsia="ru-RU"/>
        </w:rPr>
        <w:t>в Приложении №</w:t>
      </w:r>
      <w:r>
        <w:rPr>
          <w:rFonts w:ascii="Times New Roman" w:eastAsia="Times New Roman" w:hAnsi="Times New Roman" w:cs="Times New Roman"/>
          <w:sz w:val="28"/>
          <w:szCs w:val="24"/>
          <w:lang w:eastAsia="ru-RU"/>
        </w:rPr>
        <w:t> </w:t>
      </w:r>
      <w:r w:rsidRPr="004E035B">
        <w:rPr>
          <w:rFonts w:ascii="Times New Roman" w:eastAsia="Times New Roman" w:hAnsi="Times New Roman" w:cs="Times New Roman"/>
          <w:sz w:val="28"/>
          <w:szCs w:val="24"/>
          <w:lang w:val="ru-RU" w:eastAsia="ru-RU"/>
        </w:rPr>
        <w:t>1, являющемся неотъемлемой частью настоящего Соглашения.</w:t>
      </w:r>
    </w:p>
    <w:p w:rsidR="00B41AB5" w:rsidRDefault="00B41AB5">
      <w:pPr>
        <w:widowControl w:val="0"/>
        <w:spacing w:after="0" w:line="240" w:lineRule="auto"/>
        <w:jc w:val="center"/>
        <w:outlineLvl w:val="1"/>
        <w:rPr>
          <w:rFonts w:ascii="Times New Roman" w:eastAsia="Times New Roman" w:hAnsi="Times New Roman" w:cs="Times New Roman"/>
          <w:sz w:val="28"/>
          <w:szCs w:val="24"/>
          <w:lang w:eastAsia="ru-RU"/>
        </w:rPr>
      </w:pPr>
      <w:bookmarkStart w:id="15" w:name="Par109"/>
      <w:bookmarkEnd w:id="15"/>
    </w:p>
    <w:p w:rsidR="00B41AB5" w:rsidRDefault="0011649C">
      <w:pPr>
        <w:pStyle w:val="af2"/>
        <w:widowControl w:val="0"/>
        <w:spacing w:after="0" w:line="240" w:lineRule="auto"/>
        <w:ind w:left="198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2. </w:t>
      </w:r>
      <w:bookmarkStart w:id="16" w:name="_Ref132299092"/>
      <w:proofErr w:type="spellStart"/>
      <w:r>
        <w:rPr>
          <w:rFonts w:ascii="Times New Roman" w:eastAsia="Times New Roman" w:hAnsi="Times New Roman" w:cs="Times New Roman"/>
          <w:sz w:val="28"/>
          <w:szCs w:val="24"/>
          <w:lang w:eastAsia="ru-RU"/>
        </w:rPr>
        <w:t>Условия</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предоставления</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Субсидии</w:t>
      </w:r>
      <w:bookmarkEnd w:id="16"/>
      <w:proofErr w:type="spellEnd"/>
      <w:r>
        <w:rPr>
          <w:rFonts w:ascii="Times New Roman" w:eastAsia="Times New Roman" w:hAnsi="Times New Roman" w:cs="Times New Roman"/>
          <w:sz w:val="28"/>
          <w:szCs w:val="24"/>
          <w:lang w:eastAsia="ru-RU"/>
        </w:rPr>
        <w:t xml:space="preserve"> </w:t>
      </w:r>
    </w:p>
    <w:p w:rsidR="00B41AB5" w:rsidRDefault="00B41AB5">
      <w:pPr>
        <w:widowControl w:val="0"/>
        <w:spacing w:after="0"/>
        <w:jc w:val="both"/>
        <w:rPr>
          <w:rFonts w:ascii="Times New Roman" w:eastAsia="Times New Roman" w:hAnsi="Times New Roman" w:cs="Times New Roman"/>
          <w:sz w:val="24"/>
          <w:szCs w:val="24"/>
          <w:lang w:eastAsia="ru-RU"/>
        </w:rPr>
      </w:pPr>
      <w:bookmarkStart w:id="17" w:name="Par112"/>
      <w:bookmarkEnd w:id="17"/>
    </w:p>
    <w:p w:rsidR="00B41AB5" w:rsidRDefault="00B41AB5">
      <w:pPr>
        <w:pStyle w:val="af2"/>
        <w:widowControl w:val="0"/>
        <w:numPr>
          <w:ilvl w:val="0"/>
          <w:numId w:val="1"/>
        </w:numPr>
        <w:spacing w:after="0"/>
        <w:jc w:val="both"/>
        <w:rPr>
          <w:rFonts w:ascii="Times New Roman" w:eastAsia="Times New Roman" w:hAnsi="Times New Roman" w:cs="Times New Roman"/>
          <w:vanish/>
          <w:sz w:val="28"/>
          <w:szCs w:val="24"/>
          <w:lang w:eastAsia="ru-RU"/>
        </w:rPr>
      </w:pPr>
    </w:p>
    <w:p w:rsidR="00B41AB5" w:rsidRPr="00631659"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t>2.1. Субсидия предоставляется Исполнителю на оказание Услуги (Услуг), определенно</w:t>
      </w:r>
      <w:proofErr w:type="gramStart"/>
      <w:r w:rsidRPr="004E035B">
        <w:rPr>
          <w:rFonts w:ascii="Times New Roman" w:eastAsia="Times New Roman" w:hAnsi="Times New Roman" w:cs="Times New Roman"/>
          <w:sz w:val="28"/>
          <w:szCs w:val="24"/>
          <w:lang w:val="ru-RU" w:eastAsia="ru-RU"/>
        </w:rPr>
        <w:t>й(</w:t>
      </w:r>
      <w:proofErr w:type="spellStart"/>
      <w:proofErr w:type="gramEnd"/>
      <w:r w:rsidRPr="004E035B">
        <w:rPr>
          <w:rFonts w:ascii="Times New Roman" w:eastAsia="Times New Roman" w:hAnsi="Times New Roman" w:cs="Times New Roman"/>
          <w:sz w:val="28"/>
          <w:szCs w:val="24"/>
          <w:lang w:val="ru-RU" w:eastAsia="ru-RU"/>
        </w:rPr>
        <w:t>ых</w:t>
      </w:r>
      <w:proofErr w:type="spellEnd"/>
      <w:r w:rsidRPr="004E035B">
        <w:rPr>
          <w:rFonts w:ascii="Times New Roman" w:eastAsia="Times New Roman" w:hAnsi="Times New Roman" w:cs="Times New Roman"/>
          <w:sz w:val="28"/>
          <w:szCs w:val="24"/>
          <w:lang w:val="ru-RU" w:eastAsia="ru-RU"/>
        </w:rPr>
        <w:t xml:space="preserve">) пунктом 1.1.  </w:t>
      </w:r>
      <w:r w:rsidRPr="00631659">
        <w:rPr>
          <w:rFonts w:ascii="Times New Roman" w:eastAsia="Times New Roman" w:hAnsi="Times New Roman" w:cs="Times New Roman"/>
          <w:sz w:val="28"/>
          <w:szCs w:val="24"/>
          <w:lang w:val="ru-RU" w:eastAsia="ru-RU"/>
        </w:rPr>
        <w:t>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t>2.2. Субсидия предоставляется в целях финансового обеспечения затрат в соответствии с Порядком предоставления субсидии.</w:t>
      </w:r>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bookmarkStart w:id="18" w:name="Par113"/>
      <w:bookmarkEnd w:id="18"/>
      <w:r w:rsidRPr="004E035B">
        <w:rPr>
          <w:rFonts w:ascii="Times New Roman" w:eastAsia="Times New Roman" w:hAnsi="Times New Roman" w:cs="Times New Roman"/>
          <w:sz w:val="28"/>
          <w:szCs w:val="24"/>
          <w:lang w:val="ru-RU" w:eastAsia="ru-RU"/>
        </w:rPr>
        <w:t xml:space="preserve">2.3. </w:t>
      </w:r>
      <w:bookmarkStart w:id="19" w:name="_Ref132304226"/>
      <w:r w:rsidRPr="004E035B">
        <w:rPr>
          <w:rFonts w:ascii="Times New Roman" w:eastAsia="Times New Roman" w:hAnsi="Times New Roman" w:cs="Times New Roman"/>
          <w:sz w:val="28"/>
          <w:szCs w:val="24"/>
          <w:lang w:val="ru-RU"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9"/>
    </w:p>
    <w:p w:rsidR="00B41AB5" w:rsidRPr="00631659"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t xml:space="preserve">2.4. </w:t>
      </w:r>
      <w:bookmarkStart w:id="20" w:name="_Ref132714268"/>
      <w:proofErr w:type="gramStart"/>
      <w:r w:rsidRPr="004E035B">
        <w:rPr>
          <w:rFonts w:ascii="Times New Roman" w:eastAsia="Times New Roman" w:hAnsi="Times New Roman" w:cs="Times New Roman"/>
          <w:sz w:val="28"/>
          <w:szCs w:val="24"/>
          <w:lang w:val="ru-RU"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w:t>
      </w:r>
      <w:proofErr w:type="gramEnd"/>
      <w:r w:rsidRPr="004E035B">
        <w:rPr>
          <w:rFonts w:ascii="Times New Roman" w:eastAsia="Times New Roman" w:hAnsi="Times New Roman" w:cs="Times New Roman"/>
          <w:sz w:val="28"/>
          <w:szCs w:val="24"/>
          <w:lang w:val="ru-RU" w:eastAsia="ru-RU"/>
        </w:rPr>
        <w:t xml:space="preserve"> на получение муниципальной услуги в социальной сфере в соответствии с социальным сертификатом, формируемым в соответствии с частью </w:t>
      </w:r>
      <w:r w:rsidRPr="00631659">
        <w:rPr>
          <w:rFonts w:ascii="Times New Roman" w:eastAsia="Times New Roman" w:hAnsi="Times New Roman" w:cs="Times New Roman"/>
          <w:sz w:val="28"/>
          <w:szCs w:val="24"/>
          <w:lang w:val="ru-RU" w:eastAsia="ru-RU"/>
        </w:rPr>
        <w:t>3 статьи 20 Федерального закона (далее - реестр потребителей)</w:t>
      </w:r>
      <w:r w:rsidRPr="00631659">
        <w:rPr>
          <w:rFonts w:ascii="Times New Roman" w:hAnsi="Times New Roman" w:cs="Times New Roman"/>
          <w:sz w:val="28"/>
          <w:szCs w:val="28"/>
          <w:lang w:val="ru-RU"/>
        </w:rPr>
        <w:t>.</w:t>
      </w:r>
      <w:bookmarkEnd w:id="20"/>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2.5. Условием предоставления Субсидии является: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w:t>
      </w:r>
      <w:r w:rsidRPr="004E035B">
        <w:rPr>
          <w:rFonts w:ascii="Times New Roman" w:eastAsia="Times New Roman" w:hAnsi="Times New Roman" w:cs="Times New Roman"/>
          <w:sz w:val="28"/>
          <w:szCs w:val="28"/>
          <w:lang w:val="ru-RU" w:eastAsia="ru-RU"/>
        </w:rPr>
        <w:t>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B41AB5" w:rsidRDefault="00B41AB5">
      <w:pPr>
        <w:widowControl w:val="0"/>
        <w:spacing w:after="0"/>
        <w:jc w:val="both"/>
        <w:rPr>
          <w:rFonts w:ascii="Times New Roman" w:eastAsia="Times New Roman" w:hAnsi="Times New Roman" w:cs="Times New Roman"/>
          <w:sz w:val="28"/>
          <w:szCs w:val="24"/>
          <w:lang w:eastAsia="ru-RU"/>
        </w:rPr>
      </w:pPr>
    </w:p>
    <w:p w:rsidR="00B41AB5" w:rsidRDefault="0011649C">
      <w:pPr>
        <w:pStyle w:val="af2"/>
        <w:widowControl w:val="0"/>
        <w:spacing w:after="0"/>
        <w:ind w:left="1980"/>
        <w:jc w:val="center"/>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proofErr w:type="spellStart"/>
      <w:r>
        <w:rPr>
          <w:rFonts w:ascii="Times New Roman" w:eastAsia="Times New Roman" w:hAnsi="Times New Roman" w:cs="Times New Roman"/>
          <w:sz w:val="28"/>
          <w:szCs w:val="24"/>
          <w:lang w:eastAsia="ru-RU"/>
        </w:rPr>
        <w:t>Порядок</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перечисления</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Субсидии</w:t>
      </w:r>
      <w:proofErr w:type="spellEnd"/>
    </w:p>
    <w:p w:rsidR="00B41AB5" w:rsidRDefault="00B41AB5">
      <w:pPr>
        <w:widowControl w:val="0"/>
        <w:spacing w:after="0"/>
        <w:jc w:val="both"/>
        <w:rPr>
          <w:rFonts w:ascii="Times New Roman" w:eastAsia="Times New Roman" w:hAnsi="Times New Roman" w:cs="Times New Roman"/>
          <w:sz w:val="24"/>
          <w:szCs w:val="24"/>
          <w:lang w:eastAsia="ru-RU"/>
        </w:rPr>
      </w:pPr>
    </w:p>
    <w:p w:rsidR="00B41AB5" w:rsidRDefault="00B41AB5">
      <w:pPr>
        <w:pStyle w:val="af2"/>
        <w:widowControl w:val="0"/>
        <w:numPr>
          <w:ilvl w:val="0"/>
          <w:numId w:val="1"/>
        </w:numPr>
        <w:spacing w:after="0"/>
        <w:jc w:val="both"/>
        <w:rPr>
          <w:rFonts w:ascii="Times New Roman" w:eastAsia="Times New Roman" w:hAnsi="Times New Roman" w:cs="Times New Roman"/>
          <w:vanish/>
          <w:sz w:val="28"/>
          <w:szCs w:val="24"/>
          <w:lang w:eastAsia="ru-RU"/>
        </w:rPr>
      </w:pPr>
      <w:bookmarkStart w:id="21" w:name="Par127"/>
      <w:bookmarkEnd w:id="21"/>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4"/>
          <w:lang w:val="ru-RU" w:eastAsia="ru-RU"/>
        </w:rPr>
        <w:t>3.1. Перечисление Субсидии осуществляется в соответствии с бюджетным законодательством Российской Федерации</w:t>
      </w:r>
      <w:bookmarkStart w:id="22" w:name="Par130"/>
      <w:bookmarkEnd w:id="22"/>
      <w:r w:rsidRPr="004E035B">
        <w:rPr>
          <w:rFonts w:ascii="Times New Roman" w:eastAsia="Times New Roman" w:hAnsi="Times New Roman" w:cs="Times New Roman"/>
          <w:sz w:val="28"/>
          <w:szCs w:val="28"/>
          <w:lang w:val="ru-RU" w:eastAsia="ru-RU"/>
        </w:rPr>
        <w:t>:</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3.1.1. на счет Исполнителя, открытый в________________________________________________________________</w:t>
      </w:r>
      <w:bookmarkStart w:id="23" w:name="Par133"/>
      <w:bookmarkEnd w:id="23"/>
      <w:r w:rsidRPr="004E035B">
        <w:rPr>
          <w:rFonts w:ascii="Times New Roman" w:eastAsia="Times New Roman" w:hAnsi="Times New Roman" w:cs="Times New Roman"/>
          <w:sz w:val="28"/>
          <w:szCs w:val="28"/>
          <w:lang w:val="ru-RU" w:eastAsia="ru-RU"/>
        </w:rPr>
        <w:t>_;</w:t>
      </w:r>
      <w:r w:rsidRPr="004E035B">
        <w:rPr>
          <w:rFonts w:ascii="Courier New" w:eastAsia="Times New Roman" w:hAnsi="Courier New" w:cs="Courier New"/>
          <w:sz w:val="20"/>
          <w:szCs w:val="20"/>
          <w:lang w:val="ru-RU" w:eastAsia="ru-RU"/>
        </w:rPr>
        <w:br/>
      </w:r>
      <w:r w:rsidRPr="004E035B">
        <w:rPr>
          <w:rFonts w:ascii="Times New Roman" w:eastAsia="Times New Roman" w:hAnsi="Times New Roman" w:cs="Times New Roman"/>
          <w:sz w:val="20"/>
          <w:szCs w:val="20"/>
          <w:lang w:val="ru-RU"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4"/>
          <w:lang w:val="ru-RU" w:eastAsia="ru-RU"/>
        </w:rPr>
        <w:t>3.1.2. 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Pr="004E035B">
        <w:rPr>
          <w:rFonts w:ascii="Times New Roman" w:eastAsia="Times New Roman" w:hAnsi="Times New Roman" w:cs="Times New Roman"/>
          <w:sz w:val="28"/>
          <w:szCs w:val="28"/>
          <w:lang w:val="ru-RU" w:eastAsia="ru-RU"/>
        </w:rPr>
        <w:t>.</w:t>
      </w:r>
    </w:p>
    <w:p w:rsidR="00B41AB5" w:rsidRDefault="00B41AB5">
      <w:pPr>
        <w:widowControl w:val="0"/>
        <w:spacing w:after="0" w:line="240" w:lineRule="auto"/>
        <w:jc w:val="both"/>
        <w:rPr>
          <w:rFonts w:ascii="Times New Roman" w:eastAsia="Times New Roman" w:hAnsi="Times New Roman" w:cs="Times New Roman"/>
          <w:sz w:val="24"/>
          <w:szCs w:val="24"/>
          <w:lang w:eastAsia="ru-RU"/>
        </w:rPr>
      </w:pPr>
      <w:bookmarkStart w:id="27" w:name="Par193"/>
      <w:bookmarkEnd w:id="27"/>
    </w:p>
    <w:p w:rsidR="00B41AB5" w:rsidRDefault="0011649C">
      <w:pPr>
        <w:pStyle w:val="af2"/>
        <w:widowControl w:val="0"/>
        <w:spacing w:after="0" w:line="240" w:lineRule="auto"/>
        <w:ind w:left="1980"/>
        <w:jc w:val="center"/>
        <w:outlineLvl w:val="1"/>
        <w:rPr>
          <w:rFonts w:ascii="Times New Roman" w:eastAsia="Times New Roman" w:hAnsi="Times New Roman" w:cs="Times New Roman"/>
          <w:sz w:val="28"/>
          <w:szCs w:val="24"/>
          <w:lang w:eastAsia="ru-RU"/>
        </w:rPr>
      </w:pPr>
      <w:bookmarkStart w:id="28" w:name="Par139"/>
      <w:bookmarkEnd w:id="28"/>
      <w:r>
        <w:rPr>
          <w:rFonts w:ascii="Times New Roman" w:eastAsia="Times New Roman" w:hAnsi="Times New Roman" w:cs="Times New Roman"/>
          <w:sz w:val="28"/>
          <w:szCs w:val="24"/>
          <w:lang w:eastAsia="ru-RU"/>
        </w:rPr>
        <w:t xml:space="preserve">4. </w:t>
      </w:r>
      <w:proofErr w:type="spellStart"/>
      <w:r>
        <w:rPr>
          <w:rFonts w:ascii="Times New Roman" w:eastAsia="Times New Roman" w:hAnsi="Times New Roman" w:cs="Times New Roman"/>
          <w:sz w:val="28"/>
          <w:szCs w:val="24"/>
          <w:lang w:eastAsia="ru-RU"/>
        </w:rPr>
        <w:t>Взаимодействие</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Сторон</w:t>
      </w:r>
      <w:proofErr w:type="spellEnd"/>
    </w:p>
    <w:p w:rsidR="00B41AB5" w:rsidRDefault="00B41AB5">
      <w:pPr>
        <w:widowControl w:val="0"/>
        <w:spacing w:after="0" w:line="240" w:lineRule="auto"/>
        <w:ind w:firstLine="709"/>
        <w:jc w:val="both"/>
        <w:rPr>
          <w:rFonts w:ascii="Times New Roman" w:eastAsia="Times New Roman" w:hAnsi="Times New Roman" w:cs="Times New Roman"/>
          <w:sz w:val="24"/>
          <w:szCs w:val="24"/>
          <w:lang w:eastAsia="ru-RU"/>
        </w:rPr>
      </w:pPr>
    </w:p>
    <w:p w:rsidR="00B41AB5" w:rsidRDefault="00B41AB5">
      <w:pPr>
        <w:pStyle w:val="af2"/>
        <w:widowControl w:val="0"/>
        <w:numPr>
          <w:ilvl w:val="0"/>
          <w:numId w:val="1"/>
        </w:numPr>
        <w:spacing w:after="0"/>
        <w:jc w:val="both"/>
        <w:rPr>
          <w:rFonts w:ascii="Times New Roman" w:eastAsia="Times New Roman" w:hAnsi="Times New Roman" w:cs="Times New Roman"/>
          <w:vanish/>
          <w:sz w:val="28"/>
          <w:szCs w:val="24"/>
          <w:lang w:eastAsia="ru-RU"/>
        </w:rPr>
      </w:pPr>
    </w:p>
    <w:p w:rsidR="00B41AB5" w:rsidRPr="00631659"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631659">
        <w:rPr>
          <w:rFonts w:ascii="Times New Roman" w:eastAsia="Times New Roman" w:hAnsi="Times New Roman" w:cs="Times New Roman"/>
          <w:sz w:val="28"/>
          <w:szCs w:val="24"/>
          <w:lang w:val="ru-RU" w:eastAsia="ru-RU"/>
        </w:rPr>
        <w:t>4.1. Уполномоченный орган обязуется:</w:t>
      </w:r>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t xml:space="preserve">4.1.2. обеспечить предоставление Субсидии в объеме, определенном </w:t>
      </w:r>
      <w:r w:rsidRPr="004E035B">
        <w:rPr>
          <w:rFonts w:ascii="Times New Roman" w:eastAsia="Times New Roman" w:hAnsi="Times New Roman" w:cs="Times New Roman"/>
          <w:sz w:val="28"/>
          <w:szCs w:val="24"/>
          <w:lang w:val="ru-RU" w:eastAsia="ru-RU"/>
        </w:rPr>
        <w:br/>
        <w:t xml:space="preserve">в соответствии с </w:t>
      </w:r>
      <w:hyperlink w:anchor="Par109" w:tgtFrame="II. Порядок, условия предоставления Субсидии и финансовое">
        <w:r w:rsidRPr="004E035B">
          <w:rPr>
            <w:rFonts w:ascii="Times New Roman" w:eastAsia="Times New Roman" w:hAnsi="Times New Roman" w:cs="Times New Roman"/>
            <w:sz w:val="28"/>
            <w:szCs w:val="24"/>
            <w:lang w:val="ru-RU" w:eastAsia="ru-RU"/>
          </w:rPr>
          <w:t>разделом 2</w:t>
        </w:r>
      </w:hyperlink>
      <w:r w:rsidRPr="004E035B">
        <w:rPr>
          <w:rFonts w:ascii="Times New Roman" w:eastAsia="Times New Roman" w:hAnsi="Times New Roman" w:cs="Times New Roman"/>
          <w:sz w:val="28"/>
          <w:szCs w:val="24"/>
          <w:lang w:val="ru-RU" w:eastAsia="ru-RU"/>
        </w:rPr>
        <w:t xml:space="preserve"> 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proofErr w:type="gramStart"/>
      <w:r w:rsidRPr="004E035B">
        <w:rPr>
          <w:rFonts w:ascii="Times New Roman" w:eastAsia="Times New Roman" w:hAnsi="Times New Roman" w:cs="Times New Roman"/>
          <w:sz w:val="28"/>
          <w:szCs w:val="24"/>
          <w:lang w:val="ru-RU" w:eastAsia="ru-RU"/>
        </w:rPr>
        <w:t xml:space="preserve">4.1.3. формировать расчет (изменения в расчет) по 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4E035B">
        <w:rPr>
          <w:rFonts w:ascii="Times New Roman" w:hAnsi="Times New Roman" w:cs="Times New Roman"/>
          <w:sz w:val="28"/>
          <w:szCs w:val="28"/>
          <w:lang w:val="ru-RU"/>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w:t>
      </w:r>
      <w:proofErr w:type="gramEnd"/>
      <w:r w:rsidRPr="004E035B">
        <w:rPr>
          <w:rFonts w:ascii="Times New Roman" w:hAnsi="Times New Roman" w:cs="Times New Roman"/>
          <w:sz w:val="28"/>
          <w:szCs w:val="28"/>
          <w:lang w:val="ru-RU"/>
        </w:rPr>
        <w:t xml:space="preserve"> </w:t>
      </w:r>
      <w:proofErr w:type="gramStart"/>
      <w:r w:rsidRPr="004E035B">
        <w:rPr>
          <w:rFonts w:ascii="Times New Roman" w:hAnsi="Times New Roman" w:cs="Times New Roman"/>
          <w:sz w:val="28"/>
          <w:szCs w:val="28"/>
          <w:lang w:val="ru-RU"/>
        </w:rPr>
        <w:t>соответственно уполномоченного органа, исполнителя муниципальных услуг в социальной сфере, соглашений о финансовом обеспечении (</w:t>
      </w:r>
      <w:r>
        <w:rPr>
          <w:rFonts w:ascii="Times New Roman" w:hAnsi="Times New Roman" w:cs="Times New Roman"/>
          <w:sz w:val="28"/>
          <w:szCs w:val="28"/>
          <w:lang w:val="ru-RU"/>
        </w:rPr>
        <w:t xml:space="preserve">возмещении) </w:t>
      </w:r>
      <w:r w:rsidRPr="004E035B">
        <w:rPr>
          <w:rFonts w:ascii="Times New Roman" w:hAnsi="Times New Roman" w:cs="Times New Roman"/>
          <w:sz w:val="28"/>
          <w:szCs w:val="28"/>
          <w:lang w:val="ru-RU"/>
        </w:rPr>
        <w:t>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w:t>
      </w:r>
      <w:r>
        <w:rPr>
          <w:rFonts w:ascii="Times New Roman" w:hAnsi="Times New Roman" w:cs="Times New Roman"/>
          <w:sz w:val="28"/>
          <w:szCs w:val="28"/>
          <w:lang w:val="ru-RU"/>
        </w:rPr>
        <w:t xml:space="preserve"> Никольского муниципального района</w:t>
      </w:r>
      <w:r w:rsidRPr="004E035B">
        <w:rPr>
          <w:rFonts w:ascii="Times New Roman" w:hAnsi="Times New Roman" w:cs="Times New Roman"/>
          <w:sz w:val="28"/>
          <w:szCs w:val="28"/>
          <w:lang w:val="ru-RU"/>
        </w:rPr>
        <w:t xml:space="preserve"> от «___» ________202__ г. № ___, </w:t>
      </w:r>
      <w:r w:rsidRPr="004E035B">
        <w:rPr>
          <w:rFonts w:ascii="Times New Roman" w:eastAsia="Times New Roman" w:hAnsi="Times New Roman" w:cs="Times New Roman"/>
          <w:sz w:val="28"/>
          <w:szCs w:val="24"/>
          <w:lang w:val="ru-RU"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gtFrame="VIII. Платежные реквизиты Сторон">
        <w:r w:rsidRPr="004E035B">
          <w:rPr>
            <w:rFonts w:ascii="Times New Roman" w:eastAsia="Times New Roman" w:hAnsi="Times New Roman" w:cs="Times New Roman"/>
            <w:sz w:val="28"/>
            <w:szCs w:val="24"/>
            <w:lang w:val="ru-RU" w:eastAsia="ru-RU"/>
          </w:rPr>
          <w:t>разделе</w:t>
        </w:r>
        <w:proofErr w:type="gramEnd"/>
        <w:r w:rsidRPr="004E035B">
          <w:rPr>
            <w:rFonts w:ascii="Times New Roman" w:eastAsia="Times New Roman" w:hAnsi="Times New Roman" w:cs="Times New Roman"/>
            <w:sz w:val="28"/>
            <w:szCs w:val="24"/>
            <w:lang w:val="ru-RU" w:eastAsia="ru-RU"/>
          </w:rPr>
          <w:t xml:space="preserve"> 7</w:t>
        </w:r>
      </w:hyperlink>
      <w:r w:rsidRPr="004E035B">
        <w:rPr>
          <w:rFonts w:ascii="Times New Roman" w:eastAsia="Times New Roman" w:hAnsi="Times New Roman" w:cs="Times New Roman"/>
          <w:sz w:val="28"/>
          <w:szCs w:val="24"/>
          <w:lang w:val="ru-RU" w:eastAsia="ru-RU"/>
        </w:rPr>
        <w:t xml:space="preserve"> настоящего Соглашения </w:t>
      </w:r>
      <w:proofErr w:type="gramStart"/>
      <w:r w:rsidRPr="004E035B">
        <w:rPr>
          <w:rFonts w:ascii="Times New Roman" w:eastAsia="Times New Roman" w:hAnsi="Times New Roman" w:cs="Times New Roman"/>
          <w:sz w:val="28"/>
          <w:szCs w:val="24"/>
          <w:lang w:val="ru-RU" w:eastAsia="ru-RU"/>
        </w:rPr>
        <w:t>согласно сроков</w:t>
      </w:r>
      <w:proofErr w:type="gramEnd"/>
      <w:r w:rsidRPr="004E035B">
        <w:rPr>
          <w:rFonts w:ascii="Times New Roman" w:eastAsia="Times New Roman" w:hAnsi="Times New Roman" w:cs="Times New Roman"/>
          <w:sz w:val="28"/>
          <w:szCs w:val="24"/>
          <w:lang w:val="ru-RU" w:eastAsia="ru-RU"/>
        </w:rPr>
        <w:t xml:space="preserve"> перечисления Субсидии, установленных в таком расчете;</w:t>
      </w:r>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proofErr w:type="gramStart"/>
      <w:r w:rsidRPr="004E035B">
        <w:rPr>
          <w:rFonts w:ascii="Times New Roman" w:eastAsia="Times New Roman" w:hAnsi="Times New Roman" w:cs="Times New Roman"/>
          <w:sz w:val="28"/>
          <w:szCs w:val="24"/>
          <w:lang w:val="ru-RU" w:eastAsia="ru-RU"/>
        </w:rPr>
        <w:t xml:space="preserve">4.1.4. </w:t>
      </w:r>
      <w:bookmarkStart w:id="29" w:name="_Ref132211425"/>
      <w:r w:rsidRPr="004E035B">
        <w:rPr>
          <w:rFonts w:ascii="Times New Roman" w:eastAsia="Times New Roman" w:hAnsi="Times New Roman" w:cs="Times New Roman"/>
          <w:sz w:val="28"/>
          <w:szCs w:val="24"/>
          <w:lang w:val="ru-RU" w:eastAsia="ru-RU"/>
        </w:rPr>
        <w:t xml:space="preserve">осуществлять контроль </w:t>
      </w:r>
      <w:r w:rsidRPr="004E035B">
        <w:rPr>
          <w:rFonts w:ascii="Times New Roman" w:eastAsia="Calibri" w:hAnsi="Times New Roman" w:cs="Times New Roman"/>
          <w:sz w:val="28"/>
          <w:szCs w:val="28"/>
          <w:lang w:val="ru-RU"/>
        </w:rPr>
        <w:t>за оказанием Услуги (Услуг)</w:t>
      </w:r>
      <w:r w:rsidRPr="004E035B">
        <w:rPr>
          <w:rFonts w:ascii="Times New Roman" w:eastAsia="Times New Roman" w:hAnsi="Times New Roman" w:cs="Times New Roman"/>
          <w:sz w:val="28"/>
          <w:szCs w:val="24"/>
          <w:lang w:val="ru-RU" w:eastAsia="ru-RU"/>
        </w:rPr>
        <w:t xml:space="preserve"> Исполнителем, </w:t>
      </w:r>
      <w:r w:rsidRPr="004E035B">
        <w:rPr>
          <w:rFonts w:ascii="Times New Roman" w:eastAsia="Times New Roman" w:hAnsi="Times New Roman" w:cs="Times New Roman"/>
          <w:sz w:val="28"/>
          <w:szCs w:val="24"/>
          <w:lang w:val="ru-RU" w:eastAsia="ru-RU"/>
        </w:rPr>
        <w:br/>
        <w:t>в соответствии с Порядком</w:t>
      </w:r>
      <w:r w:rsidRPr="004E035B">
        <w:rPr>
          <w:rFonts w:ascii="Times New Roman" w:eastAsia="Times New Roman" w:hAnsi="Times New Roman" w:cs="Times New Roman"/>
          <w:sz w:val="28"/>
          <w:szCs w:val="28"/>
          <w:lang w:val="ru-RU" w:eastAsia="ru-RU"/>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Pr>
          <w:rFonts w:ascii="Times New Roman" w:eastAsia="Times New Roman" w:hAnsi="Times New Roman" w:cs="Times New Roman"/>
          <w:sz w:val="28"/>
          <w:szCs w:val="28"/>
          <w:lang w:val="ru-RU" w:eastAsia="ru-RU"/>
        </w:rPr>
        <w:t xml:space="preserve"> Никольского муниципального </w:t>
      </w:r>
      <w:r w:rsidR="004E035B">
        <w:rPr>
          <w:rFonts w:ascii="Times New Roman" w:eastAsia="Times New Roman" w:hAnsi="Times New Roman" w:cs="Times New Roman"/>
          <w:sz w:val="28"/>
          <w:szCs w:val="28"/>
          <w:lang w:val="ru-RU" w:eastAsia="ru-RU"/>
        </w:rPr>
        <w:t>округа</w:t>
      </w:r>
      <w:r w:rsidRPr="004E035B">
        <w:rPr>
          <w:rFonts w:ascii="Times New Roman" w:eastAsia="Times New Roman" w:hAnsi="Times New Roman" w:cs="Times New Roman"/>
          <w:sz w:val="28"/>
          <w:szCs w:val="24"/>
          <w:lang w:val="ru-RU" w:eastAsia="ru-RU"/>
        </w:rPr>
        <w:t>, утвержденными постановлением администрации</w:t>
      </w:r>
      <w:r>
        <w:rPr>
          <w:rFonts w:ascii="Times New Roman" w:eastAsia="Times New Roman" w:hAnsi="Times New Roman" w:cs="Times New Roman"/>
          <w:sz w:val="28"/>
          <w:szCs w:val="24"/>
          <w:lang w:val="ru-RU" w:eastAsia="ru-RU"/>
        </w:rPr>
        <w:t xml:space="preserve"> Никольского муниципального района </w:t>
      </w:r>
      <w:r w:rsidRPr="004E035B">
        <w:rPr>
          <w:rFonts w:ascii="Times New Roman" w:eastAsia="Times New Roman" w:hAnsi="Times New Roman" w:cs="Times New Roman"/>
          <w:sz w:val="28"/>
          <w:szCs w:val="24"/>
          <w:lang w:val="ru-RU" w:eastAsia="ru-RU"/>
        </w:rPr>
        <w:t>от 22.08.2023</w:t>
      </w:r>
      <w:r>
        <w:rPr>
          <w:rFonts w:ascii="Times New Roman" w:eastAsia="Times New Roman" w:hAnsi="Times New Roman" w:cs="Times New Roman"/>
          <w:sz w:val="28"/>
          <w:szCs w:val="24"/>
          <w:lang w:val="ru-RU" w:eastAsia="ru-RU"/>
        </w:rPr>
        <w:t>г.</w:t>
      </w:r>
      <w:r w:rsidRPr="004E035B">
        <w:rPr>
          <w:rFonts w:ascii="Times New Roman" w:hAnsi="Times New Roman" w:cs="Times New Roman"/>
          <w:sz w:val="28"/>
          <w:szCs w:val="28"/>
          <w:lang w:val="ru-RU"/>
        </w:rPr>
        <w:t xml:space="preserve"> № 628</w:t>
      </w:r>
      <w:r w:rsidRPr="004E035B">
        <w:rPr>
          <w:rFonts w:ascii="Times New Roman" w:eastAsia="Times New Roman" w:hAnsi="Times New Roman" w:cs="Times New Roman"/>
          <w:sz w:val="28"/>
          <w:szCs w:val="24"/>
          <w:lang w:val="ru-RU" w:eastAsia="ru-RU"/>
        </w:rPr>
        <w:t xml:space="preserve"> (далее – Порядок формирования муниципальных социальных заказов), и соблюдением </w:t>
      </w:r>
      <w:r w:rsidRPr="004E035B">
        <w:rPr>
          <w:rFonts w:ascii="Times New Roman" w:eastAsia="Times New Roman" w:hAnsi="Times New Roman" w:cs="Times New Roman"/>
          <w:sz w:val="28"/>
          <w:szCs w:val="24"/>
          <w:lang w:val="ru-RU" w:eastAsia="ru-RU"/>
        </w:rPr>
        <w:lastRenderedPageBreak/>
        <w:t>Исполнителем условий, установленных настоящим Соглашением;</w:t>
      </w:r>
      <w:bookmarkEnd w:id="29"/>
      <w:proofErr w:type="gramEnd"/>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t>4.1.5. 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0" w:name="Par152"/>
      <w:bookmarkEnd w:id="30"/>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t>4.1.6. рассматривать предложения Исполнителя, связанные с исполнением настоящего Соглашения,</w:t>
      </w:r>
      <w:r w:rsidRPr="004E035B">
        <w:rPr>
          <w:rFonts w:ascii="Times New Roman" w:eastAsia="Times New Roman" w:hAnsi="Times New Roman" w:cs="Times New Roman"/>
          <w:color w:val="FF0000"/>
          <w:sz w:val="28"/>
          <w:szCs w:val="24"/>
          <w:lang w:val="ru-RU" w:eastAsia="ru-RU"/>
        </w:rPr>
        <w:t xml:space="preserve"> </w:t>
      </w:r>
      <w:r w:rsidRPr="004E035B">
        <w:rPr>
          <w:rFonts w:ascii="Times New Roman" w:eastAsia="Times New Roman" w:hAnsi="Times New Roman" w:cs="Times New Roman"/>
          <w:sz w:val="28"/>
          <w:szCs w:val="24"/>
          <w:lang w:val="ru-RU" w:eastAsia="ru-RU"/>
        </w:rPr>
        <w:t>и направлять Исполнителю решения по результатам их рассмотрения не позднее 5 рабочих дней, следующих за днем получения предложений;</w:t>
      </w:r>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4"/>
          <w:lang w:val="ru-RU" w:eastAsia="ru-RU"/>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5 рабочих дней, следующих за днем поступления обращения;</w:t>
      </w:r>
    </w:p>
    <w:p w:rsidR="00B41AB5" w:rsidRPr="00631659" w:rsidRDefault="0011649C">
      <w:pPr>
        <w:pStyle w:val="af2"/>
        <w:widowControl w:val="0"/>
        <w:spacing w:after="0"/>
        <w:ind w:left="0"/>
        <w:jc w:val="both"/>
        <w:rPr>
          <w:rFonts w:ascii="Times New Roman" w:eastAsia="Times New Roman" w:hAnsi="Times New Roman" w:cs="Times New Roman"/>
          <w:sz w:val="28"/>
          <w:szCs w:val="24"/>
          <w:lang w:val="ru-RU" w:eastAsia="ru-RU"/>
        </w:rPr>
      </w:pPr>
      <w:proofErr w:type="gramStart"/>
      <w:r w:rsidRPr="004E035B">
        <w:rPr>
          <w:rFonts w:ascii="Times New Roman" w:eastAsia="Times New Roman" w:hAnsi="Times New Roman" w:cs="Times New Roman"/>
          <w:sz w:val="28"/>
          <w:szCs w:val="28"/>
          <w:lang w:val="ru-RU" w:eastAsia="ru-RU"/>
        </w:rPr>
        <w:t xml:space="preserve">4.1.8. </w:t>
      </w:r>
      <w:bookmarkStart w:id="31" w:name="_Ref132208725"/>
      <w:r w:rsidRPr="004E035B">
        <w:rPr>
          <w:rFonts w:ascii="Times New Roman" w:eastAsia="Times New Roman" w:hAnsi="Times New Roman" w:cs="Times New Roman"/>
          <w:sz w:val="28"/>
          <w:szCs w:val="28"/>
          <w:lang w:val="ru-RU" w:eastAsia="ru-RU"/>
        </w:rPr>
        <w:t xml:space="preserve">проводить проверку оказания Услуги (Услуг) </w:t>
      </w:r>
      <w:r w:rsidRPr="004E035B">
        <w:rPr>
          <w:rFonts w:ascii="Times New Roman" w:eastAsia="Times New Roman" w:hAnsi="Times New Roman" w:cs="Times New Roman"/>
          <w:sz w:val="28"/>
          <w:szCs w:val="24"/>
          <w:lang w:val="ru-RU" w:eastAsia="ru-RU"/>
        </w:rPr>
        <w:t xml:space="preserve">при </w:t>
      </w:r>
      <w:proofErr w:type="spellStart"/>
      <w:r w:rsidRPr="004E035B">
        <w:rPr>
          <w:rFonts w:ascii="Times New Roman" w:eastAsia="Times New Roman" w:hAnsi="Times New Roman" w:cs="Times New Roman"/>
          <w:sz w:val="28"/>
          <w:szCs w:val="24"/>
          <w:lang w:val="ru-RU" w:eastAsia="ru-RU"/>
        </w:rPr>
        <w:t>непоступлении</w:t>
      </w:r>
      <w:proofErr w:type="spellEnd"/>
      <w:r w:rsidRPr="004E035B">
        <w:rPr>
          <w:rFonts w:ascii="Times New Roman" w:eastAsia="Times New Roman" w:hAnsi="Times New Roman" w:cs="Times New Roman"/>
          <w:sz w:val="28"/>
          <w:szCs w:val="24"/>
          <w:lang w:val="ru-RU" w:eastAsia="ru-RU"/>
        </w:rPr>
        <w:t xml:space="preserve"> в Уполномоченный орган отчета об исполнении Соглашения, указанного в </w:t>
      </w:r>
      <w:r>
        <w:rPr>
          <w:rFonts w:ascii="Times New Roman" w:eastAsia="Times New Roman" w:hAnsi="Times New Roman" w:cs="Times New Roman"/>
          <w:sz w:val="28"/>
          <w:szCs w:val="24"/>
          <w:lang w:val="ru-RU" w:eastAsia="ru-RU"/>
        </w:rPr>
        <w:t>пу</w:t>
      </w:r>
      <w:r w:rsidRPr="004E035B">
        <w:rPr>
          <w:rFonts w:ascii="Times New Roman" w:eastAsia="Times New Roman" w:hAnsi="Times New Roman" w:cs="Times New Roman"/>
          <w:sz w:val="28"/>
          <w:szCs w:val="24"/>
          <w:lang w:val="ru-RU" w:eastAsia="ru-RU"/>
        </w:rPr>
        <w:t xml:space="preserve">нктах 2 </w:t>
      </w:r>
      <w:r w:rsidRPr="004E035B">
        <w:rPr>
          <w:rFonts w:ascii="Times New Roman" w:eastAsia="Times New Roman" w:hAnsi="Times New Roman" w:cs="Times New Roman"/>
          <w:sz w:val="28"/>
          <w:szCs w:val="28"/>
          <w:lang w:val="ru-RU" w:eastAsia="ru-RU"/>
        </w:rPr>
        <w:t xml:space="preserve">- 4 настоящего </w:t>
      </w:r>
      <w:r w:rsidRPr="004E035B">
        <w:rPr>
          <w:rFonts w:ascii="Times New Roman" w:eastAsia="Times New Roman" w:hAnsi="Times New Roman" w:cs="Times New Roman"/>
          <w:sz w:val="28"/>
          <w:szCs w:val="24"/>
          <w:lang w:val="ru-RU" w:eastAsia="ru-RU"/>
        </w:rPr>
        <w:t>Соглашения, или поступлении от потребителя услуг</w:t>
      </w:r>
      <w:r w:rsidRPr="004E035B">
        <w:rPr>
          <w:rFonts w:ascii="Times New Roman" w:eastAsia="Times New Roman" w:hAnsi="Times New Roman" w:cs="Times New Roman"/>
          <w:sz w:val="28"/>
          <w:szCs w:val="24"/>
          <w:lang w:val="ru-RU" w:eastAsia="ru-RU"/>
        </w:rPr>
        <w:br/>
        <w:t xml:space="preserve">в Уполномоченный орган заявления о неоказании Услуги (Услуг) или ненадлежащем ее (их) оказании (далее – Заявление потребителя), в сроки, определенные частью </w:t>
      </w:r>
      <w:r w:rsidRPr="00631659">
        <w:rPr>
          <w:rFonts w:ascii="Times New Roman" w:eastAsia="Times New Roman" w:hAnsi="Times New Roman" w:cs="Times New Roman"/>
          <w:sz w:val="28"/>
          <w:szCs w:val="24"/>
          <w:lang w:val="ru-RU" w:eastAsia="ru-RU"/>
        </w:rPr>
        <w:t>7 статьи 21 Федерального закона №189-ФЗ;</w:t>
      </w:r>
      <w:bookmarkEnd w:id="31"/>
      <w:proofErr w:type="gramEnd"/>
    </w:p>
    <w:p w:rsidR="00B41AB5" w:rsidRPr="00631659"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8"/>
          <w:lang w:val="ru-RU" w:eastAsia="ru-RU"/>
        </w:rPr>
        <w:t xml:space="preserve">4.1.9. </w:t>
      </w:r>
      <w:bookmarkStart w:id="32" w:name="_Ref132303796"/>
      <w:r w:rsidRPr="004E035B">
        <w:rPr>
          <w:rFonts w:ascii="Times New Roman" w:eastAsia="Times New Roman" w:hAnsi="Times New Roman" w:cs="Times New Roman"/>
          <w:sz w:val="28"/>
          <w:szCs w:val="28"/>
          <w:lang w:val="ru-RU" w:eastAsia="ru-RU"/>
        </w:rPr>
        <w:t xml:space="preserve">направлять Исполнителю расчет средств Субсидии, подлежащих возврату в местный бюджет, составленный по форме согласно приложению </w:t>
      </w:r>
      <w:r w:rsidRPr="00631659">
        <w:rPr>
          <w:rFonts w:ascii="Times New Roman" w:eastAsia="Times New Roman" w:hAnsi="Times New Roman" w:cs="Times New Roman"/>
          <w:sz w:val="28"/>
          <w:szCs w:val="28"/>
          <w:lang w:val="ru-RU" w:eastAsia="ru-RU"/>
        </w:rPr>
        <w:t>№ 3 к настоящему Соглашению, являющемуся неотъемлемой частью настоящего Соглашения:</w:t>
      </w:r>
      <w:bookmarkEnd w:id="32"/>
    </w:p>
    <w:p w:rsidR="00B41AB5" w:rsidRPr="004E035B" w:rsidRDefault="0011649C">
      <w:pPr>
        <w:pStyle w:val="af2"/>
        <w:widowControl w:val="0"/>
        <w:spacing w:after="0"/>
        <w:ind w:left="0"/>
        <w:jc w:val="both"/>
        <w:rPr>
          <w:rFonts w:ascii="Times New Roman" w:eastAsia="Times New Roman" w:hAnsi="Times New Roman" w:cs="Times New Roman"/>
          <w:sz w:val="28"/>
          <w:szCs w:val="24"/>
          <w:lang w:val="ru-RU" w:eastAsia="ru-RU"/>
        </w:rPr>
      </w:pPr>
      <w:r w:rsidRPr="004E035B">
        <w:rPr>
          <w:rFonts w:ascii="Times New Roman" w:eastAsia="Times New Roman" w:hAnsi="Times New Roman" w:cs="Times New Roman"/>
          <w:sz w:val="28"/>
          <w:szCs w:val="28"/>
          <w:lang w:val="ru-RU" w:eastAsia="ru-RU"/>
        </w:rPr>
        <w:t xml:space="preserve">- не позднее 1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4E035B">
        <w:rPr>
          <w:rFonts w:ascii="Times New Roman" w:eastAsia="Times New Roman" w:hAnsi="Times New Roman" w:cs="Times New Roman"/>
          <w:sz w:val="28"/>
          <w:szCs w:val="28"/>
          <w:lang w:val="ru-RU" w:eastAsia="ru-RU"/>
        </w:rPr>
        <w:t>недостижения</w:t>
      </w:r>
      <w:proofErr w:type="spellEnd"/>
      <w:r w:rsidRPr="004E035B">
        <w:rPr>
          <w:rFonts w:ascii="Times New Roman" w:eastAsia="Times New Roman" w:hAnsi="Times New Roman" w:cs="Times New Roman"/>
          <w:sz w:val="28"/>
          <w:szCs w:val="28"/>
          <w:lang w:val="ru-RU" w:eastAsia="ru-RU"/>
        </w:rPr>
        <w:t xml:space="preserve"> Исполнителем показателей, характеризующих объем оказания Услуги (Услуг), установленных настоящим Соглашением;</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не позднее 1 рабочего дня, следующего за днем расторжения Соглашения, в случаях, предусмотренных пунктом 1.1. 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 не позднее </w:t>
      </w:r>
      <w:r>
        <w:rPr>
          <w:rFonts w:ascii="Times New Roman" w:eastAsia="Times New Roman" w:hAnsi="Times New Roman" w:cs="Times New Roman"/>
          <w:sz w:val="28"/>
          <w:szCs w:val="28"/>
          <w:lang w:val="ru-RU" w:eastAsia="ru-RU"/>
        </w:rPr>
        <w:t>1</w:t>
      </w:r>
      <w:r w:rsidRPr="004E035B">
        <w:rPr>
          <w:rFonts w:ascii="Times New Roman" w:eastAsia="Times New Roman" w:hAnsi="Times New Roman" w:cs="Times New Roman"/>
          <w:sz w:val="28"/>
          <w:szCs w:val="28"/>
          <w:lang w:val="ru-RU" w:eastAsia="ru-RU"/>
        </w:rPr>
        <w:t xml:space="preserve"> рабочего дня следующего за днем подписания акта проверки оказания Услуги (Услуг), проведенной в соответствии с пунктом 4.1.8. </w:t>
      </w:r>
      <w:proofErr w:type="gramStart"/>
      <w:r w:rsidRPr="004E035B">
        <w:rPr>
          <w:rFonts w:ascii="Times New Roman" w:eastAsia="Times New Roman" w:hAnsi="Times New Roman" w:cs="Times New Roman"/>
          <w:sz w:val="28"/>
          <w:szCs w:val="28"/>
          <w:lang w:val="ru-RU"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4E035B">
        <w:rPr>
          <w:rStyle w:val="CharStyle28"/>
          <w:rFonts w:ascii="Times New Roman" w:hAnsi="Times New Roman" w:cs="Times New Roman"/>
          <w:b w:val="0"/>
          <w:color w:val="000000"/>
          <w:sz w:val="28"/>
          <w:lang w:val="ru-RU"/>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4E035B">
        <w:rPr>
          <w:rFonts w:ascii="Times New Roman" w:eastAsia="Times New Roman" w:hAnsi="Times New Roman" w:cs="Times New Roman"/>
          <w:sz w:val="28"/>
          <w:szCs w:val="28"/>
          <w:lang w:val="ru-RU" w:eastAsia="ru-RU"/>
        </w:rPr>
        <w:t>»</w:t>
      </w:r>
      <w:r w:rsidRPr="004E035B">
        <w:rPr>
          <w:rStyle w:val="CharStyle28"/>
          <w:rFonts w:ascii="Times New Roman" w:hAnsi="Times New Roman" w:cs="Times New Roman"/>
          <w:b w:val="0"/>
          <w:color w:val="000000"/>
          <w:sz w:val="28"/>
          <w:lang w:val="ru-RU"/>
        </w:rPr>
        <w:t>, утвержденными</w:t>
      </w:r>
      <w:r w:rsidRPr="004E035B">
        <w:rPr>
          <w:rFonts w:ascii="Times New Roman" w:eastAsia="Times New Roman" w:hAnsi="Times New Roman" w:cs="Times New Roman"/>
          <w:sz w:val="28"/>
          <w:szCs w:val="28"/>
          <w:lang w:val="ru-RU" w:eastAsia="ru-RU"/>
        </w:rPr>
        <w:t xml:space="preserve"> постановлением Правительства Российской Федерации от 7 июля 2021 г № 1127 (далее – Правила № 1127);</w:t>
      </w:r>
      <w:proofErr w:type="gramEnd"/>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не позднее 1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proofErr w:type="gramStart"/>
      <w:r w:rsidRPr="004E035B">
        <w:rPr>
          <w:rStyle w:val="CharStyle28"/>
          <w:rFonts w:ascii="Times New Roman" w:hAnsi="Times New Roman" w:cs="Times New Roman"/>
          <w:b w:val="0"/>
          <w:color w:val="000000"/>
          <w:sz w:val="28"/>
          <w:lang w:val="ru-RU"/>
        </w:rPr>
        <w:t xml:space="preserve">4.1.10. осуществлять выплату суммы возмещаемого потребителю услуг </w:t>
      </w:r>
      <w:r w:rsidRPr="004E035B">
        <w:rPr>
          <w:rStyle w:val="CharStyle28"/>
          <w:rFonts w:ascii="Times New Roman" w:hAnsi="Times New Roman" w:cs="Times New Roman"/>
          <w:b w:val="0"/>
          <w:color w:val="000000"/>
          <w:sz w:val="28"/>
          <w:lang w:val="ru-RU"/>
        </w:rPr>
        <w:lastRenderedPageBreak/>
        <w:t xml:space="preserve">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4E035B">
        <w:rPr>
          <w:rFonts w:ascii="Times New Roman" w:eastAsia="Times New Roman" w:hAnsi="Times New Roman" w:cs="Times New Roman"/>
          <w:sz w:val="28"/>
          <w:szCs w:val="28"/>
          <w:lang w:val="ru-RU" w:eastAsia="ru-RU"/>
        </w:rPr>
        <w:t xml:space="preserve">в случае принятия Уполномоченным органом решения </w:t>
      </w:r>
      <w:r w:rsidRPr="004E035B">
        <w:rPr>
          <w:rStyle w:val="CharStyle28"/>
          <w:rFonts w:ascii="Times New Roman" w:hAnsi="Times New Roman" w:cs="Times New Roman"/>
          <w:b w:val="0"/>
          <w:color w:val="000000"/>
          <w:sz w:val="28"/>
          <w:lang w:val="ru-RU"/>
        </w:rPr>
        <w:t>о возмещении потребителю Услуги (Услуг) вреда, причиненного его жизни и (или) здоровью, в</w:t>
      </w:r>
      <w:proofErr w:type="gramEnd"/>
      <w:r w:rsidRPr="004E035B">
        <w:rPr>
          <w:rStyle w:val="CharStyle28"/>
          <w:rFonts w:ascii="Times New Roman" w:hAnsi="Times New Roman" w:cs="Times New Roman"/>
          <w:b w:val="0"/>
          <w:color w:val="000000"/>
          <w:sz w:val="28"/>
          <w:lang w:val="ru-RU"/>
        </w:rPr>
        <w:t xml:space="preserve"> </w:t>
      </w:r>
      <w:proofErr w:type="gramStart"/>
      <w:r w:rsidRPr="004E035B">
        <w:rPr>
          <w:rStyle w:val="CharStyle28"/>
          <w:rFonts w:ascii="Times New Roman" w:hAnsi="Times New Roman" w:cs="Times New Roman"/>
          <w:b w:val="0"/>
          <w:color w:val="000000"/>
          <w:sz w:val="28"/>
          <w:lang w:val="ru-RU"/>
        </w:rPr>
        <w:t>соответствии</w:t>
      </w:r>
      <w:proofErr w:type="gramEnd"/>
      <w:r w:rsidRPr="004E035B">
        <w:rPr>
          <w:rStyle w:val="CharStyle28"/>
          <w:rFonts w:ascii="Times New Roman" w:hAnsi="Times New Roman" w:cs="Times New Roman"/>
          <w:b w:val="0"/>
          <w:color w:val="000000"/>
          <w:sz w:val="28"/>
          <w:lang w:val="ru-RU"/>
        </w:rPr>
        <w:t xml:space="preserve"> с </w:t>
      </w:r>
      <w:r w:rsidRPr="004E035B">
        <w:rPr>
          <w:rStyle w:val="CharStyle28"/>
          <w:rFonts w:ascii="Times New Roman" w:hAnsi="Times New Roman" w:cs="Times New Roman"/>
          <w:b w:val="0"/>
          <w:bCs w:val="0"/>
          <w:color w:val="000000"/>
          <w:sz w:val="28"/>
          <w:szCs w:val="28"/>
          <w:lang w:val="ru-RU"/>
        </w:rPr>
        <w:t>Правилами № 1127</w:t>
      </w:r>
      <w:r w:rsidRPr="004E035B">
        <w:rPr>
          <w:rFonts w:ascii="Times New Roman" w:eastAsia="Times New Roman" w:hAnsi="Times New Roman" w:cs="Times New Roman"/>
          <w:sz w:val="28"/>
          <w:szCs w:val="28"/>
          <w:lang w:val="ru-RU" w:eastAsia="ru-RU"/>
        </w:rPr>
        <w:t>;</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proofErr w:type="gramStart"/>
      <w:r w:rsidRPr="004E035B">
        <w:rPr>
          <w:rFonts w:ascii="Times New Roman" w:eastAsia="Times New Roman" w:hAnsi="Times New Roman" w:cs="Times New Roman"/>
          <w:sz w:val="28"/>
          <w:szCs w:val="28"/>
          <w:lang w:val="ru-RU" w:eastAsia="ru-RU"/>
        </w:rPr>
        <w:t xml:space="preserve">4.1.11. </w:t>
      </w:r>
      <w:r>
        <w:rPr>
          <w:rFonts w:ascii="Times New Roman" w:eastAsia="Times New Roman" w:hAnsi="Times New Roman" w:cs="Times New Roman"/>
          <w:sz w:val="28"/>
          <w:szCs w:val="28"/>
          <w:lang w:val="ru-RU" w:eastAsia="ru-RU"/>
        </w:rPr>
        <w:t>р</w:t>
      </w:r>
      <w:r w:rsidRPr="004E035B">
        <w:rPr>
          <w:rFonts w:ascii="Times New Roman" w:eastAsia="Times New Roman" w:hAnsi="Times New Roman" w:cs="Times New Roman"/>
          <w:sz w:val="28"/>
          <w:szCs w:val="28"/>
          <w:lang w:val="ru-RU" w:eastAsia="ru-RU"/>
        </w:rPr>
        <w:t xml:space="preserve">ассматривать в течение 3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4E035B">
        <w:rPr>
          <w:rFonts w:ascii="Times New Roman" w:hAnsi="Times New Roman" w:cs="Times New Roman"/>
          <w:sz w:val="28"/>
          <w:szCs w:val="28"/>
          <w:lang w:val="ru-RU"/>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4E035B">
        <w:rPr>
          <w:rFonts w:ascii="Times New Roman" w:eastAsia="Times New Roman" w:hAnsi="Times New Roman" w:cs="Times New Roman"/>
          <w:sz w:val="28"/>
          <w:szCs w:val="28"/>
          <w:lang w:val="ru-RU" w:eastAsia="ru-RU"/>
        </w:rPr>
        <w:t xml:space="preserve">подлежащих возврату в местный бюджет, </w:t>
      </w:r>
      <w:r w:rsidRPr="004E035B">
        <w:rPr>
          <w:rFonts w:ascii="Times New Roman" w:hAnsi="Times New Roman" w:cs="Times New Roman"/>
          <w:sz w:val="28"/>
          <w:szCs w:val="28"/>
          <w:lang w:val="ru-RU"/>
        </w:rPr>
        <w:t>или об</w:t>
      </w:r>
      <w:proofErr w:type="gramEnd"/>
      <w:r w:rsidRPr="004E035B">
        <w:rPr>
          <w:rFonts w:ascii="Times New Roman" w:hAnsi="Times New Roman" w:cs="Times New Roman"/>
          <w:sz w:val="28"/>
          <w:szCs w:val="28"/>
          <w:lang w:val="ru-RU"/>
        </w:rPr>
        <w:t xml:space="preserve"> </w:t>
      </w:r>
      <w:proofErr w:type="gramStart"/>
      <w:r w:rsidRPr="004E035B">
        <w:rPr>
          <w:rFonts w:ascii="Times New Roman" w:hAnsi="Times New Roman" w:cs="Times New Roman"/>
          <w:sz w:val="28"/>
          <w:szCs w:val="28"/>
          <w:lang w:val="ru-RU"/>
        </w:rPr>
        <w:t>отказе</w:t>
      </w:r>
      <w:proofErr w:type="gramEnd"/>
      <w:r w:rsidRPr="004E035B">
        <w:rPr>
          <w:rFonts w:ascii="Times New Roman" w:hAnsi="Times New Roman" w:cs="Times New Roman"/>
          <w:sz w:val="28"/>
          <w:szCs w:val="28"/>
          <w:lang w:val="ru-RU"/>
        </w:rPr>
        <w:t xml:space="preserve"> учесть возражения с обоснованием такого отказа с приложением </w:t>
      </w:r>
      <w:r w:rsidRPr="004E035B">
        <w:rPr>
          <w:rFonts w:ascii="Times New Roman" w:eastAsia="Times New Roman" w:hAnsi="Times New Roman" w:cs="Times New Roman"/>
          <w:sz w:val="28"/>
          <w:szCs w:val="28"/>
          <w:lang w:val="ru-RU" w:eastAsia="ru-RU"/>
        </w:rPr>
        <w:t>расчета средств Субсидии, подлежащих возврату в местный бюджет</w:t>
      </w:r>
      <w:r w:rsidRPr="004E035B">
        <w:rPr>
          <w:rFonts w:ascii="Times New Roman" w:hAnsi="Times New Roman" w:cs="Times New Roman"/>
          <w:sz w:val="28"/>
          <w:szCs w:val="28"/>
          <w:lang w:val="ru-RU"/>
        </w:rPr>
        <w:t>.</w:t>
      </w:r>
      <w:bookmarkStart w:id="33" w:name="Par164"/>
      <w:bookmarkEnd w:id="33"/>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4.1.12. уведомлять Исполнителя: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 </w:t>
      </w:r>
      <w:proofErr w:type="gramStart"/>
      <w:r w:rsidRPr="004E035B">
        <w:rPr>
          <w:rFonts w:ascii="Times New Roman" w:eastAsia="Times New Roman" w:hAnsi="Times New Roman" w:cs="Times New Roman"/>
          <w:sz w:val="28"/>
          <w:szCs w:val="28"/>
          <w:lang w:val="ru-RU" w:eastAsia="ru-RU"/>
        </w:rPr>
        <w:t>изменении</w:t>
      </w:r>
      <w:proofErr w:type="gramEnd"/>
      <w:r w:rsidRPr="004E035B">
        <w:rPr>
          <w:rFonts w:ascii="Times New Roman" w:eastAsia="Times New Roman" w:hAnsi="Times New Roman" w:cs="Times New Roman"/>
          <w:sz w:val="28"/>
          <w:szCs w:val="28"/>
          <w:lang w:val="ru-RU"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 обеспечить согласование новых условий Соглашения в соответствии </w:t>
      </w:r>
      <w:proofErr w:type="gramStart"/>
      <w:r w:rsidRPr="004E035B">
        <w:rPr>
          <w:rFonts w:ascii="Times New Roman" w:eastAsia="Times New Roman" w:hAnsi="Times New Roman" w:cs="Times New Roman"/>
          <w:sz w:val="28"/>
          <w:szCs w:val="28"/>
          <w:lang w:val="ru-RU" w:eastAsia="ru-RU"/>
        </w:rPr>
        <w:t>с</w:t>
      </w:r>
      <w:proofErr w:type="gramEnd"/>
      <w:r w:rsidRPr="004E035B">
        <w:rPr>
          <w:rFonts w:ascii="Times New Roman" w:eastAsia="Times New Roman" w:hAnsi="Times New Roman" w:cs="Times New Roman"/>
          <w:sz w:val="28"/>
          <w:szCs w:val="28"/>
          <w:lang w:val="ru-RU" w:eastAsia="ru-RU"/>
        </w:rPr>
        <w:t xml:space="preserve">             </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   </w:t>
      </w:r>
      <w:proofErr w:type="gramStart"/>
      <w:r w:rsidRPr="004E035B">
        <w:rPr>
          <w:rFonts w:ascii="Times New Roman" w:eastAsia="Times New Roman" w:hAnsi="Times New Roman" w:cs="Times New Roman"/>
          <w:sz w:val="28"/>
          <w:szCs w:val="28"/>
          <w:lang w:val="ru-RU" w:eastAsia="ru-RU"/>
        </w:rPr>
        <w:t xml:space="preserve">Общими требованиями </w:t>
      </w:r>
      <w:r w:rsidRPr="004E035B">
        <w:rPr>
          <w:rFonts w:ascii="Times New Roman" w:hAnsi="Times New Roman" w:cs="Times New Roman"/>
          <w:sz w:val="28"/>
          <w:szCs w:val="28"/>
          <w:lang w:val="ru-RU"/>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4E035B">
        <w:rPr>
          <w:rFonts w:ascii="Times New Roman" w:eastAsia="Times New Roman" w:hAnsi="Times New Roman" w:cs="Times New Roman"/>
          <w:sz w:val="28"/>
          <w:szCs w:val="28"/>
          <w:lang w:val="ru-RU" w:eastAsia="ru-RU"/>
        </w:rPr>
        <w:t>в случае уменьшения Уполномоченному</w:t>
      </w:r>
      <w:proofErr w:type="gramEnd"/>
      <w:r w:rsidRPr="004E035B">
        <w:rPr>
          <w:rFonts w:ascii="Times New Roman" w:eastAsia="Times New Roman" w:hAnsi="Times New Roman" w:cs="Times New Roman"/>
          <w:sz w:val="28"/>
          <w:szCs w:val="28"/>
          <w:lang w:val="ru-RU" w:eastAsia="ru-RU"/>
        </w:rPr>
        <w:t xml:space="preserve">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прекратить перечисление С</w:t>
      </w:r>
      <w:r w:rsidRPr="004E035B">
        <w:rPr>
          <w:rFonts w:ascii="Times New Roman" w:hAnsi="Times New Roman" w:cs="Times New Roman"/>
          <w:sz w:val="28"/>
          <w:szCs w:val="28"/>
          <w:lang w:val="ru-RU"/>
        </w:rPr>
        <w:t>убсидии, в случае выявления несоответствия Исполнителя требованию, установленному пунктом 6.5. настоящего Соглашения</w:t>
      </w:r>
      <w:r w:rsidRPr="004E035B">
        <w:rPr>
          <w:rFonts w:ascii="Times New Roman" w:eastAsia="Times New Roman" w:hAnsi="Times New Roman" w:cs="Times New Roman"/>
          <w:sz w:val="28"/>
          <w:szCs w:val="28"/>
          <w:lang w:val="ru-RU" w:eastAsia="ru-RU"/>
        </w:rPr>
        <w:t>;</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lastRenderedPageBreak/>
        <w:t xml:space="preserve">- выполнять иные обязательства, установленные бюджетным законодательством Российской Федерации, Федеральным законом №189-ФЗ, </w:t>
      </w:r>
      <w:r w:rsidRPr="004E035B">
        <w:rPr>
          <w:rFonts w:ascii="Times New Roman" w:eastAsia="Times New Roman" w:hAnsi="Times New Roman" w:cs="Times New Roman"/>
          <w:sz w:val="28"/>
          <w:szCs w:val="24"/>
          <w:lang w:val="ru-RU" w:eastAsia="ru-RU"/>
        </w:rPr>
        <w:t>Порядком</w:t>
      </w:r>
      <w:r w:rsidRPr="004E035B">
        <w:rPr>
          <w:rFonts w:ascii="Times New Roman" w:eastAsia="Times New Roman" w:hAnsi="Times New Roman" w:cs="Times New Roman"/>
          <w:sz w:val="24"/>
          <w:szCs w:val="24"/>
          <w:lang w:val="ru-RU" w:eastAsia="ru-RU"/>
        </w:rPr>
        <w:t xml:space="preserve"> </w:t>
      </w:r>
      <w:r w:rsidRPr="004E035B">
        <w:rPr>
          <w:rFonts w:ascii="Times New Roman" w:eastAsia="Times New Roman" w:hAnsi="Times New Roman" w:cs="Times New Roman"/>
          <w:sz w:val="28"/>
          <w:szCs w:val="28"/>
          <w:lang w:val="ru-RU" w:eastAsia="ru-RU"/>
        </w:rPr>
        <w:t>и настоящим Соглашением.</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4.2. Уполномоченный орган вправе:</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4.2.1. запрашивать у Исполнителя: </w:t>
      </w:r>
    </w:p>
    <w:p w:rsidR="00B41AB5" w:rsidRPr="004E035B" w:rsidRDefault="0011649C">
      <w:pPr>
        <w:pStyle w:val="af2"/>
        <w:widowControl w:val="0"/>
        <w:numPr>
          <w:ilvl w:val="3"/>
          <w:numId w:val="1"/>
        </w:numPr>
        <w:spacing w:after="0"/>
        <w:ind w:left="0" w:firstLine="709"/>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информацию и документы, необходимые для осуществления </w:t>
      </w:r>
      <w:proofErr w:type="gramStart"/>
      <w:r w:rsidRPr="004E035B">
        <w:rPr>
          <w:rFonts w:ascii="Times New Roman" w:eastAsia="Times New Roman" w:hAnsi="Times New Roman" w:cs="Times New Roman"/>
          <w:sz w:val="28"/>
          <w:szCs w:val="28"/>
          <w:lang w:val="ru-RU" w:eastAsia="ru-RU"/>
        </w:rPr>
        <w:t>контроля за</w:t>
      </w:r>
      <w:proofErr w:type="gramEnd"/>
      <w:r w:rsidRPr="004E035B">
        <w:rPr>
          <w:rFonts w:ascii="Times New Roman" w:eastAsia="Times New Roman" w:hAnsi="Times New Roman" w:cs="Times New Roman"/>
          <w:sz w:val="28"/>
          <w:szCs w:val="28"/>
          <w:lang w:val="ru-RU" w:eastAsia="ru-RU"/>
        </w:rPr>
        <w:t xml:space="preserve"> </w:t>
      </w:r>
      <w:r w:rsidRPr="004E035B">
        <w:rPr>
          <w:rFonts w:ascii="Times New Roman" w:eastAsia="Calibri" w:hAnsi="Times New Roman" w:cs="Times New Roman"/>
          <w:sz w:val="28"/>
          <w:szCs w:val="28"/>
          <w:lang w:val="ru-RU"/>
        </w:rPr>
        <w:t>оказанием Услуги (Услуг)</w:t>
      </w:r>
      <w:r w:rsidRPr="004E035B">
        <w:rPr>
          <w:rFonts w:ascii="Times New Roman" w:eastAsia="Times New Roman" w:hAnsi="Times New Roman" w:cs="Times New Roman"/>
          <w:sz w:val="28"/>
          <w:szCs w:val="28"/>
          <w:lang w:val="ru-RU" w:eastAsia="ru-RU"/>
        </w:rPr>
        <w:t xml:space="preserve"> Исполнителем;</w:t>
      </w:r>
    </w:p>
    <w:p w:rsidR="00B41AB5" w:rsidRPr="004E035B" w:rsidRDefault="0011649C">
      <w:pPr>
        <w:pStyle w:val="af2"/>
        <w:widowControl w:val="0"/>
        <w:numPr>
          <w:ilvl w:val="3"/>
          <w:numId w:val="1"/>
        </w:numPr>
        <w:spacing w:after="0"/>
        <w:ind w:left="0" w:firstLine="709"/>
        <w:jc w:val="both"/>
        <w:rPr>
          <w:rFonts w:ascii="Times New Roman" w:eastAsia="Times New Roman" w:hAnsi="Times New Roman" w:cs="Times New Roman"/>
          <w:sz w:val="28"/>
          <w:szCs w:val="28"/>
          <w:lang w:val="ru-RU" w:eastAsia="ru-RU"/>
        </w:rPr>
      </w:pPr>
      <w:proofErr w:type="gramStart"/>
      <w:r w:rsidRPr="004E035B">
        <w:rPr>
          <w:rFonts w:ascii="Times New Roman" w:eastAsia="Times New Roman" w:hAnsi="Times New Roman" w:cs="Times New Roman"/>
          <w:sz w:val="28"/>
          <w:szCs w:val="28"/>
          <w:lang w:val="ru-RU"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B41AB5" w:rsidRPr="004E035B" w:rsidRDefault="0011649C">
      <w:pPr>
        <w:pStyle w:val="af2"/>
        <w:widowControl w:val="0"/>
        <w:numPr>
          <w:ilvl w:val="3"/>
          <w:numId w:val="1"/>
        </w:numPr>
        <w:spacing w:after="0"/>
        <w:ind w:left="0" w:firstLine="709"/>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результаты мониторинга оказания Услуги (Услуги) в случае, если проведение такого мониторинга организовано Исполнителем.</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bookmarkStart w:id="34" w:name="Par172"/>
      <w:bookmarkEnd w:id="34"/>
      <w:r w:rsidRPr="004E035B">
        <w:rPr>
          <w:rFonts w:ascii="Times New Roman" w:eastAsia="Times New Roman" w:hAnsi="Times New Roman" w:cs="Times New Roman"/>
          <w:sz w:val="28"/>
          <w:szCs w:val="28"/>
          <w:lang w:val="ru-RU"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bookmarkStart w:id="35" w:name="Par178"/>
      <w:bookmarkEnd w:id="35"/>
      <w:r w:rsidRPr="004E035B">
        <w:rPr>
          <w:rFonts w:ascii="Times New Roman" w:eastAsia="Times New Roman" w:hAnsi="Times New Roman" w:cs="Times New Roman"/>
          <w:sz w:val="28"/>
          <w:szCs w:val="28"/>
          <w:lang w:val="ru-RU" w:eastAsia="ru-RU"/>
        </w:rPr>
        <w:t>;</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4.2.3. 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4.3. Исполнитель обязуется:</w:t>
      </w:r>
      <w:bookmarkStart w:id="36" w:name="Par185"/>
      <w:bookmarkEnd w:id="36"/>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4.3.1. осуществлять свою деятельность в соответствии с Федеральным законом №189-ФЗ и другими федеральными законами;</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4.3.2. оказывать Услугу (Услуги):</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в соответствии с Требованиями;</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proofErr w:type="gramStart"/>
      <w:r w:rsidRPr="004E035B">
        <w:rPr>
          <w:rFonts w:ascii="Times New Roman" w:eastAsia="Times New Roman" w:hAnsi="Times New Roman" w:cs="Times New Roman"/>
          <w:sz w:val="28"/>
          <w:szCs w:val="28"/>
          <w:lang w:val="ru-RU" w:eastAsia="ru-RU"/>
        </w:rPr>
        <w:t xml:space="preserve">- </w:t>
      </w:r>
      <w:bookmarkStart w:id="37" w:name="_Ref132301634"/>
      <w:r w:rsidRPr="004E035B">
        <w:rPr>
          <w:rFonts w:ascii="Times New Roman" w:eastAsia="Times New Roman" w:hAnsi="Times New Roman" w:cs="Times New Roman"/>
          <w:sz w:val="28"/>
          <w:szCs w:val="28"/>
          <w:lang w:val="ru-RU" w:eastAsia="ru-RU"/>
        </w:rPr>
        <w:t xml:space="preserve">соблюдать условия предоставления Субсидии в части соответствия в течение срока оказания Услуги (Услуг), определенного пунктом 1.2. настоящего Соглашения, требованиям, установленным при ее предоставлении, и обеспечивать полноту и достоверность информации, размещенной на </w:t>
      </w:r>
      <w:r w:rsidRPr="004E035B">
        <w:rPr>
          <w:rFonts w:ascii="Times New Roman" w:hAnsi="Times New Roman" w:cs="Times New Roman"/>
          <w:sz w:val="28"/>
          <w:szCs w:val="28"/>
          <w:lang w:val="ru-RU"/>
        </w:rPr>
        <w:t>официальном сайте в информационно-телекоммуникационной сети «</w:t>
      </w:r>
      <w:r w:rsidRPr="004E035B">
        <w:rPr>
          <w:rFonts w:ascii="Times New Roman" w:eastAsia="Times New Roman" w:hAnsi="Times New Roman" w:cs="Times New Roman"/>
          <w:sz w:val="28"/>
          <w:szCs w:val="28"/>
          <w:lang w:val="ru-RU" w:eastAsia="ru-RU"/>
        </w:rPr>
        <w:t>Интернет</w:t>
      </w:r>
      <w:r w:rsidRPr="004E035B">
        <w:rPr>
          <w:rFonts w:ascii="Times New Roman" w:hAnsi="Times New Roman" w:cs="Times New Roman"/>
          <w:sz w:val="28"/>
          <w:szCs w:val="28"/>
          <w:lang w:val="ru-RU"/>
        </w:rPr>
        <w:t>» по размещению информации о государственных и муниципальных учреждениях (</w:t>
      </w:r>
      <w:hyperlink r:id="rId10">
        <w:r>
          <w:rPr>
            <w:rFonts w:ascii="Times New Roman" w:hAnsi="Times New Roman" w:cs="Times New Roman"/>
            <w:sz w:val="28"/>
            <w:szCs w:val="28"/>
          </w:rPr>
          <w:t>www</w:t>
        </w:r>
        <w:r w:rsidRPr="004E035B">
          <w:rPr>
            <w:rFonts w:ascii="Times New Roman" w:hAnsi="Times New Roman" w:cs="Times New Roman"/>
            <w:sz w:val="28"/>
            <w:szCs w:val="28"/>
            <w:lang w:val="ru-RU"/>
          </w:rPr>
          <w:t>.</w:t>
        </w:r>
        <w:r>
          <w:rPr>
            <w:rFonts w:ascii="Times New Roman" w:hAnsi="Times New Roman" w:cs="Times New Roman"/>
            <w:sz w:val="28"/>
            <w:szCs w:val="28"/>
          </w:rPr>
          <w:t>bus</w:t>
        </w:r>
        <w:r w:rsidRPr="004E035B">
          <w:rPr>
            <w:rFonts w:ascii="Times New Roman" w:hAnsi="Times New Roman" w:cs="Times New Roman"/>
            <w:sz w:val="28"/>
            <w:szCs w:val="28"/>
            <w:lang w:val="ru-RU"/>
          </w:rPr>
          <w:t>.</w:t>
        </w:r>
        <w:proofErr w:type="spellStart"/>
        <w:r>
          <w:rPr>
            <w:rFonts w:ascii="Times New Roman" w:hAnsi="Times New Roman" w:cs="Times New Roman"/>
            <w:sz w:val="28"/>
            <w:szCs w:val="28"/>
          </w:rPr>
          <w:t>gov</w:t>
        </w:r>
        <w:proofErr w:type="spellEnd"/>
        <w:r w:rsidRPr="004E035B">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hyperlink>
      <w:r w:rsidRPr="004E035B">
        <w:rPr>
          <w:rFonts w:ascii="Times New Roman" w:hAnsi="Times New Roman" w:cs="Times New Roman"/>
          <w:sz w:val="28"/>
          <w:szCs w:val="28"/>
          <w:lang w:val="ru-RU"/>
        </w:rPr>
        <w:t>)</w:t>
      </w:r>
      <w:r w:rsidRPr="004E035B">
        <w:rPr>
          <w:rFonts w:ascii="Times New Roman" w:eastAsia="Times New Roman" w:hAnsi="Times New Roman" w:cs="Times New Roman"/>
          <w:sz w:val="28"/>
          <w:szCs w:val="28"/>
          <w:lang w:val="ru-RU" w:eastAsia="ru-RU"/>
        </w:rPr>
        <w:t>;</w:t>
      </w:r>
      <w:bookmarkEnd w:id="37"/>
      <w:proofErr w:type="gramEnd"/>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соответствовать иным требованиям, установленным федеральными законами, которые регулируют оказание Услуги (Услуг);</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оказывать Услуги (Услуги) потребителям услуг в соответствии с социальными сертификатами, условиями 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proofErr w:type="gramStart"/>
      <w:r w:rsidRPr="004E035B">
        <w:rPr>
          <w:rFonts w:ascii="Times New Roman" w:eastAsia="Times New Roman" w:hAnsi="Times New Roman" w:cs="Times New Roman"/>
          <w:sz w:val="28"/>
          <w:szCs w:val="28"/>
          <w:lang w:val="ru-RU" w:eastAsia="ru-RU"/>
        </w:rPr>
        <w:t>- 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w:t>
      </w:r>
      <w:proofErr w:type="gramEnd"/>
      <w:r w:rsidRPr="004E035B">
        <w:rPr>
          <w:rFonts w:ascii="Times New Roman" w:eastAsia="Times New Roman" w:hAnsi="Times New Roman" w:cs="Times New Roman"/>
          <w:sz w:val="28"/>
          <w:szCs w:val="28"/>
          <w:lang w:val="ru-RU" w:eastAsia="ru-RU"/>
        </w:rPr>
        <w:t xml:space="preserve"> их стоимости для потребителей услуг (в случае, если законодательством Российской Федерации предусмотрено оказание </w:t>
      </w:r>
      <w:r w:rsidRPr="004E035B">
        <w:rPr>
          <w:rFonts w:ascii="Times New Roman" w:eastAsia="Times New Roman" w:hAnsi="Times New Roman" w:cs="Times New Roman"/>
          <w:sz w:val="28"/>
          <w:szCs w:val="28"/>
          <w:lang w:val="ru-RU" w:eastAsia="ru-RU"/>
        </w:rPr>
        <w:lastRenderedPageBreak/>
        <w:t>Услуги (Услуг) за частичную плату) либо о возможности получать их бесплатно;</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 использовать информацию </w:t>
      </w:r>
      <w:proofErr w:type="gramStart"/>
      <w:r w:rsidRPr="004E035B">
        <w:rPr>
          <w:rFonts w:ascii="Times New Roman" w:eastAsia="Times New Roman" w:hAnsi="Times New Roman" w:cs="Times New Roman"/>
          <w:sz w:val="28"/>
          <w:szCs w:val="28"/>
          <w:lang w:val="ru-RU"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4E035B">
        <w:rPr>
          <w:rFonts w:ascii="Times New Roman" w:eastAsia="Times New Roman" w:hAnsi="Times New Roman" w:cs="Times New Roman"/>
          <w:sz w:val="28"/>
          <w:szCs w:val="28"/>
          <w:lang w:val="ru-RU" w:eastAsia="ru-RU"/>
        </w:rPr>
        <w:t xml:space="preserve"> обрабатываемых персональных данных;</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4.3.3. представлять Уполномоченному органу:</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1. информацию и документы, необходимые для осуществления контроля, предусмотренного пунктом 4.1.1. настоящего Соглашения в течение 5 дней, следующих за днем поступления запроса Уполномоченного органа;</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2. </w:t>
      </w:r>
      <w:bookmarkStart w:id="38" w:name="_Ref132712844"/>
      <w:r w:rsidRPr="004E035B">
        <w:rPr>
          <w:rFonts w:ascii="Times New Roman" w:eastAsia="Times New Roman" w:hAnsi="Times New Roman" w:cs="Times New Roman"/>
          <w:sz w:val="28"/>
          <w:szCs w:val="28"/>
          <w:lang w:val="ru-RU" w:eastAsia="ru-RU"/>
        </w:rPr>
        <w:t xml:space="preserve">отчет об исполнении настоящего соглашения, </w:t>
      </w:r>
      <w:r w:rsidRPr="004E035B">
        <w:rPr>
          <w:rFonts w:ascii="Times New Roman CYR" w:eastAsia="Times New Roman" w:hAnsi="Times New Roman CYR" w:cs="Times New Roman"/>
          <w:sz w:val="28"/>
          <w:szCs w:val="28"/>
          <w:lang w:val="ru-RU" w:eastAsia="ru-RU"/>
        </w:rPr>
        <w:t xml:space="preserve">сформированный </w:t>
      </w:r>
      <w:r w:rsidRPr="004E035B">
        <w:rPr>
          <w:rFonts w:ascii="Times New Roman" w:eastAsia="Times New Roman" w:hAnsi="Times New Roman" w:cs="Times New Roman"/>
          <w:sz w:val="28"/>
          <w:szCs w:val="28"/>
          <w:lang w:val="ru-RU" w:eastAsia="ru-RU"/>
        </w:rPr>
        <w:t xml:space="preserve">по </w:t>
      </w:r>
      <w:hyperlink r:id="rId11">
        <w:r w:rsidRPr="004E035B">
          <w:rPr>
            <w:rFonts w:ascii="Times New Roman" w:eastAsia="Times New Roman" w:hAnsi="Times New Roman" w:cs="Times New Roman"/>
            <w:sz w:val="28"/>
            <w:szCs w:val="28"/>
            <w:lang w:val="ru-RU" w:eastAsia="ru-RU"/>
          </w:rPr>
          <w:t>форме</w:t>
        </w:r>
      </w:hyperlink>
      <w:r w:rsidRPr="004E035B">
        <w:rPr>
          <w:rFonts w:ascii="Times New Roman" w:eastAsia="Times New Roman" w:hAnsi="Times New Roman" w:cs="Times New Roman"/>
          <w:sz w:val="28"/>
          <w:szCs w:val="28"/>
          <w:lang w:val="ru-RU" w:eastAsia="ru-RU"/>
        </w:rPr>
        <w:t xml:space="preserve"> в соответствии с Приложением №4 к настоящему Соглашению, не позднее 10 рабочих дней со дня оказания Услуги (Услуг) или частичного е</w:t>
      </w:r>
      <w:proofErr w:type="gramStart"/>
      <w:r w:rsidRPr="004E035B">
        <w:rPr>
          <w:rFonts w:ascii="Times New Roman" w:eastAsia="Times New Roman" w:hAnsi="Times New Roman" w:cs="Times New Roman"/>
          <w:sz w:val="28"/>
          <w:szCs w:val="28"/>
          <w:lang w:val="ru-RU" w:eastAsia="ru-RU"/>
        </w:rPr>
        <w:t>е(</w:t>
      </w:r>
      <w:proofErr w:type="gramEnd"/>
      <w:r w:rsidRPr="004E035B">
        <w:rPr>
          <w:rFonts w:ascii="Times New Roman" w:eastAsia="Times New Roman" w:hAnsi="Times New Roman" w:cs="Times New Roman"/>
          <w:sz w:val="28"/>
          <w:szCs w:val="28"/>
          <w:lang w:val="ru-RU" w:eastAsia="ru-RU"/>
        </w:rPr>
        <w:t>их) оказания (в случае реализации части(ей) дополнительной(</w:t>
      </w:r>
      <w:proofErr w:type="spellStart"/>
      <w:r w:rsidRPr="004E035B">
        <w:rPr>
          <w:rFonts w:ascii="Times New Roman" w:eastAsia="Times New Roman" w:hAnsi="Times New Roman" w:cs="Times New Roman"/>
          <w:sz w:val="28"/>
          <w:szCs w:val="28"/>
          <w:lang w:val="ru-RU" w:eastAsia="ru-RU"/>
        </w:rPr>
        <w:t>ых</w:t>
      </w:r>
      <w:proofErr w:type="spellEnd"/>
      <w:r w:rsidRPr="004E035B">
        <w:rPr>
          <w:rFonts w:ascii="Times New Roman" w:eastAsia="Times New Roman" w:hAnsi="Times New Roman" w:cs="Times New Roman"/>
          <w:sz w:val="28"/>
          <w:szCs w:val="28"/>
          <w:lang w:val="ru-RU" w:eastAsia="ru-RU"/>
        </w:rPr>
        <w:t>) общеразвивающей(их) программ(ы)).</w:t>
      </w:r>
      <w:bookmarkEnd w:id="38"/>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3. </w:t>
      </w:r>
      <w:bookmarkStart w:id="39" w:name="_Ref132300073"/>
      <w:r w:rsidRPr="004E035B">
        <w:rPr>
          <w:rFonts w:ascii="Times New Roman" w:eastAsia="Times New Roman" w:hAnsi="Times New Roman" w:cs="Times New Roman"/>
          <w:sz w:val="28"/>
          <w:szCs w:val="28"/>
          <w:lang w:val="ru-RU" w:eastAsia="ru-RU"/>
        </w:rPr>
        <w:t xml:space="preserve">отчет об исполнении настоящего Соглашения за 9 месяцев текущего финансового года, </w:t>
      </w:r>
      <w:r w:rsidRPr="004E035B">
        <w:rPr>
          <w:rFonts w:ascii="Times New Roman CYR" w:eastAsia="Times New Roman" w:hAnsi="Times New Roman CYR" w:cs="Times New Roman"/>
          <w:sz w:val="28"/>
          <w:szCs w:val="28"/>
          <w:lang w:val="ru-RU" w:eastAsia="ru-RU"/>
        </w:rPr>
        <w:t xml:space="preserve">сформированный </w:t>
      </w:r>
      <w:r w:rsidRPr="004E035B">
        <w:rPr>
          <w:rFonts w:ascii="Times New Roman" w:eastAsia="Times New Roman" w:hAnsi="Times New Roman" w:cs="Times New Roman"/>
          <w:sz w:val="28"/>
          <w:szCs w:val="28"/>
          <w:lang w:val="ru-RU" w:eastAsia="ru-RU"/>
        </w:rPr>
        <w:t xml:space="preserve">по </w:t>
      </w:r>
      <w:hyperlink r:id="rId12">
        <w:r w:rsidRPr="004E035B">
          <w:rPr>
            <w:rFonts w:ascii="Times New Roman" w:eastAsia="Times New Roman" w:hAnsi="Times New Roman" w:cs="Times New Roman"/>
            <w:sz w:val="28"/>
            <w:szCs w:val="28"/>
            <w:lang w:val="ru-RU" w:eastAsia="ru-RU"/>
          </w:rPr>
          <w:t>форме</w:t>
        </w:r>
      </w:hyperlink>
      <w:r w:rsidRPr="004E035B">
        <w:rPr>
          <w:rFonts w:ascii="Times New Roman" w:eastAsia="Times New Roman" w:hAnsi="Times New Roman" w:cs="Times New Roman"/>
          <w:sz w:val="28"/>
          <w:szCs w:val="28"/>
          <w:lang w:val="ru-RU" w:eastAsia="ru-RU"/>
        </w:rPr>
        <w:t xml:space="preserve"> в соответствии с Приложением №4 к настоящему Соглашению, в срок до 15 октября текущего финансового года;</w:t>
      </w:r>
      <w:bookmarkEnd w:id="39"/>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4. </w:t>
      </w:r>
      <w:bookmarkStart w:id="40" w:name="_Ref132300088"/>
      <w:r w:rsidRPr="004E035B">
        <w:rPr>
          <w:rFonts w:ascii="Times New Roman" w:eastAsia="Times New Roman" w:hAnsi="Times New Roman" w:cs="Times New Roman"/>
          <w:sz w:val="28"/>
          <w:szCs w:val="28"/>
          <w:lang w:val="ru-RU" w:eastAsia="ru-RU"/>
        </w:rPr>
        <w:t xml:space="preserve">отчет об исполнении настоящего Соглашения </w:t>
      </w:r>
      <w:r w:rsidRPr="004E035B">
        <w:rPr>
          <w:rFonts w:ascii="Times New Roman CYR" w:eastAsia="Times New Roman" w:hAnsi="Times New Roman CYR" w:cs="Times New Roman"/>
          <w:sz w:val="28"/>
          <w:szCs w:val="28"/>
          <w:lang w:val="ru-RU" w:eastAsia="ru-RU"/>
        </w:rPr>
        <w:t xml:space="preserve">в отчетном финансовом году, сформированный </w:t>
      </w:r>
      <w:r w:rsidRPr="004E035B">
        <w:rPr>
          <w:rFonts w:ascii="Times New Roman" w:eastAsia="Times New Roman" w:hAnsi="Times New Roman" w:cs="Times New Roman"/>
          <w:sz w:val="28"/>
          <w:szCs w:val="28"/>
          <w:lang w:val="ru-RU" w:eastAsia="ru-RU"/>
        </w:rPr>
        <w:t xml:space="preserve">по </w:t>
      </w:r>
      <w:hyperlink r:id="rId13">
        <w:r w:rsidRPr="004E035B">
          <w:rPr>
            <w:rFonts w:ascii="Times New Roman" w:eastAsia="Times New Roman" w:hAnsi="Times New Roman" w:cs="Times New Roman"/>
            <w:sz w:val="28"/>
            <w:szCs w:val="28"/>
            <w:lang w:val="ru-RU" w:eastAsia="ru-RU"/>
          </w:rPr>
          <w:t>форме</w:t>
        </w:r>
      </w:hyperlink>
      <w:r w:rsidRPr="004E035B">
        <w:rPr>
          <w:rFonts w:ascii="Times New Roman" w:eastAsia="Times New Roman" w:hAnsi="Times New Roman" w:cs="Times New Roman"/>
          <w:sz w:val="28"/>
          <w:szCs w:val="28"/>
          <w:lang w:val="ru-RU" w:eastAsia="ru-RU"/>
        </w:rPr>
        <w:t xml:space="preserve"> в соответствии с Приложением №4 к настоящему Соглашению, в срок до 1 марта финансового года, следующего за отчетным годом;</w:t>
      </w:r>
      <w:bookmarkEnd w:id="40"/>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5. 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6. информацию о прекращении обязатель</w:t>
      </w:r>
      <w:proofErr w:type="gramStart"/>
      <w:r w:rsidRPr="004E035B">
        <w:rPr>
          <w:rFonts w:ascii="Times New Roman" w:eastAsia="Times New Roman" w:hAnsi="Times New Roman" w:cs="Times New Roman"/>
          <w:sz w:val="28"/>
          <w:szCs w:val="28"/>
          <w:lang w:val="ru-RU" w:eastAsia="ru-RU"/>
        </w:rPr>
        <w:t>ств ст</w:t>
      </w:r>
      <w:proofErr w:type="gramEnd"/>
      <w:r w:rsidRPr="004E035B">
        <w:rPr>
          <w:rFonts w:ascii="Times New Roman" w:eastAsia="Times New Roman" w:hAnsi="Times New Roman" w:cs="Times New Roman"/>
          <w:sz w:val="28"/>
          <w:szCs w:val="28"/>
          <w:lang w:val="ru-RU" w:eastAsia="ru-RU"/>
        </w:rPr>
        <w:t>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7. осуществлять возврат средств Субсидии, предоставленной ранее в целях оплаты Соглашения, за исключением суммы, определенной в соответствии с пунктом 6.7. настоящего Соглашения, в местный бюджет, в размере, указанном в расчете, представленном Уполномоченным органом в соответствии с пунктом 4.1.9. 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8. 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Приложением №5 к настоящему Соглашению, являющимся неотъемлемой частью настоящего Соглашения;</w:t>
      </w:r>
    </w:p>
    <w:p w:rsidR="00B41AB5" w:rsidRPr="00631659"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lastRenderedPageBreak/>
        <w:t xml:space="preserve">- законодательством Российской Федерации, </w:t>
      </w:r>
      <w:proofErr w:type="gramStart"/>
      <w:r w:rsidRPr="004E035B">
        <w:rPr>
          <w:rFonts w:ascii="Times New Roman" w:eastAsia="Times New Roman" w:hAnsi="Times New Roman" w:cs="Times New Roman"/>
          <w:sz w:val="28"/>
          <w:szCs w:val="28"/>
          <w:lang w:val="ru-RU" w:eastAsia="ru-RU"/>
        </w:rPr>
        <w:t>содержащий</w:t>
      </w:r>
      <w:proofErr w:type="gramEnd"/>
      <w:r w:rsidRPr="004E035B">
        <w:rPr>
          <w:rFonts w:ascii="Times New Roman" w:eastAsia="Times New Roman" w:hAnsi="Times New Roman" w:cs="Times New Roman"/>
          <w:sz w:val="28"/>
          <w:szCs w:val="28"/>
          <w:lang w:val="ru-RU" w:eastAsia="ru-RU"/>
        </w:rPr>
        <w:t xml:space="preserve"> в том числе </w:t>
      </w:r>
      <w:r w:rsidRPr="004E035B">
        <w:rPr>
          <w:rFonts w:ascii="Times New Roman" w:hAnsi="Times New Roman" w:cs="Times New Roman"/>
          <w:sz w:val="28"/>
          <w:szCs w:val="28"/>
          <w:lang w:val="ru-RU"/>
        </w:rPr>
        <w:t xml:space="preserve">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w:t>
      </w:r>
      <w:r w:rsidRPr="00631659">
        <w:rPr>
          <w:rFonts w:ascii="Times New Roman" w:hAnsi="Times New Roman" w:cs="Times New Roman"/>
          <w:sz w:val="28"/>
          <w:szCs w:val="28"/>
          <w:lang w:val="ru-RU"/>
        </w:rPr>
        <w:t>5 статьи 20 Федерального закона;</w:t>
      </w:r>
      <w:bookmarkStart w:id="41" w:name="Par190"/>
      <w:bookmarkStart w:id="42" w:name="Par208"/>
      <w:bookmarkEnd w:id="41"/>
      <w:bookmarkEnd w:id="42"/>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исполнять иные обязанности, связанные с реализацией прав потребителей услуг на получение Услуги (Услуг)</w:t>
      </w:r>
      <w:bookmarkStart w:id="43" w:name="Par212"/>
      <w:bookmarkEnd w:id="43"/>
      <w:r w:rsidRPr="004E035B">
        <w:rPr>
          <w:rFonts w:ascii="Times New Roman" w:eastAsia="Times New Roman" w:hAnsi="Times New Roman" w:cs="Times New Roman"/>
          <w:sz w:val="28"/>
          <w:szCs w:val="28"/>
          <w:lang w:val="ru-RU" w:eastAsia="ru-RU"/>
        </w:rPr>
        <w:t>.</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4.4. Исполнитель вправе:</w:t>
      </w:r>
      <w:bookmarkStart w:id="44" w:name="Par215"/>
      <w:bookmarkEnd w:id="44"/>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4.4.1. направлять Уполномоченному органу предложения по исполнению 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4.4.2. обращаться к Уполномоченному органу в целях получения разъяснений в связи с исполнением 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4.4.3. направлять Уполномоченному органу в течение </w:t>
      </w:r>
      <w:r>
        <w:rPr>
          <w:rFonts w:ascii="Times New Roman" w:eastAsia="Times New Roman" w:hAnsi="Times New Roman" w:cs="Times New Roman"/>
          <w:sz w:val="28"/>
          <w:szCs w:val="28"/>
          <w:lang w:val="ru-RU" w:eastAsia="ru-RU"/>
        </w:rPr>
        <w:t>3</w:t>
      </w:r>
      <w:r w:rsidRPr="004E035B">
        <w:rPr>
          <w:rFonts w:ascii="Times New Roman" w:eastAsia="Times New Roman" w:hAnsi="Times New Roman" w:cs="Times New Roman"/>
          <w:sz w:val="28"/>
          <w:szCs w:val="28"/>
          <w:lang w:val="ru-RU" w:eastAsia="ru-RU"/>
        </w:rPr>
        <w:t xml:space="preserve">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B41AB5" w:rsidRPr="00631659" w:rsidRDefault="0011649C">
      <w:pPr>
        <w:pStyle w:val="af2"/>
        <w:widowControl w:val="0"/>
        <w:spacing w:after="0"/>
        <w:ind w:left="0"/>
        <w:jc w:val="both"/>
        <w:rPr>
          <w:rFonts w:ascii="Times New Roman" w:eastAsia="Times New Roman" w:hAnsi="Times New Roman" w:cs="Times New Roman"/>
          <w:sz w:val="28"/>
          <w:szCs w:val="28"/>
          <w:lang w:val="ru-RU" w:eastAsia="ru-RU"/>
        </w:rPr>
      </w:pPr>
      <w:proofErr w:type="gramStart"/>
      <w:r w:rsidRPr="004E035B">
        <w:rPr>
          <w:rFonts w:ascii="Times New Roman" w:eastAsia="Times New Roman" w:hAnsi="Times New Roman" w:cs="Times New Roman"/>
          <w:sz w:val="28"/>
          <w:szCs w:val="28"/>
          <w:lang w:val="ru-RU" w:eastAsia="ru-RU"/>
        </w:rPr>
        <w:t xml:space="preserve">4.4.4. отказаться от заключения дополнительного соглашения к Соглашению </w:t>
      </w:r>
      <w:r w:rsidRPr="004E035B">
        <w:rPr>
          <w:rFonts w:ascii="Times New Roman" w:eastAsia="Times New Roman" w:hAnsi="Times New Roman" w:cs="Times New Roman"/>
          <w:sz w:val="28"/>
          <w:szCs w:val="28"/>
          <w:lang w:val="ru-RU" w:eastAsia="ru-RU"/>
        </w:rPr>
        <w:br/>
        <w:t xml:space="preserve">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w:t>
      </w:r>
      <w:r>
        <w:rPr>
          <w:rFonts w:ascii="Times New Roman" w:eastAsia="Times New Roman" w:hAnsi="Times New Roman" w:cs="Times New Roman"/>
          <w:sz w:val="28"/>
          <w:szCs w:val="28"/>
          <w:lang w:val="ru-RU" w:eastAsia="ru-RU"/>
        </w:rPr>
        <w:t>3</w:t>
      </w:r>
      <w:r w:rsidRPr="004E035B">
        <w:rPr>
          <w:rFonts w:ascii="Times New Roman" w:eastAsia="Times New Roman" w:hAnsi="Times New Roman" w:cs="Times New Roman"/>
          <w:sz w:val="28"/>
          <w:szCs w:val="28"/>
          <w:lang w:val="ru-RU" w:eastAsia="ru-RU"/>
        </w:rPr>
        <w:t xml:space="preserve"> рабочих дней, следующих за днем получения проекта дополнительного соглашения к Соглашению, заявления о несогласии с измененными в</w:t>
      </w:r>
      <w:proofErr w:type="gramEnd"/>
      <w:r w:rsidRPr="004E035B">
        <w:rPr>
          <w:rFonts w:ascii="Times New Roman" w:eastAsia="Times New Roman" w:hAnsi="Times New Roman" w:cs="Times New Roman"/>
          <w:sz w:val="28"/>
          <w:szCs w:val="28"/>
          <w:lang w:val="ru-RU" w:eastAsia="ru-RU"/>
        </w:rPr>
        <w:t xml:space="preserve"> </w:t>
      </w:r>
      <w:proofErr w:type="gramStart"/>
      <w:r w:rsidRPr="004E035B">
        <w:rPr>
          <w:rFonts w:ascii="Times New Roman" w:eastAsia="Times New Roman" w:hAnsi="Times New Roman" w:cs="Times New Roman"/>
          <w:sz w:val="28"/>
          <w:szCs w:val="28"/>
          <w:lang w:val="ru-RU" w:eastAsia="ru-RU"/>
        </w:rPr>
        <w:t>соответствии</w:t>
      </w:r>
      <w:proofErr w:type="gramEnd"/>
      <w:r w:rsidRPr="004E035B">
        <w:rPr>
          <w:rFonts w:ascii="Times New Roman" w:eastAsia="Times New Roman" w:hAnsi="Times New Roman" w:cs="Times New Roman"/>
          <w:sz w:val="28"/>
          <w:szCs w:val="28"/>
          <w:lang w:val="ru-RU" w:eastAsia="ru-RU"/>
        </w:rPr>
        <w:t xml:space="preserve"> с частью </w:t>
      </w:r>
      <w:r w:rsidRPr="00631659">
        <w:rPr>
          <w:rFonts w:ascii="Times New Roman" w:eastAsia="Times New Roman" w:hAnsi="Times New Roman" w:cs="Times New Roman"/>
          <w:sz w:val="28"/>
          <w:szCs w:val="28"/>
          <w:lang w:val="ru-RU" w:eastAsia="ru-RU"/>
        </w:rPr>
        <w:t>2 статьи 23 Федерального закона условиями оказания Услуги (Услуг)</w:t>
      </w:r>
      <w:bookmarkStart w:id="45" w:name="Par222"/>
      <w:bookmarkEnd w:id="45"/>
      <w:r w:rsidRPr="00631659">
        <w:rPr>
          <w:rFonts w:ascii="Times New Roman" w:eastAsia="Times New Roman" w:hAnsi="Times New Roman" w:cs="Times New Roman"/>
          <w:sz w:val="28"/>
          <w:szCs w:val="28"/>
          <w:lang w:val="ru-RU" w:eastAsia="ru-RU"/>
        </w:rPr>
        <w:t>;</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4.4.5.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4.4.6. осуществлять иные права, установленные бюджетным законодательством Российской Федерации, Федеральным законом №189-ФЗ и настоящим Соглашением.</w:t>
      </w:r>
    </w:p>
    <w:p w:rsidR="00B41AB5" w:rsidRDefault="00B41AB5">
      <w:pPr>
        <w:widowControl w:val="0"/>
        <w:spacing w:after="0"/>
        <w:ind w:firstLine="709"/>
        <w:jc w:val="both"/>
        <w:rPr>
          <w:rFonts w:ascii="Times New Roman" w:eastAsia="Times New Roman" w:hAnsi="Times New Roman" w:cs="Times New Roman"/>
          <w:sz w:val="28"/>
          <w:szCs w:val="28"/>
          <w:lang w:eastAsia="ru-RU"/>
        </w:rPr>
      </w:pPr>
    </w:p>
    <w:p w:rsidR="00B41AB5" w:rsidRDefault="0011649C">
      <w:pPr>
        <w:pStyle w:val="af2"/>
        <w:widowControl w:val="0"/>
        <w:spacing w:after="0"/>
        <w:ind w:left="198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Ответственность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Сторон</w:t>
      </w:r>
      <w:proofErr w:type="spellEnd"/>
    </w:p>
    <w:p w:rsidR="00B41AB5" w:rsidRDefault="00B41AB5">
      <w:pPr>
        <w:widowControl w:val="0"/>
        <w:spacing w:after="0"/>
        <w:jc w:val="both"/>
        <w:rPr>
          <w:rFonts w:ascii="Times New Roman" w:eastAsia="Times New Roman" w:hAnsi="Times New Roman" w:cs="Times New Roman"/>
          <w:sz w:val="28"/>
          <w:szCs w:val="28"/>
          <w:lang w:eastAsia="ru-RU"/>
        </w:rPr>
      </w:pPr>
    </w:p>
    <w:p w:rsidR="00B41AB5" w:rsidRDefault="00B41AB5">
      <w:pPr>
        <w:pStyle w:val="af2"/>
        <w:widowControl w:val="0"/>
        <w:numPr>
          <w:ilvl w:val="0"/>
          <w:numId w:val="1"/>
        </w:numPr>
        <w:spacing w:after="0"/>
        <w:jc w:val="both"/>
        <w:rPr>
          <w:rFonts w:ascii="Times New Roman" w:eastAsia="Times New Roman" w:hAnsi="Times New Roman" w:cs="Times New Roman"/>
          <w:vanish/>
          <w:sz w:val="28"/>
          <w:szCs w:val="28"/>
          <w:lang w:eastAsia="ru-RU"/>
        </w:rPr>
      </w:pPr>
    </w:p>
    <w:p w:rsidR="00B41AB5" w:rsidRPr="00631659"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lastRenderedPageBreak/>
        <w:t xml:space="preserve">В случае неисполнения или ненадлежащего исполнения своих обязательств по настоящему Соглашению </w:t>
      </w:r>
      <w:r w:rsidRPr="00631659">
        <w:rPr>
          <w:rFonts w:ascii="Times New Roman" w:eastAsia="Times New Roman" w:hAnsi="Times New Roman" w:cs="Times New Roman"/>
          <w:sz w:val="28"/>
          <w:szCs w:val="28"/>
          <w:lang w:val="ru-RU" w:eastAsia="ru-RU"/>
        </w:rPr>
        <w:t>Стороны несут ответственность в соответствии с законодательством Российской Федерации.</w:t>
      </w:r>
      <w:bookmarkStart w:id="46" w:name="Par232"/>
      <w:bookmarkEnd w:id="46"/>
    </w:p>
    <w:p w:rsidR="00B41AB5" w:rsidRDefault="00B41AB5">
      <w:pPr>
        <w:widowControl w:val="0"/>
        <w:spacing w:after="0"/>
        <w:jc w:val="both"/>
        <w:rPr>
          <w:rFonts w:ascii="Times New Roman" w:eastAsia="Times New Roman" w:hAnsi="Times New Roman" w:cs="Times New Roman"/>
          <w:sz w:val="28"/>
          <w:szCs w:val="28"/>
          <w:lang w:eastAsia="ru-RU"/>
        </w:rPr>
      </w:pPr>
    </w:p>
    <w:p w:rsidR="00B41AB5" w:rsidRPr="00631659" w:rsidRDefault="0011649C">
      <w:pPr>
        <w:pStyle w:val="af2"/>
        <w:widowControl w:val="0"/>
        <w:spacing w:after="0"/>
        <w:ind w:left="1980"/>
        <w:jc w:val="center"/>
        <w:outlineLvl w:val="1"/>
        <w:rPr>
          <w:rFonts w:ascii="Times New Roman" w:eastAsia="Times New Roman" w:hAnsi="Times New Roman" w:cs="Times New Roman"/>
          <w:sz w:val="28"/>
          <w:szCs w:val="28"/>
          <w:lang w:val="ru-RU" w:eastAsia="ru-RU"/>
        </w:rPr>
      </w:pPr>
      <w:bookmarkStart w:id="47" w:name="Par241"/>
      <w:bookmarkEnd w:id="47"/>
      <w:r w:rsidRPr="00631659">
        <w:rPr>
          <w:rFonts w:ascii="Times New Roman" w:eastAsia="Times New Roman" w:hAnsi="Times New Roman" w:cs="Times New Roman"/>
          <w:sz w:val="28"/>
          <w:szCs w:val="28"/>
          <w:lang w:val="ru-RU" w:eastAsia="ru-RU"/>
        </w:rPr>
        <w:t>6. Заключительные положения</w:t>
      </w:r>
    </w:p>
    <w:p w:rsidR="00B41AB5" w:rsidRDefault="00B41AB5">
      <w:pPr>
        <w:widowControl w:val="0"/>
        <w:spacing w:after="0"/>
        <w:jc w:val="both"/>
        <w:rPr>
          <w:rFonts w:ascii="Times New Roman" w:eastAsia="Times New Roman" w:hAnsi="Times New Roman" w:cs="Times New Roman"/>
          <w:sz w:val="28"/>
          <w:szCs w:val="28"/>
          <w:lang w:eastAsia="ru-RU"/>
        </w:rPr>
      </w:pPr>
    </w:p>
    <w:p w:rsidR="00B41AB5" w:rsidRPr="002B6CA9" w:rsidRDefault="00B41AB5">
      <w:pPr>
        <w:pStyle w:val="af2"/>
        <w:widowControl w:val="0"/>
        <w:numPr>
          <w:ilvl w:val="0"/>
          <w:numId w:val="1"/>
        </w:numPr>
        <w:spacing w:after="0"/>
        <w:jc w:val="both"/>
        <w:rPr>
          <w:rFonts w:ascii="Times New Roman" w:eastAsia="Times New Roman" w:hAnsi="Times New Roman" w:cs="Times New Roman"/>
          <w:vanish/>
          <w:sz w:val="28"/>
          <w:szCs w:val="28"/>
          <w:lang w:val="ru-RU" w:eastAsia="ru-RU"/>
        </w:rPr>
      </w:pP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4E035B">
        <w:rPr>
          <w:rFonts w:ascii="Times New Roman" w:eastAsia="Times New Roman" w:hAnsi="Times New Roman" w:cs="Times New Roman"/>
          <w:sz w:val="28"/>
          <w:szCs w:val="28"/>
          <w:lang w:val="ru-RU" w:eastAsia="ru-RU"/>
        </w:rPr>
        <w:t>недостижении</w:t>
      </w:r>
      <w:proofErr w:type="spellEnd"/>
      <w:r w:rsidRPr="004E035B">
        <w:rPr>
          <w:rFonts w:ascii="Times New Roman" w:eastAsia="Times New Roman" w:hAnsi="Times New Roman" w:cs="Times New Roman"/>
          <w:sz w:val="28"/>
          <w:szCs w:val="28"/>
          <w:lang w:val="ru-RU" w:eastAsia="ru-RU"/>
        </w:rPr>
        <w:t xml:space="preserve"> согласия споры между Сторонами решаются в судебном порядке.</w:t>
      </w:r>
    </w:p>
    <w:p w:rsidR="00B41AB5" w:rsidRPr="004E035B" w:rsidRDefault="00B41AB5">
      <w:pPr>
        <w:pStyle w:val="af2"/>
        <w:widowControl w:val="0"/>
        <w:spacing w:after="0"/>
        <w:ind w:left="1979"/>
        <w:jc w:val="both"/>
        <w:rPr>
          <w:rFonts w:ascii="Times New Roman" w:eastAsia="Times New Roman" w:hAnsi="Times New Roman" w:cs="Times New Roman"/>
          <w:sz w:val="28"/>
          <w:szCs w:val="28"/>
          <w:lang w:val="ru-RU" w:eastAsia="ru-RU"/>
        </w:rPr>
      </w:pP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6.2. Настоящее Соглашение вступает в силу </w:t>
      </w:r>
      <w:proofErr w:type="gramStart"/>
      <w:r w:rsidRPr="004E035B">
        <w:rPr>
          <w:rFonts w:ascii="Times New Roman" w:eastAsia="Times New Roman" w:hAnsi="Times New Roman" w:cs="Times New Roman"/>
          <w:sz w:val="28"/>
          <w:szCs w:val="28"/>
          <w:lang w:val="ru-RU" w:eastAsia="ru-RU"/>
        </w:rPr>
        <w:t>с даты</w:t>
      </w:r>
      <w:proofErr w:type="gramEnd"/>
      <w:r w:rsidRPr="004E035B">
        <w:rPr>
          <w:rFonts w:ascii="Times New Roman" w:eastAsia="Times New Roman" w:hAnsi="Times New Roman" w:cs="Times New Roman"/>
          <w:sz w:val="28"/>
          <w:szCs w:val="28"/>
          <w:lang w:val="ru-RU"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2.3.</w:t>
      </w:r>
      <w:hyperlink w:anchor="Par113" w:tgtFrame="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r w:rsidRPr="004E035B">
          <w:rPr>
            <w:rFonts w:ascii="Times New Roman" w:eastAsia="Times New Roman" w:hAnsi="Times New Roman" w:cs="Times New Roman"/>
            <w:sz w:val="28"/>
            <w:szCs w:val="28"/>
            <w:lang w:val="ru-RU" w:eastAsia="ru-RU"/>
          </w:rPr>
          <w:t xml:space="preserve"> настоящего Соглашения, и действует до полного исполнения Сторонами своих обязательств по настоящему Соглашению.</w:t>
        </w:r>
      </w:hyperlink>
    </w:p>
    <w:p w:rsidR="00B41AB5" w:rsidRPr="00631659"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6.3. </w:t>
      </w:r>
      <w:bookmarkStart w:id="48" w:name="_Ref132726612"/>
      <w:r w:rsidRPr="004E035B">
        <w:rPr>
          <w:rFonts w:ascii="Times New Roman" w:eastAsia="Times New Roman" w:hAnsi="Times New Roman" w:cs="Times New Roman"/>
          <w:sz w:val="28"/>
          <w:szCs w:val="28"/>
          <w:lang w:val="ru-RU" w:eastAsia="ru-RU"/>
        </w:rPr>
        <w:t xml:space="preserve">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Pr="00631659">
        <w:rPr>
          <w:rFonts w:ascii="Times New Roman" w:eastAsia="Times New Roman" w:hAnsi="Times New Roman" w:cs="Times New Roman"/>
          <w:sz w:val="28"/>
          <w:szCs w:val="28"/>
          <w:lang w:val="ru-RU" w:eastAsia="ru-RU"/>
        </w:rPr>
        <w:t>№ 6 к настоящему Соглашению, являющегося неотъемлемой частью настоящего Соглашения.</w:t>
      </w:r>
      <w:bookmarkEnd w:id="48"/>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6.4. Расторжение Соглашения осуществляется по соглашению сторон или </w:t>
      </w:r>
      <w:r w:rsidRPr="004E035B">
        <w:rPr>
          <w:rFonts w:ascii="Times New Roman" w:eastAsia="Times New Roman" w:hAnsi="Times New Roman" w:cs="Times New Roman"/>
          <w:sz w:val="28"/>
          <w:szCs w:val="28"/>
          <w:lang w:val="ru-RU" w:eastAsia="ru-RU"/>
        </w:rPr>
        <w:br/>
        <w:t>в случаях, определенных пунктами 6.5.</w:t>
      </w:r>
      <w:r>
        <w:rPr>
          <w:rFonts w:ascii="Times New Roman" w:eastAsia="Times New Roman" w:hAnsi="Times New Roman" w:cs="Times New Roman"/>
          <w:sz w:val="28"/>
          <w:szCs w:val="28"/>
          <w:lang w:val="ru-RU" w:eastAsia="ru-RU"/>
        </w:rPr>
        <w:t xml:space="preserve"> и 6.6.</w:t>
      </w:r>
      <w:r w:rsidRPr="004E035B">
        <w:rPr>
          <w:rFonts w:ascii="Times New Roman" w:eastAsia="Times New Roman" w:hAnsi="Times New Roman" w:cs="Times New Roman"/>
          <w:sz w:val="28"/>
          <w:szCs w:val="28"/>
          <w:lang w:val="ru-RU" w:eastAsia="ru-RU"/>
        </w:rPr>
        <w:t xml:space="preserve"> настоящего Соглашения, в одностороннем порядке.</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6.5. </w:t>
      </w:r>
      <w:bookmarkStart w:id="49" w:name="_Ref132300962"/>
      <w:r w:rsidRPr="004E035B">
        <w:rPr>
          <w:rFonts w:ascii="Times New Roman" w:eastAsia="Times New Roman" w:hAnsi="Times New Roman" w:cs="Times New Roman"/>
          <w:sz w:val="28"/>
          <w:szCs w:val="28"/>
          <w:lang w:val="ru-RU" w:eastAsia="ru-RU"/>
        </w:rPr>
        <w:t xml:space="preserve">Расторжение настоящего Соглашения Уполномоченным органом </w:t>
      </w:r>
      <w:r w:rsidRPr="004E035B">
        <w:rPr>
          <w:rFonts w:ascii="Times New Roman" w:eastAsia="Times New Roman" w:hAnsi="Times New Roman" w:cs="Times New Roman"/>
          <w:sz w:val="28"/>
          <w:szCs w:val="28"/>
          <w:lang w:val="ru-RU" w:eastAsia="ru-RU"/>
        </w:rPr>
        <w:br/>
        <w:t>в одностороннем порядке возможно в случаях:</w:t>
      </w:r>
      <w:bookmarkStart w:id="50" w:name="Par255"/>
      <w:bookmarkEnd w:id="49"/>
      <w:bookmarkEnd w:id="50"/>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6.5.1. неоднократного (более трех раз) отклонения показателей качества и (или) объема оказания Услуги (Услуг), определенных приложением №2 к настоящему Соглашению, </w:t>
      </w:r>
      <w:proofErr w:type="gramStart"/>
      <w:r w:rsidRPr="004E035B">
        <w:rPr>
          <w:rFonts w:ascii="Times New Roman" w:eastAsia="Times New Roman" w:hAnsi="Times New Roman" w:cs="Times New Roman"/>
          <w:sz w:val="28"/>
          <w:szCs w:val="28"/>
          <w:lang w:val="ru-RU" w:eastAsia="ru-RU"/>
        </w:rPr>
        <w:t>являющемся</w:t>
      </w:r>
      <w:proofErr w:type="gramEnd"/>
      <w:r w:rsidRPr="004E035B">
        <w:rPr>
          <w:rFonts w:ascii="Times New Roman" w:eastAsia="Times New Roman" w:hAnsi="Times New Roman" w:cs="Times New Roman"/>
          <w:sz w:val="28"/>
          <w:szCs w:val="28"/>
          <w:lang w:val="ru-RU"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6.5.2. неоднократного (более трех раз) нарушения Исполнителем условий предоставления Субсидии;</w:t>
      </w:r>
    </w:p>
    <w:p w:rsidR="00B41AB5" w:rsidRPr="00631659"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6.5.3. однократного неоказания или ненадлежащего оказания Услуги (Услуг) потребителю услуг, установленного по результатам проверки, предусмотренной частью </w:t>
      </w:r>
      <w:r w:rsidRPr="00631659">
        <w:rPr>
          <w:rFonts w:ascii="Times New Roman" w:eastAsia="Times New Roman" w:hAnsi="Times New Roman" w:cs="Times New Roman"/>
          <w:sz w:val="28"/>
          <w:szCs w:val="28"/>
          <w:lang w:val="ru-RU" w:eastAsia="ru-RU"/>
        </w:rPr>
        <w:t>7 статьи 21 Федерального закона №189-ФЗ;</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6.5.4. несоответствия Исполнителя требованиям, определенным настоящим Соглашением, в течение срока оказания Услуги (Услуг), определенного пунктом 1.2. настоящего Соглашения, в случае установления Уполномоченным органом такого несоответствия в рамках проводимых </w:t>
      </w:r>
      <w:r w:rsidRPr="004E035B">
        <w:rPr>
          <w:rFonts w:ascii="Times New Roman" w:eastAsia="Times New Roman" w:hAnsi="Times New Roman" w:cs="Times New Roman"/>
          <w:sz w:val="28"/>
          <w:szCs w:val="28"/>
          <w:lang w:val="ru-RU" w:eastAsia="ru-RU"/>
        </w:rPr>
        <w:lastRenderedPageBreak/>
        <w:t>проверок;</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6.5.5. </w:t>
      </w:r>
      <w:proofErr w:type="spellStart"/>
      <w:r w:rsidRPr="004E035B">
        <w:rPr>
          <w:rFonts w:ascii="Times New Roman" w:eastAsia="Times New Roman" w:hAnsi="Times New Roman" w:cs="Times New Roman"/>
          <w:sz w:val="28"/>
          <w:szCs w:val="28"/>
          <w:lang w:val="ru-RU" w:eastAsia="ru-RU"/>
        </w:rPr>
        <w:t>недостижения</w:t>
      </w:r>
      <w:proofErr w:type="spellEnd"/>
      <w:r w:rsidRPr="004E035B">
        <w:rPr>
          <w:rFonts w:ascii="Times New Roman" w:eastAsia="Times New Roman" w:hAnsi="Times New Roman" w:cs="Times New Roman"/>
          <w:sz w:val="28"/>
          <w:szCs w:val="28"/>
          <w:lang w:val="ru-RU"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1" w:name="Par261"/>
      <w:bookmarkEnd w:id="51"/>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6.6. </w:t>
      </w:r>
      <w:bookmarkStart w:id="52" w:name="_Ref132304490"/>
      <w:r w:rsidRPr="004E035B">
        <w:rPr>
          <w:rFonts w:ascii="Times New Roman" w:eastAsia="Times New Roman" w:hAnsi="Times New Roman" w:cs="Times New Roman"/>
          <w:sz w:val="28"/>
          <w:szCs w:val="28"/>
          <w:lang w:val="ru-RU" w:eastAsia="ru-RU"/>
        </w:rPr>
        <w:t>Расторжение настоящего Соглашения Исполнителем в одностороннем порядке допускается в судебном порядке.</w:t>
      </w:r>
      <w:bookmarkEnd w:id="52"/>
    </w:p>
    <w:p w:rsidR="00B41AB5" w:rsidRPr="00631659"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6.7. </w:t>
      </w:r>
      <w:bookmarkStart w:id="53" w:name="_Ref132303753"/>
      <w:r w:rsidRPr="004E035B">
        <w:rPr>
          <w:rFonts w:ascii="Times New Roman" w:eastAsia="Times New Roman" w:hAnsi="Times New Roman" w:cs="Times New Roman"/>
          <w:sz w:val="28"/>
          <w:szCs w:val="28"/>
          <w:lang w:val="ru-RU" w:eastAsia="ru-RU"/>
        </w:rPr>
        <w:t xml:space="preserve">В случае расторжения настоящего Соглашения по основаниям, предусмотренным пунктами 6.5. и 6.6.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3"/>
      <w:r w:rsidRPr="004E035B">
        <w:rPr>
          <w:rFonts w:ascii="Times New Roman" w:eastAsia="Times New Roman" w:hAnsi="Times New Roman" w:cs="Times New Roman"/>
          <w:sz w:val="28"/>
          <w:szCs w:val="28"/>
          <w:lang w:val="ru-RU" w:eastAsia="ru-RU"/>
        </w:rPr>
        <w:t xml:space="preserve">Уполномоченным органом в порядке, предусмотренном дополнительным соглашением о расторжении Соглашения, оформляемым согласно Приложению </w:t>
      </w:r>
      <w:r w:rsidRPr="00631659">
        <w:rPr>
          <w:rFonts w:ascii="Times New Roman" w:eastAsia="Times New Roman" w:hAnsi="Times New Roman" w:cs="Times New Roman"/>
          <w:sz w:val="28"/>
          <w:szCs w:val="28"/>
          <w:lang w:val="ru-RU" w:eastAsia="ru-RU"/>
        </w:rPr>
        <w:t>№7 к настоящему Соглашению, являющемуся неотъемлемой частью настоящего Соглашения.</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 xml:space="preserve">6.8. Документы и иная информация, предусмотренные настоящим Соглашением, направляются Сторонами путем использования </w:t>
      </w:r>
      <w:r>
        <w:rPr>
          <w:rFonts w:ascii="Times New Roman" w:eastAsia="Times New Roman" w:hAnsi="Times New Roman" w:cs="Times New Roman"/>
          <w:sz w:val="28"/>
          <w:szCs w:val="28"/>
          <w:lang w:val="ru-RU" w:eastAsia="ru-RU"/>
        </w:rPr>
        <w:t>СБИС ЭДО</w:t>
      </w:r>
      <w:r w:rsidRPr="004E035B">
        <w:rPr>
          <w:rFonts w:ascii="Times New Roman" w:eastAsia="Times New Roman" w:hAnsi="Times New Roman" w:cs="Times New Roman"/>
          <w:sz w:val="28"/>
          <w:szCs w:val="28"/>
          <w:lang w:val="ru-RU" w:eastAsia="ru-RU"/>
        </w:rPr>
        <w:t>.</w:t>
      </w:r>
    </w:p>
    <w:p w:rsidR="00B41AB5" w:rsidRPr="004E035B" w:rsidRDefault="0011649C">
      <w:pPr>
        <w:pStyle w:val="af2"/>
        <w:widowControl w:val="0"/>
        <w:spacing w:after="0"/>
        <w:ind w:left="0"/>
        <w:jc w:val="both"/>
        <w:rPr>
          <w:rFonts w:ascii="Times New Roman" w:eastAsia="Times New Roman" w:hAnsi="Times New Roman" w:cs="Times New Roman"/>
          <w:sz w:val="28"/>
          <w:szCs w:val="28"/>
          <w:lang w:val="ru-RU" w:eastAsia="ru-RU"/>
        </w:rPr>
      </w:pPr>
      <w:r w:rsidRPr="004E035B">
        <w:rPr>
          <w:rFonts w:ascii="Times New Roman" w:eastAsia="Times New Roman" w:hAnsi="Times New Roman" w:cs="Times New Roman"/>
          <w:sz w:val="28"/>
          <w:szCs w:val="28"/>
          <w:lang w:val="ru-RU" w:eastAsia="ru-RU"/>
        </w:rPr>
        <w:t>6.9. Настоящее Соглашение заключено Сторонами в форме</w:t>
      </w:r>
      <w:bookmarkStart w:id="54" w:name="Par285"/>
      <w:bookmarkEnd w:id="54"/>
      <w:r w:rsidRPr="004E035B">
        <w:rPr>
          <w:rFonts w:ascii="Times New Roman" w:eastAsia="Times New Roman" w:hAnsi="Times New Roman" w:cs="Times New Roman"/>
          <w:sz w:val="28"/>
          <w:szCs w:val="28"/>
          <w:lang w:val="ru-RU" w:eastAsia="ru-RU"/>
        </w:rPr>
        <w:t xml:space="preserve"> электронного документа в </w:t>
      </w:r>
      <w:r>
        <w:rPr>
          <w:rFonts w:ascii="Times New Roman" w:eastAsia="Times New Roman" w:hAnsi="Times New Roman" w:cs="Times New Roman"/>
          <w:sz w:val="28"/>
          <w:szCs w:val="28"/>
          <w:lang w:val="ru-RU" w:eastAsia="ru-RU"/>
        </w:rPr>
        <w:t>СБИС ЭДО</w:t>
      </w:r>
      <w:r w:rsidRPr="004E035B">
        <w:rPr>
          <w:rFonts w:ascii="Times New Roman" w:eastAsia="Times New Roman" w:hAnsi="Times New Roman" w:cs="Times New Roman"/>
          <w:sz w:val="28"/>
          <w:szCs w:val="28"/>
          <w:lang w:val="ru-RU"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B41AB5" w:rsidRDefault="00B41AB5">
      <w:pPr>
        <w:widowControl w:val="0"/>
        <w:spacing w:after="0"/>
        <w:ind w:firstLine="709"/>
        <w:jc w:val="both"/>
        <w:rPr>
          <w:rFonts w:ascii="Times New Roman" w:eastAsia="Times New Roman" w:hAnsi="Times New Roman" w:cs="Times New Roman"/>
          <w:sz w:val="28"/>
          <w:szCs w:val="28"/>
          <w:lang w:eastAsia="ru-RU"/>
        </w:rPr>
      </w:pPr>
    </w:p>
    <w:p w:rsidR="00B41AB5" w:rsidRDefault="0011649C">
      <w:pPr>
        <w:pStyle w:val="af2"/>
        <w:widowControl w:val="0"/>
        <w:spacing w:after="0" w:line="240" w:lineRule="auto"/>
        <w:ind w:left="1980"/>
        <w:jc w:val="center"/>
        <w:outlineLvl w:val="1"/>
        <w:rPr>
          <w:rFonts w:ascii="Times New Roman" w:eastAsia="Times New Roman" w:hAnsi="Times New Roman" w:cs="Times New Roman"/>
          <w:sz w:val="28"/>
          <w:szCs w:val="24"/>
          <w:lang w:eastAsia="ru-RU"/>
        </w:rPr>
      </w:pPr>
      <w:bookmarkStart w:id="55" w:name="Par289"/>
      <w:bookmarkStart w:id="56" w:name="Par293"/>
      <w:bookmarkEnd w:id="55"/>
      <w:bookmarkEnd w:id="56"/>
      <w:r>
        <w:rPr>
          <w:rFonts w:ascii="Times New Roman" w:eastAsia="Times New Roman" w:hAnsi="Times New Roman" w:cs="Times New Roman"/>
          <w:sz w:val="28"/>
          <w:szCs w:val="24"/>
          <w:lang w:eastAsia="ru-RU"/>
        </w:rPr>
        <w:t xml:space="preserve">7. </w:t>
      </w:r>
      <w:bookmarkStart w:id="57" w:name="_Ref132299119"/>
      <w:proofErr w:type="spellStart"/>
      <w:r>
        <w:rPr>
          <w:rFonts w:ascii="Times New Roman" w:eastAsia="Times New Roman" w:hAnsi="Times New Roman" w:cs="Times New Roman"/>
          <w:sz w:val="28"/>
          <w:szCs w:val="24"/>
          <w:lang w:eastAsia="ru-RU"/>
        </w:rPr>
        <w:t>Платежные</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реквизиты</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Сторон</w:t>
      </w:r>
      <w:bookmarkEnd w:id="57"/>
      <w:proofErr w:type="spellEnd"/>
    </w:p>
    <w:p w:rsidR="00B41AB5" w:rsidRDefault="00B41AB5">
      <w:pPr>
        <w:widowControl w:val="0"/>
        <w:spacing w:after="0" w:line="240" w:lineRule="auto"/>
        <w:jc w:val="both"/>
        <w:rPr>
          <w:rFonts w:ascii="Times New Roman" w:eastAsia="Times New Roman" w:hAnsi="Times New Roman" w:cs="Times New Roman"/>
          <w:sz w:val="24"/>
          <w:szCs w:val="24"/>
          <w:lang w:eastAsia="ru-RU"/>
        </w:rPr>
      </w:pP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4759"/>
        <w:gridCol w:w="4720"/>
      </w:tblGrid>
      <w:tr w:rsidR="00B41AB5">
        <w:tc>
          <w:tcPr>
            <w:tcW w:w="469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c>
          <w:tcPr>
            <w:tcW w:w="4658"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Исполнителя</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tc>
      </w:tr>
      <w:tr w:rsidR="00B41AB5">
        <w:tc>
          <w:tcPr>
            <w:tcW w:w="469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_______________________</w:t>
            </w:r>
          </w:p>
          <w:p w:rsidR="00B41AB5" w:rsidRDefault="0011649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(Уполномоченного органа)</w:t>
            </w: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ОГРН, </w:t>
            </w:r>
            <w:hyperlink r:id="rId14">
              <w:r>
                <w:rPr>
                  <w:rFonts w:ascii="Times New Roman" w:eastAsia="Times New Roman" w:hAnsi="Times New Roman" w:cs="Times New Roman"/>
                  <w:sz w:val="24"/>
                  <w:szCs w:val="24"/>
                  <w:lang w:eastAsia="ru-RU"/>
                </w:rPr>
                <w:t>ОКТМО</w:t>
              </w:r>
            </w:hyperlink>
          </w:p>
        </w:tc>
        <w:tc>
          <w:tcPr>
            <w:tcW w:w="4658"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Исполнителя</w:t>
            </w: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ОГРН, </w:t>
            </w:r>
            <w:hyperlink r:id="rId15">
              <w:r>
                <w:rPr>
                  <w:rFonts w:ascii="Times New Roman" w:eastAsia="Times New Roman" w:hAnsi="Times New Roman" w:cs="Times New Roman"/>
                  <w:sz w:val="24"/>
                  <w:szCs w:val="24"/>
                  <w:lang w:eastAsia="ru-RU"/>
                </w:rPr>
                <w:t>ОКТМО</w:t>
              </w:r>
            </w:hyperlink>
          </w:p>
        </w:tc>
      </w:tr>
      <w:tr w:rsidR="00B41AB5">
        <w:tc>
          <w:tcPr>
            <w:tcW w:w="4696" w:type="dxa"/>
            <w:tcBorders>
              <w:top w:val="single" w:sz="4" w:space="0" w:color="000000"/>
              <w:left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w:t>
            </w:r>
          </w:p>
        </w:tc>
        <w:tc>
          <w:tcPr>
            <w:tcW w:w="4658" w:type="dxa"/>
            <w:tcBorders>
              <w:top w:val="single" w:sz="4" w:space="0" w:color="000000"/>
              <w:left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нахождения/адрес:</w:t>
            </w:r>
          </w:p>
        </w:tc>
      </w:tr>
      <w:tr w:rsidR="00B41AB5">
        <w:tc>
          <w:tcPr>
            <w:tcW w:w="4696" w:type="dxa"/>
            <w:tcBorders>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4658" w:type="dxa"/>
            <w:tcBorders>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r>
      <w:tr w:rsidR="00B41AB5">
        <w:tc>
          <w:tcPr>
            <w:tcW w:w="469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w:t>
            </w:r>
          </w:p>
        </w:tc>
        <w:tc>
          <w:tcPr>
            <w:tcW w:w="4658"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w:t>
            </w:r>
          </w:p>
        </w:tc>
      </w:tr>
      <w:tr w:rsidR="00B41AB5">
        <w:tc>
          <w:tcPr>
            <w:tcW w:w="469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Платежные реквизиты:</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 Банка России,</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Наименование и место нахождения территориального органа Федерального казначейства, в котором открыт лицевой счет, 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w:t>
            </w:r>
          </w:p>
        </w:tc>
        <w:tc>
          <w:tcPr>
            <w:tcW w:w="4658"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Платежные реквизиты:</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учреждения Банка России </w:t>
            </w:r>
            <w:r>
              <w:rPr>
                <w:rFonts w:ascii="Times New Roman" w:eastAsia="Times New Roman" w:hAnsi="Times New Roman" w:cs="Times New Roman"/>
                <w:sz w:val="24"/>
                <w:szCs w:val="24"/>
                <w:lang w:eastAsia="ru-RU"/>
              </w:rPr>
              <w:lastRenderedPageBreak/>
              <w:t>(наименование кредитной организации),</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(корреспондентский)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B41AB5" w:rsidRDefault="0011649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w:t>
            </w:r>
          </w:p>
        </w:tc>
      </w:tr>
    </w:tbl>
    <w:p w:rsidR="00B41AB5" w:rsidRDefault="00B41AB5">
      <w:pPr>
        <w:widowControl w:val="0"/>
        <w:spacing w:after="0" w:line="240" w:lineRule="auto"/>
        <w:jc w:val="center"/>
        <w:outlineLvl w:val="1"/>
        <w:rPr>
          <w:rFonts w:ascii="Times New Roman" w:eastAsia="Times New Roman" w:hAnsi="Times New Roman" w:cs="Times New Roman"/>
          <w:sz w:val="24"/>
          <w:szCs w:val="24"/>
          <w:lang w:eastAsia="ru-RU"/>
        </w:rPr>
      </w:pPr>
    </w:p>
    <w:p w:rsidR="00B41AB5" w:rsidRDefault="0011649C">
      <w:pPr>
        <w:pStyle w:val="af2"/>
        <w:widowControl w:val="0"/>
        <w:numPr>
          <w:ilvl w:val="0"/>
          <w:numId w:val="2"/>
        </w:numPr>
        <w:spacing w:after="0" w:line="240" w:lineRule="auto"/>
        <w:jc w:val="center"/>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Подписи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Сторон</w:t>
      </w:r>
      <w:proofErr w:type="spellEnd"/>
    </w:p>
    <w:p w:rsidR="00B41AB5" w:rsidRDefault="00B41AB5">
      <w:pPr>
        <w:widowControl w:val="0"/>
        <w:spacing w:after="0" w:line="240" w:lineRule="auto"/>
        <w:jc w:val="both"/>
        <w:rPr>
          <w:rFonts w:ascii="Times New Roman" w:eastAsia="Times New Roman" w:hAnsi="Times New Roman" w:cs="Times New Roman"/>
          <w:sz w:val="24"/>
          <w:szCs w:val="24"/>
          <w:lang w:eastAsia="ru-RU"/>
        </w:rPr>
      </w:pP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2290"/>
        <w:gridCol w:w="2203"/>
        <w:gridCol w:w="2369"/>
        <w:gridCol w:w="2617"/>
      </w:tblGrid>
      <w:tr w:rsidR="00B41AB5">
        <w:tc>
          <w:tcPr>
            <w:tcW w:w="4434"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tc>
        <w:tc>
          <w:tcPr>
            <w:tcW w:w="4920"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Исполнителя</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tc>
      </w:tr>
      <w:tr w:rsidR="00B41AB5">
        <w:tc>
          <w:tcPr>
            <w:tcW w:w="2260" w:type="dxa"/>
            <w:tcBorders>
              <w:top w:val="single" w:sz="4" w:space="0" w:color="000000"/>
              <w:left w:val="single" w:sz="4" w:space="0" w:color="000000"/>
              <w:bottom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2174" w:type="dxa"/>
            <w:tcBorders>
              <w:top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2338" w:type="dxa"/>
            <w:tcBorders>
              <w:top w:val="single" w:sz="4" w:space="0" w:color="000000"/>
              <w:left w:val="single" w:sz="4" w:space="0" w:color="000000"/>
              <w:bottom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2582" w:type="dxa"/>
            <w:tcBorders>
              <w:top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B41AB5" w:rsidRDefault="00B41AB5">
      <w:pPr>
        <w:widowControl w:val="0"/>
        <w:spacing w:after="0" w:line="240" w:lineRule="auto"/>
        <w:jc w:val="both"/>
        <w:rPr>
          <w:rFonts w:ascii="Times New Roman" w:eastAsia="Times New Roman" w:hAnsi="Times New Roman" w:cs="Times New Roman"/>
          <w:sz w:val="24"/>
          <w:szCs w:val="24"/>
          <w:lang w:eastAsia="ru-RU"/>
        </w:rPr>
      </w:pPr>
    </w:p>
    <w:p w:rsidR="00B41AB5" w:rsidRDefault="0011649C">
      <w:pPr>
        <w:spacing w:after="0" w:line="259" w:lineRule="auto"/>
        <w:jc w:val="both"/>
        <w:rPr>
          <w:rFonts w:ascii="Times New Roman" w:eastAsia="Calibri" w:hAnsi="Times New Roman" w:cs="Times New Roman"/>
          <w:sz w:val="28"/>
          <w:szCs w:val="28"/>
        </w:rPr>
      </w:pPr>
      <w:r>
        <w:rPr>
          <w:rFonts w:ascii="Times New Roman" w:eastAsia="Calibri" w:hAnsi="Times New Roman" w:cs="Times New Roman"/>
        </w:rPr>
        <w:t>.</w:t>
      </w:r>
    </w:p>
    <w:p w:rsidR="00B41AB5" w:rsidRDefault="00B41AB5">
      <w:pPr>
        <w:sectPr w:rsidR="00B41AB5" w:rsidSect="00631659">
          <w:pgSz w:w="11906" w:h="16838"/>
          <w:pgMar w:top="1134" w:right="850" w:bottom="1134" w:left="1701" w:header="0" w:footer="0" w:gutter="0"/>
          <w:cols w:space="720"/>
          <w:formProt w:val="0"/>
          <w:docGrid w:linePitch="360" w:charSpace="4096"/>
        </w:sectPr>
      </w:pPr>
    </w:p>
    <w:p w:rsidR="00B41AB5" w:rsidRDefault="00B41AB5">
      <w:pPr>
        <w:widowControl w:val="0"/>
        <w:spacing w:after="0" w:line="240" w:lineRule="auto"/>
        <w:jc w:val="right"/>
        <w:outlineLvl w:val="1"/>
        <w:rPr>
          <w:rFonts w:ascii="Times New Roman" w:eastAsia="Times New Roman" w:hAnsi="Times New Roman" w:cs="Times New Roman"/>
          <w:sz w:val="28"/>
          <w:szCs w:val="24"/>
          <w:lang w:eastAsia="ru-RU"/>
        </w:rPr>
      </w:pPr>
    </w:p>
    <w:p w:rsidR="00B41AB5" w:rsidRDefault="00B41AB5">
      <w:pPr>
        <w:sectPr w:rsidR="00B41AB5">
          <w:type w:val="continuous"/>
          <w:pgSz w:w="11906" w:h="16838"/>
          <w:pgMar w:top="1134" w:right="850" w:bottom="0" w:left="1701" w:header="0" w:footer="0" w:gutter="0"/>
          <w:cols w:space="720"/>
          <w:formProt w:val="0"/>
          <w:docGrid w:linePitch="360" w:charSpace="4096"/>
        </w:sectPr>
      </w:pPr>
    </w:p>
    <w:p w:rsidR="00B41AB5" w:rsidRDefault="0011649C">
      <w:pPr>
        <w:widowControl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1</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соглашению</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 № ____</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(Приложение № ___</w:t>
      </w:r>
      <w:proofErr w:type="gramEnd"/>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Дополнительному соглашению </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 №____)</w:t>
      </w:r>
    </w:p>
    <w:p w:rsidR="00B41AB5" w:rsidRDefault="00B41AB5">
      <w:pPr>
        <w:widowControl w:val="0"/>
        <w:spacing w:after="0" w:line="240" w:lineRule="auto"/>
        <w:ind w:firstLine="540"/>
        <w:jc w:val="both"/>
        <w:rPr>
          <w:rFonts w:ascii="Times New Roman" w:eastAsia="Times New Roman" w:hAnsi="Times New Roman" w:cs="Times New Roman"/>
          <w:sz w:val="24"/>
          <w:szCs w:val="24"/>
          <w:lang w:eastAsia="ru-RU"/>
        </w:rPr>
      </w:pP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bookmarkStart w:id="58" w:name="Par605"/>
      <w:bookmarkEnd w:id="58"/>
      <w:r>
        <w:rPr>
          <w:rFonts w:ascii="Times New Roman" w:eastAsia="Times New Roman" w:hAnsi="Times New Roman" w:cs="Times New Roman"/>
          <w:sz w:val="28"/>
          <w:szCs w:val="24"/>
          <w:lang w:eastAsia="ru-RU"/>
        </w:rPr>
        <w:t xml:space="preserve">Условия оказания </w:t>
      </w:r>
      <w:r>
        <w:rPr>
          <w:rFonts w:ascii="Times New Roman" w:eastAsia="Times New Roman" w:hAnsi="Times New Roman" w:cs="Times New Roman"/>
          <w:sz w:val="28"/>
          <w:szCs w:val="24"/>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администрацией Никольского муниципального района</w:t>
      </w:r>
    </w:p>
    <w:p w:rsidR="00B41AB5" w:rsidRDefault="0011649C">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B41AB5" w:rsidRDefault="0011649C">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0"/>
          <w:lang w:eastAsia="ru-RU"/>
        </w:rPr>
        <w:t>1. Условия о наименовани</w:t>
      </w:r>
      <w:proofErr w:type="gramStart"/>
      <w:r>
        <w:rPr>
          <w:rFonts w:ascii="Times New Roman" w:eastAsia="Times New Roman" w:hAnsi="Times New Roman" w:cs="Times New Roman"/>
          <w:sz w:val="28"/>
          <w:szCs w:val="20"/>
          <w:lang w:eastAsia="ru-RU"/>
        </w:rPr>
        <w:t>и(</w:t>
      </w:r>
      <w:proofErr w:type="spellStart"/>
      <w:proofErr w:type="gramEnd"/>
      <w:r>
        <w:rPr>
          <w:rFonts w:ascii="Times New Roman" w:eastAsia="Times New Roman" w:hAnsi="Times New Roman" w:cs="Times New Roman"/>
          <w:sz w:val="28"/>
          <w:szCs w:val="20"/>
          <w:lang w:eastAsia="ru-RU"/>
        </w:rPr>
        <w:t>ях</w:t>
      </w:r>
      <w:proofErr w:type="spellEnd"/>
      <w:r>
        <w:rPr>
          <w:rFonts w:ascii="Times New Roman" w:eastAsia="Times New Roman" w:hAnsi="Times New Roman" w:cs="Times New Roman"/>
          <w:sz w:val="28"/>
          <w:szCs w:val="20"/>
          <w:lang w:eastAsia="ru-RU"/>
        </w:rPr>
        <w:t>) муниципальной(</w:t>
      </w:r>
      <w:proofErr w:type="spellStart"/>
      <w:r>
        <w:rPr>
          <w:rFonts w:ascii="Times New Roman" w:eastAsia="Times New Roman" w:hAnsi="Times New Roman" w:cs="Times New Roman"/>
          <w:sz w:val="28"/>
          <w:szCs w:val="20"/>
          <w:lang w:eastAsia="ru-RU"/>
        </w:rPr>
        <w:t>ых</w:t>
      </w:r>
      <w:proofErr w:type="spellEnd"/>
      <w:r>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B41AB5" w:rsidRDefault="00B41AB5">
      <w:pPr>
        <w:widowControl w:val="0"/>
        <w:spacing w:after="0" w:line="240" w:lineRule="auto"/>
        <w:ind w:firstLine="851"/>
        <w:jc w:val="both"/>
        <w:rPr>
          <w:rFonts w:ascii="Times New Roman" w:eastAsia="Times New Roman" w:hAnsi="Times New Roman" w:cs="Times New Roman"/>
          <w:sz w:val="28"/>
          <w:szCs w:val="20"/>
          <w:lang w:eastAsia="ru-RU"/>
        </w:rPr>
      </w:pPr>
    </w:p>
    <w:tbl>
      <w:tblPr>
        <w:tblW w:w="14520" w:type="dxa"/>
        <w:tblInd w:w="67" w:type="dxa"/>
        <w:tblLayout w:type="fixed"/>
        <w:tblCellMar>
          <w:top w:w="102" w:type="dxa"/>
          <w:left w:w="62" w:type="dxa"/>
          <w:bottom w:w="102" w:type="dxa"/>
          <w:right w:w="62" w:type="dxa"/>
        </w:tblCellMar>
        <w:tblLook w:val="0000" w:firstRow="0" w:lastRow="0" w:firstColumn="0" w:lastColumn="0" w:noHBand="0" w:noVBand="0"/>
      </w:tblPr>
      <w:tblGrid>
        <w:gridCol w:w="580"/>
        <w:gridCol w:w="600"/>
        <w:gridCol w:w="1055"/>
        <w:gridCol w:w="1053"/>
        <w:gridCol w:w="1054"/>
        <w:gridCol w:w="1057"/>
        <w:gridCol w:w="1186"/>
        <w:gridCol w:w="1056"/>
        <w:gridCol w:w="920"/>
        <w:gridCol w:w="924"/>
        <w:gridCol w:w="1185"/>
        <w:gridCol w:w="1314"/>
        <w:gridCol w:w="2536"/>
      </w:tblGrid>
      <w:tr w:rsidR="00B41AB5">
        <w:tc>
          <w:tcPr>
            <w:tcW w:w="579"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Наименование Услуги (Услуг)</w:t>
            </w:r>
            <w:r>
              <w:rPr>
                <w:rFonts w:ascii="Times New Roman" w:eastAsia="Times New Roman" w:hAnsi="Times New Roman" w:cs="Times New Roman"/>
                <w:vertAlign w:val="superscript"/>
                <w:lang w:eastAsia="ru-RU"/>
              </w:rPr>
              <w:t xml:space="preserve"> 3</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Уникальный номер реестровой записи</w:t>
            </w:r>
          </w:p>
        </w:tc>
        <w:tc>
          <w:tcPr>
            <w:tcW w:w="3162" w:type="dxa"/>
            <w:gridSpan w:val="3"/>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Показатель, характеризующий содержание Услуги (Услуг)</w:t>
            </w:r>
          </w:p>
        </w:tc>
        <w:tc>
          <w:tcPr>
            <w:tcW w:w="2243"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Условия (формы) оказания Услуги (Услуг)</w:t>
            </w:r>
          </w:p>
        </w:tc>
        <w:tc>
          <w:tcPr>
            <w:tcW w:w="1056"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Категория потребителей Услуги (Услуг)</w:t>
            </w:r>
          </w:p>
        </w:tc>
        <w:tc>
          <w:tcPr>
            <w:tcW w:w="3029" w:type="dxa"/>
            <w:gridSpan w:val="3"/>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Показатель, характеризующий качество оказания Услуги (Услуг)</w:t>
            </w:r>
            <w:r>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(при наличии)</w:t>
            </w:r>
          </w:p>
        </w:tc>
        <w:tc>
          <w:tcPr>
            <w:tcW w:w="131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B41AB5" w:rsidRDefault="0011649C">
            <w:pPr>
              <w:widowControl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Значение показателя характеризующего качество оказания Услуги (Услуг) (при наличии)</w:t>
            </w:r>
          </w:p>
        </w:tc>
        <w:tc>
          <w:tcPr>
            <w:tcW w:w="2536"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Допустимые возможные отклонения </w:t>
            </w:r>
            <w:r>
              <w:rPr>
                <w:rFonts w:ascii="Times New Roman" w:eastAsia="Times New Roman" w:hAnsi="Times New Roman" w:cs="Times New Roman"/>
                <w:lang w:eastAsia="ru-RU"/>
              </w:rPr>
              <w:br/>
              <w:t>от показателя, характеризующего качество оказания Услуги (Услуг) (при наличии)</w:t>
            </w:r>
          </w:p>
        </w:tc>
      </w:tr>
      <w:tr w:rsidR="00B41AB5">
        <w:tc>
          <w:tcPr>
            <w:tcW w:w="57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60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5"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_______ (наименование показателя)</w:t>
            </w:r>
          </w:p>
        </w:tc>
        <w:tc>
          <w:tcPr>
            <w:tcW w:w="1053"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_______ (наименование показателя)</w:t>
            </w:r>
          </w:p>
        </w:tc>
        <w:tc>
          <w:tcPr>
            <w:tcW w:w="1054"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_______ (наименование показателя)</w:t>
            </w:r>
          </w:p>
        </w:tc>
        <w:tc>
          <w:tcPr>
            <w:tcW w:w="1057"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_______ (наименование показателя)</w:t>
            </w:r>
          </w:p>
        </w:tc>
        <w:tc>
          <w:tcPr>
            <w:tcW w:w="1186"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_______ (наименование показателя)</w:t>
            </w:r>
          </w:p>
        </w:tc>
        <w:tc>
          <w:tcPr>
            <w:tcW w:w="105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20"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Наименование</w:t>
            </w:r>
          </w:p>
        </w:tc>
        <w:tc>
          <w:tcPr>
            <w:tcW w:w="2109"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единица измерения</w:t>
            </w:r>
          </w:p>
        </w:tc>
        <w:tc>
          <w:tcPr>
            <w:tcW w:w="1314"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53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rPr>
          <w:trHeight w:val="1126"/>
        </w:trPr>
        <w:tc>
          <w:tcPr>
            <w:tcW w:w="57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60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3"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4"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18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92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92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118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код по </w:t>
            </w:r>
            <w:hyperlink r:id="rId16">
              <w:r>
                <w:rPr>
                  <w:rFonts w:ascii="Times New Roman" w:eastAsia="Times New Roman" w:hAnsi="Times New Roman" w:cs="Times New Roman"/>
                  <w:lang w:eastAsia="ru-RU"/>
                </w:rPr>
                <w:t>ОКЕИ</w:t>
              </w:r>
            </w:hyperlink>
          </w:p>
        </w:tc>
        <w:tc>
          <w:tcPr>
            <w:tcW w:w="1314"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53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c>
          <w:tcPr>
            <w:tcW w:w="57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0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5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5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57"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8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5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2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2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8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31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3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B41AB5">
        <w:tc>
          <w:tcPr>
            <w:tcW w:w="57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60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8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2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2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8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53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c>
          <w:tcPr>
            <w:tcW w:w="57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60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18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05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2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2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8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53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bl>
    <w:p w:rsidR="00B41AB5" w:rsidRDefault="00B41AB5">
      <w:pPr>
        <w:widowControl w:val="0"/>
        <w:spacing w:after="0" w:line="240" w:lineRule="auto"/>
        <w:ind w:firstLine="709"/>
        <w:jc w:val="both"/>
        <w:outlineLvl w:val="1"/>
        <w:rPr>
          <w:rFonts w:ascii="Times New Roman" w:eastAsia="Times New Roman" w:hAnsi="Times New Roman" w:cs="Times New Roman"/>
          <w:sz w:val="28"/>
          <w:szCs w:val="20"/>
          <w:lang w:eastAsia="ru-RU"/>
        </w:rPr>
      </w:pPr>
    </w:p>
    <w:p w:rsidR="00B41AB5" w:rsidRDefault="00B41AB5">
      <w:pPr>
        <w:widowControl w:val="0"/>
        <w:spacing w:after="0" w:line="240" w:lineRule="auto"/>
        <w:jc w:val="both"/>
        <w:rPr>
          <w:rFonts w:ascii="Times New Roman" w:eastAsia="Times New Roman" w:hAnsi="Times New Roman" w:cs="Times New Roman"/>
          <w:sz w:val="28"/>
          <w:szCs w:val="20"/>
          <w:lang w:eastAsia="ru-RU"/>
        </w:rPr>
      </w:pPr>
    </w:p>
    <w:p w:rsidR="00B41AB5" w:rsidRDefault="00B41AB5">
      <w:pPr>
        <w:widowControl w:val="0"/>
        <w:spacing w:after="0" w:line="240" w:lineRule="auto"/>
        <w:jc w:val="both"/>
        <w:rPr>
          <w:rFonts w:ascii="Times New Roman" w:eastAsia="Times New Roman" w:hAnsi="Times New Roman" w:cs="Times New Roman"/>
          <w:sz w:val="28"/>
          <w:szCs w:val="20"/>
          <w:lang w:eastAsia="ru-RU"/>
        </w:rPr>
      </w:pP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B41AB5" w:rsidRDefault="00B41AB5">
      <w:pPr>
        <w:widowControl w:val="0"/>
        <w:spacing w:after="0" w:line="240" w:lineRule="auto"/>
        <w:jc w:val="both"/>
        <w:rPr>
          <w:rFonts w:ascii="Times New Roman" w:eastAsia="Times New Roman" w:hAnsi="Times New Roman" w:cs="Times New Roman"/>
          <w:sz w:val="28"/>
          <w:szCs w:val="20"/>
          <w:lang w:eastAsia="ru-RU"/>
        </w:rPr>
      </w:pP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1077"/>
        <w:gridCol w:w="1224"/>
        <w:gridCol w:w="1192"/>
        <w:gridCol w:w="601"/>
        <w:gridCol w:w="1060"/>
        <w:gridCol w:w="898"/>
        <w:gridCol w:w="897"/>
        <w:gridCol w:w="1394"/>
        <w:gridCol w:w="1488"/>
        <w:gridCol w:w="1062"/>
        <w:gridCol w:w="897"/>
        <w:gridCol w:w="900"/>
        <w:gridCol w:w="1392"/>
      </w:tblGrid>
      <w:tr w:rsidR="00B41AB5">
        <w:tc>
          <w:tcPr>
            <w:tcW w:w="1066"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Уникальный номер реестровой записи</w:t>
            </w:r>
          </w:p>
        </w:tc>
        <w:tc>
          <w:tcPr>
            <w:tcW w:w="2990" w:type="dxa"/>
            <w:gridSpan w:val="3"/>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Показатель, характеризующий объем оказания Услуги (Услуг)</w:t>
            </w:r>
          </w:p>
        </w:tc>
        <w:tc>
          <w:tcPr>
            <w:tcW w:w="4212" w:type="dxa"/>
            <w:gridSpan w:val="4"/>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Значение показателя, характеризующего объем оказания Услуги (Услуг)</w:t>
            </w:r>
          </w:p>
        </w:tc>
        <w:tc>
          <w:tcPr>
            <w:tcW w:w="1475"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(при наличии)</w:t>
            </w:r>
          </w:p>
        </w:tc>
        <w:tc>
          <w:tcPr>
            <w:tcW w:w="4214" w:type="dxa"/>
            <w:gridSpan w:val="4"/>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Значение нормативных затрат на оказание Услуги (Услуг)</w:t>
            </w:r>
          </w:p>
        </w:tc>
      </w:tr>
      <w:tr w:rsidR="00B41AB5">
        <w:tc>
          <w:tcPr>
            <w:tcW w:w="106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213"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1777"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единица измерения</w:t>
            </w:r>
          </w:p>
        </w:tc>
        <w:tc>
          <w:tcPr>
            <w:tcW w:w="1051"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20__ год (очередной финансовый год)</w:t>
            </w:r>
          </w:p>
        </w:tc>
        <w:tc>
          <w:tcPr>
            <w:tcW w:w="890"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20__ год (1-й год планового периода)</w:t>
            </w:r>
          </w:p>
        </w:tc>
        <w:tc>
          <w:tcPr>
            <w:tcW w:w="889"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20__ год (2-й год планового периода)</w:t>
            </w:r>
          </w:p>
        </w:tc>
        <w:tc>
          <w:tcPr>
            <w:tcW w:w="1382"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20__-20___</w:t>
            </w:r>
            <w:proofErr w:type="gramStart"/>
            <w:r>
              <w:rPr>
                <w:rFonts w:ascii="Times New Roman" w:eastAsia="Times New Roman" w:hAnsi="Times New Roman" w:cs="Times New Roman"/>
                <w:lang w:eastAsia="ru-RU"/>
              </w:rPr>
              <w:t>годах</w:t>
            </w:r>
            <w:proofErr w:type="gramEnd"/>
            <w:r>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147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3"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20__ год (очередной финансовый год)</w:t>
            </w:r>
          </w:p>
        </w:tc>
        <w:tc>
          <w:tcPr>
            <w:tcW w:w="889"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20__ год (1-й год планового периода)</w:t>
            </w:r>
          </w:p>
        </w:tc>
        <w:tc>
          <w:tcPr>
            <w:tcW w:w="892"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20__ год (2-й год планового периода)</w:t>
            </w:r>
          </w:p>
        </w:tc>
        <w:tc>
          <w:tcPr>
            <w:tcW w:w="1380"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20__-20___</w:t>
            </w:r>
            <w:proofErr w:type="gramStart"/>
            <w:r>
              <w:rPr>
                <w:rFonts w:ascii="Times New Roman" w:eastAsia="Times New Roman" w:hAnsi="Times New Roman" w:cs="Times New Roman"/>
                <w:lang w:eastAsia="ru-RU"/>
              </w:rPr>
              <w:t>годах</w:t>
            </w:r>
            <w:proofErr w:type="gramEnd"/>
            <w:r>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B41AB5">
        <w:tc>
          <w:tcPr>
            <w:tcW w:w="106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213"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181"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59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по </w:t>
            </w:r>
            <w:hyperlink r:id="rId17">
              <w:r>
                <w:rPr>
                  <w:rFonts w:ascii="Times New Roman" w:eastAsia="Times New Roman" w:hAnsi="Times New Roman" w:cs="Times New Roman"/>
                  <w:lang w:eastAsia="ru-RU"/>
                </w:rPr>
                <w:t>ОКЕИ</w:t>
              </w:r>
            </w:hyperlink>
          </w:p>
        </w:tc>
        <w:tc>
          <w:tcPr>
            <w:tcW w:w="105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9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8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382"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47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3"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8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92"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38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c>
          <w:tcPr>
            <w:tcW w:w="106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1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81"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9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51"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9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8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38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7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5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88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89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38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B41AB5">
        <w:tc>
          <w:tcPr>
            <w:tcW w:w="106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8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59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9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8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38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8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c>
          <w:tcPr>
            <w:tcW w:w="106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8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59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5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9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8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38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8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bl>
    <w:p w:rsidR="00B41AB5" w:rsidRDefault="00B41AB5">
      <w:pPr>
        <w:sectPr w:rsidR="00B41AB5">
          <w:headerReference w:type="default" r:id="rId18"/>
          <w:footerReference w:type="default" r:id="rId19"/>
          <w:pgSz w:w="16838" w:h="11906" w:orient="landscape"/>
          <w:pgMar w:top="1133" w:right="1440" w:bottom="566" w:left="1440" w:header="0" w:footer="0" w:gutter="0"/>
          <w:pgNumType w:start="1"/>
          <w:cols w:space="720"/>
          <w:formProt w:val="0"/>
          <w:docGrid w:linePitch="100" w:charSpace="4096"/>
        </w:sectPr>
      </w:pPr>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Никольском муниципальном </w:t>
      </w:r>
      <w:r w:rsidR="004E035B">
        <w:rPr>
          <w:rFonts w:ascii="Times New Roman" w:eastAsia="Times New Roman" w:hAnsi="Times New Roman" w:cs="Times New Roman"/>
          <w:sz w:val="28"/>
          <w:szCs w:val="20"/>
          <w:lang w:eastAsia="ru-RU"/>
        </w:rPr>
        <w:t>округе</w:t>
      </w:r>
      <w:r>
        <w:rPr>
          <w:rFonts w:ascii="Times New Roman" w:eastAsia="Times New Roman" w:hAnsi="Times New Roman" w:cs="Times New Roman"/>
          <w:sz w:val="28"/>
          <w:szCs w:val="20"/>
          <w:lang w:eastAsia="ru-RU"/>
        </w:rPr>
        <w:t>, указанным в разделе 4 настоящего Приложения.</w:t>
      </w:r>
      <w:proofErr w:type="gramEnd"/>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Pr>
          <w:rFonts w:ascii="Times New Roman" w:hAnsi="Times New Roman" w:cs="Times New Roman"/>
          <w:sz w:val="28"/>
          <w:szCs w:val="28"/>
        </w:rPr>
        <w:t xml:space="preserve">по реализации дополнительных общеразвивающих программ в </w:t>
      </w:r>
      <w:r>
        <w:rPr>
          <w:rFonts w:ascii="Times New Roman" w:hAnsi="Times New Roman" w:cs="Times New Roman"/>
          <w:color w:val="000000"/>
          <w:sz w:val="28"/>
          <w:szCs w:val="28"/>
        </w:rPr>
        <w:t>Никольском муниципальном округе</w:t>
      </w:r>
    </w:p>
    <w:p w:rsidR="00B41AB5" w:rsidRDefault="00B41AB5">
      <w:pPr>
        <w:widowControl w:val="0"/>
        <w:spacing w:after="0" w:line="240" w:lineRule="auto"/>
        <w:ind w:firstLine="709"/>
        <w:jc w:val="both"/>
        <w:rPr>
          <w:rFonts w:ascii="Times New Roman" w:eastAsia="Calibri" w:hAnsi="Times New Roman" w:cs="Times New Roman"/>
          <w:sz w:val="20"/>
          <w:szCs w:val="20"/>
        </w:rPr>
      </w:pPr>
    </w:p>
    <w:tbl>
      <w:tblPr>
        <w:tblW w:w="9572" w:type="dxa"/>
        <w:tblInd w:w="129" w:type="dxa"/>
        <w:tblLayout w:type="fixed"/>
        <w:tblCellMar>
          <w:top w:w="102" w:type="dxa"/>
          <w:left w:w="62" w:type="dxa"/>
          <w:bottom w:w="102" w:type="dxa"/>
          <w:right w:w="62" w:type="dxa"/>
        </w:tblCellMar>
        <w:tblLook w:val="0000" w:firstRow="0" w:lastRow="0" w:firstColumn="0" w:lastColumn="0" w:noHBand="0" w:noVBand="0"/>
      </w:tblPr>
      <w:tblGrid>
        <w:gridCol w:w="1185"/>
        <w:gridCol w:w="2438"/>
        <w:gridCol w:w="1423"/>
        <w:gridCol w:w="1353"/>
        <w:gridCol w:w="3173"/>
      </w:tblGrid>
      <w:tr w:rsidR="00B41AB5">
        <w:tc>
          <w:tcPr>
            <w:tcW w:w="9572" w:type="dxa"/>
            <w:gridSpan w:val="5"/>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Нормативный правовой акт</w:t>
            </w:r>
          </w:p>
        </w:tc>
      </w:tr>
      <w:tr w:rsidR="00B41AB5">
        <w:tc>
          <w:tcPr>
            <w:tcW w:w="118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w:t>
            </w:r>
          </w:p>
        </w:tc>
        <w:tc>
          <w:tcPr>
            <w:tcW w:w="2438"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принявший орган</w:t>
            </w:r>
          </w:p>
        </w:tc>
        <w:tc>
          <w:tcPr>
            <w:tcW w:w="142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135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w:t>
            </w:r>
          </w:p>
        </w:tc>
        <w:tc>
          <w:tcPr>
            <w:tcW w:w="317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r>
      <w:tr w:rsidR="00B41AB5">
        <w:tc>
          <w:tcPr>
            <w:tcW w:w="118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8"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2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5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7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B41AB5">
        <w:tc>
          <w:tcPr>
            <w:tcW w:w="118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42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317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r>
      <w:tr w:rsidR="00B41AB5">
        <w:tc>
          <w:tcPr>
            <w:tcW w:w="118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42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317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r>
      <w:tr w:rsidR="00B41AB5">
        <w:tc>
          <w:tcPr>
            <w:tcW w:w="118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42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317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r>
    </w:tbl>
    <w:p w:rsidR="00B41AB5" w:rsidRDefault="00B41AB5">
      <w:pPr>
        <w:widowControl w:val="0"/>
        <w:spacing w:after="0" w:line="240" w:lineRule="auto"/>
        <w:jc w:val="both"/>
        <w:rPr>
          <w:rFonts w:ascii="Times New Roman" w:eastAsia="Times New Roman" w:hAnsi="Times New Roman" w:cs="Times New Roman"/>
          <w:sz w:val="28"/>
          <w:szCs w:val="20"/>
          <w:lang w:eastAsia="ru-RU"/>
        </w:rPr>
      </w:pPr>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 Способы, формы и сроки информирования потребителей услуг </w:t>
      </w:r>
    </w:p>
    <w:p w:rsidR="00B41AB5" w:rsidRDefault="00B41AB5">
      <w:pPr>
        <w:widowControl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129" w:type="dxa"/>
        <w:tblLayout w:type="fixed"/>
        <w:tblCellMar>
          <w:top w:w="102" w:type="dxa"/>
          <w:left w:w="62" w:type="dxa"/>
          <w:bottom w:w="102" w:type="dxa"/>
          <w:right w:w="62" w:type="dxa"/>
        </w:tblCellMar>
        <w:tblLook w:val="0000" w:firstRow="0" w:lastRow="0" w:firstColumn="0" w:lastColumn="0" w:noHBand="0" w:noVBand="0"/>
      </w:tblPr>
      <w:tblGrid>
        <w:gridCol w:w="3019"/>
        <w:gridCol w:w="3019"/>
        <w:gridCol w:w="3534"/>
      </w:tblGrid>
      <w:tr w:rsidR="00B41AB5">
        <w:tc>
          <w:tcPr>
            <w:tcW w:w="301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и формы информирования</w:t>
            </w:r>
          </w:p>
        </w:tc>
        <w:tc>
          <w:tcPr>
            <w:tcW w:w="301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размещаемой информации</w:t>
            </w:r>
          </w:p>
        </w:tc>
        <w:tc>
          <w:tcPr>
            <w:tcW w:w="353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информирования</w:t>
            </w:r>
          </w:p>
        </w:tc>
      </w:tr>
      <w:tr w:rsidR="00B41AB5">
        <w:tc>
          <w:tcPr>
            <w:tcW w:w="301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1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3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41AB5">
        <w:tc>
          <w:tcPr>
            <w:tcW w:w="301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301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color w:val="0070C0"/>
                <w:sz w:val="24"/>
                <w:szCs w:val="24"/>
                <w:lang w:eastAsia="ru-RU"/>
              </w:rPr>
            </w:pPr>
          </w:p>
        </w:tc>
        <w:tc>
          <w:tcPr>
            <w:tcW w:w="353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color w:val="0070C0"/>
                <w:sz w:val="24"/>
                <w:szCs w:val="24"/>
                <w:lang w:eastAsia="ru-RU"/>
              </w:rPr>
            </w:pPr>
          </w:p>
        </w:tc>
      </w:tr>
      <w:tr w:rsidR="00B41AB5">
        <w:tc>
          <w:tcPr>
            <w:tcW w:w="301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301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353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r>
    </w:tbl>
    <w:p w:rsidR="00B41AB5" w:rsidRDefault="00B41AB5">
      <w:pPr>
        <w:sectPr w:rsidR="00B41AB5">
          <w:headerReference w:type="default" r:id="rId20"/>
          <w:footerReference w:type="default" r:id="rId21"/>
          <w:pgSz w:w="16838" w:h="11906" w:orient="landscape"/>
          <w:pgMar w:top="1133" w:right="1440" w:bottom="566" w:left="1440" w:header="0" w:footer="0" w:gutter="0"/>
          <w:pgNumType w:start="4"/>
          <w:cols w:space="720"/>
          <w:formProt w:val="0"/>
          <w:docGrid w:linePitch="100" w:charSpace="4096"/>
        </w:sectPr>
      </w:pPr>
    </w:p>
    <w:p w:rsidR="00B41AB5" w:rsidRDefault="0011649C">
      <w:pPr>
        <w:widowControl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2</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соглашению</w:t>
      </w:r>
    </w:p>
    <w:p w:rsidR="00B41AB5" w:rsidRDefault="0011649C">
      <w:pPr>
        <w:widowControl w:val="0"/>
        <w:spacing w:after="0" w:line="240" w:lineRule="auto"/>
        <w:jc w:val="right"/>
        <w:rPr>
          <w:rFonts w:ascii="Times New Roman" w:eastAsia="Times New Roman" w:hAnsi="Times New Roman" w:cs="Times New Roman"/>
          <w:sz w:val="28"/>
          <w:szCs w:val="24"/>
          <w:vertAlign w:val="superscript"/>
          <w:lang w:eastAsia="ru-RU"/>
        </w:rPr>
      </w:pPr>
      <w:r>
        <w:rPr>
          <w:rFonts w:ascii="Times New Roman" w:eastAsia="Times New Roman" w:hAnsi="Times New Roman" w:cs="Times New Roman"/>
          <w:sz w:val="28"/>
          <w:szCs w:val="24"/>
          <w:lang w:eastAsia="ru-RU"/>
        </w:rPr>
        <w:t>от _______ № ____</w:t>
      </w:r>
    </w:p>
    <w:p w:rsidR="00B41AB5" w:rsidRDefault="00B41AB5">
      <w:pPr>
        <w:widowControl w:val="0"/>
        <w:spacing w:after="0" w:line="240" w:lineRule="auto"/>
        <w:jc w:val="right"/>
        <w:outlineLvl w:val="1"/>
        <w:rPr>
          <w:rFonts w:ascii="Times New Roman" w:eastAsia="Times New Roman" w:hAnsi="Times New Roman" w:cs="Times New Roman"/>
          <w:sz w:val="28"/>
          <w:szCs w:val="24"/>
          <w:vertAlign w:val="superscript"/>
          <w:lang w:eastAsia="ru-RU"/>
        </w:rPr>
      </w:pPr>
    </w:p>
    <w:p w:rsidR="00B41AB5" w:rsidRDefault="00B41AB5">
      <w:pPr>
        <w:widowControl w:val="0"/>
        <w:spacing w:after="0" w:line="240" w:lineRule="auto"/>
        <w:jc w:val="right"/>
        <w:outlineLvl w:val="1"/>
        <w:rPr>
          <w:rFonts w:ascii="Times New Roman" w:eastAsia="Times New Roman" w:hAnsi="Times New Roman" w:cs="Times New Roman"/>
          <w:sz w:val="28"/>
          <w:szCs w:val="24"/>
          <w:lang w:eastAsia="ru-RU"/>
        </w:rPr>
      </w:pPr>
    </w:p>
    <w:p w:rsidR="00B41AB5" w:rsidRDefault="0011649C">
      <w:pPr>
        <w:widowControl w:val="0"/>
        <w:spacing w:after="0" w:line="240" w:lineRule="auto"/>
        <w:jc w:val="center"/>
        <w:outlineLvl w:val="1"/>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Расчет размера субсидии, предоставляемого исполнителю муниципальных услуг в социальной сфере в соответствии с соглашением </w:t>
      </w:r>
      <w:r>
        <w:rPr>
          <w:rFonts w:ascii="Times New Roman" w:hAnsi="Times New Roman" w:cs="Times New Roman"/>
          <w:sz w:val="28"/>
          <w:szCs w:val="28"/>
        </w:rPr>
        <w:t>о финансовом обеспечении (возмещении)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B41AB5" w:rsidRDefault="00B41AB5">
      <w:pPr>
        <w:widowControl w:val="0"/>
        <w:spacing w:after="0" w:line="240" w:lineRule="auto"/>
        <w:jc w:val="center"/>
        <w:outlineLvl w:val="1"/>
        <w:rPr>
          <w:rFonts w:ascii="Times New Roman" w:eastAsia="Times New Roman" w:hAnsi="Times New Roman" w:cs="Times New Roman"/>
          <w:sz w:val="28"/>
          <w:szCs w:val="24"/>
          <w:lang w:eastAsia="ru-RU"/>
        </w:rPr>
      </w:pPr>
    </w:p>
    <w:p w:rsidR="00B41AB5" w:rsidRDefault="0011649C">
      <w:pPr>
        <w:widowControl w:val="0"/>
        <w:spacing w:after="0" w:line="240" w:lineRule="auto"/>
        <w:jc w:val="center"/>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___________________ № _____</w:t>
      </w:r>
    </w:p>
    <w:p w:rsidR="00B41AB5" w:rsidRDefault="00B41AB5">
      <w:pPr>
        <w:widowControl w:val="0"/>
        <w:spacing w:after="0" w:line="240" w:lineRule="auto"/>
        <w:jc w:val="center"/>
        <w:outlineLvl w:val="1"/>
        <w:rPr>
          <w:rFonts w:ascii="Times New Roman" w:eastAsia="Times New Roman" w:hAnsi="Times New Roman" w:cs="Times New Roman"/>
          <w:sz w:val="28"/>
          <w:szCs w:val="24"/>
          <w:lang w:eastAsia="ru-RU"/>
        </w:rPr>
      </w:pP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Наименование Уполномоченного органа________________________________</w:t>
      </w: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Наименование Исполнителя __________________________________________</w:t>
      </w:r>
    </w:p>
    <w:p w:rsidR="00B41AB5" w:rsidRDefault="00B41AB5">
      <w:pPr>
        <w:widowControl w:val="0"/>
        <w:spacing w:after="0" w:line="240" w:lineRule="auto"/>
        <w:ind w:firstLine="708"/>
        <w:jc w:val="both"/>
        <w:rPr>
          <w:rFonts w:ascii="Times New Roman" w:hAnsi="Times New Roman" w:cs="Times New Roman"/>
          <w:color w:val="000000"/>
          <w:sz w:val="28"/>
          <w:szCs w:val="28"/>
          <w:shd w:val="clear" w:color="auto" w:fill="FFFFFF"/>
        </w:rPr>
      </w:pPr>
    </w:p>
    <w:p w:rsidR="00B41AB5" w:rsidRDefault="0011649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соответствии с пунктом </w:t>
      </w:r>
      <w:r>
        <w:rPr>
          <w:rFonts w:ascii="Times New Roman" w:hAnsi="Times New Roman" w:cs="Times New Roman"/>
          <w:color w:val="000000"/>
          <w:sz w:val="28"/>
          <w:szCs w:val="28"/>
          <w:shd w:val="clear" w:color="auto" w:fill="FFFFFF"/>
        </w:rPr>
        <w:fldChar w:fldCharType="begin"/>
      </w:r>
      <w:r>
        <w:rPr>
          <w:rFonts w:ascii="Times New Roman" w:hAnsi="Times New Roman" w:cs="Times New Roman"/>
          <w:color w:val="000000"/>
          <w:sz w:val="28"/>
          <w:szCs w:val="28"/>
          <w:shd w:val="clear" w:color="auto" w:fill="FFFFFF"/>
        </w:rPr>
        <w:instrText>REF _Ref132714268 \r \h</w:instrText>
      </w:r>
      <w:r>
        <w:rPr>
          <w:rFonts w:ascii="Times New Roman" w:hAnsi="Times New Roman" w:cs="Times New Roman"/>
          <w:color w:val="000000"/>
          <w:sz w:val="28"/>
          <w:szCs w:val="28"/>
          <w:shd w:val="clear" w:color="auto" w:fill="FFFFFF"/>
        </w:rPr>
      </w:r>
      <w:r>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w:t>
      </w:r>
      <w:r>
        <w:rPr>
          <w:rFonts w:ascii="Times New Roman" w:hAnsi="Times New Roman" w:cs="Times New Roman"/>
          <w:sz w:val="28"/>
          <w:szCs w:val="28"/>
        </w:rPr>
        <w:t xml:space="preserve">оглашения </w:t>
      </w:r>
      <w:proofErr w:type="gramStart"/>
      <w:r>
        <w:rPr>
          <w:rFonts w:ascii="Times New Roman" w:eastAsia="Times New Roman" w:hAnsi="Times New Roman" w:cs="Times New Roman"/>
          <w:sz w:val="28"/>
          <w:szCs w:val="24"/>
          <w:lang w:eastAsia="ru-RU"/>
        </w:rPr>
        <w:t>от</w:t>
      </w:r>
      <w:proofErr w:type="gramEnd"/>
      <w:r>
        <w:rPr>
          <w:rFonts w:ascii="Times New Roman" w:eastAsia="Times New Roman" w:hAnsi="Times New Roman" w:cs="Times New Roman"/>
          <w:sz w:val="28"/>
          <w:szCs w:val="24"/>
          <w:lang w:eastAsia="ru-RU"/>
        </w:rPr>
        <w:t xml:space="preserve"> ___________________ </w:t>
      </w:r>
      <w:r>
        <w:rPr>
          <w:rFonts w:ascii="Times New Roman" w:eastAsia="Times New Roman" w:hAnsi="Times New Roman" w:cs="Times New Roman"/>
          <w:sz w:val="28"/>
          <w:szCs w:val="24"/>
          <w:lang w:eastAsia="ru-RU"/>
        </w:rPr>
        <w:br/>
        <w:t>№ _____</w:t>
      </w:r>
      <w:r>
        <w:rPr>
          <w:rFonts w:ascii="Times New Roman" w:hAnsi="Times New Roman" w:cs="Times New Roman"/>
          <w:sz w:val="28"/>
          <w:szCs w:val="28"/>
        </w:rPr>
        <w:t>, определены:</w:t>
      </w:r>
    </w:p>
    <w:p w:rsidR="00B41AB5" w:rsidRDefault="0011649C">
      <w:pPr>
        <w:pStyle w:val="ConsPlusNormal"/>
        <w:spacing w:line="276" w:lineRule="auto"/>
        <w:ind w:firstLine="708"/>
        <w:jc w:val="both"/>
        <w:rPr>
          <w:rFonts w:ascii="Times New Roman" w:hAnsi="Times New Roman" w:cs="Times New Roman"/>
          <w:sz w:val="28"/>
          <w:szCs w:val="28"/>
        </w:rPr>
      </w:pPr>
      <w:r>
        <w:rPr>
          <w:rFonts w:ascii="Times New Roman" w:hAnsi="Times New Roman"/>
          <w:sz w:val="28"/>
          <w:szCs w:val="28"/>
        </w:rPr>
        <w:t>1. Объем (размер) и сроки перечисления Субсидии</w:t>
      </w:r>
      <w:r>
        <w:rPr>
          <w:rFonts w:ascii="Times New Roman" w:hAnsi="Times New Roman" w:cs="Times New Roman"/>
          <w:sz w:val="28"/>
          <w:szCs w:val="28"/>
        </w:rPr>
        <w:t>, подлежащей предоставлению Исполнителю:</w:t>
      </w: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643"/>
        <w:gridCol w:w="1149"/>
        <w:gridCol w:w="1017"/>
        <w:gridCol w:w="1068"/>
        <w:gridCol w:w="729"/>
        <w:gridCol w:w="2594"/>
        <w:gridCol w:w="1959"/>
        <w:gridCol w:w="1462"/>
        <w:gridCol w:w="1940"/>
        <w:gridCol w:w="1940"/>
        <w:gridCol w:w="1216"/>
      </w:tblGrid>
      <w:tr w:rsidR="00B41AB5">
        <w:tc>
          <w:tcPr>
            <w:tcW w:w="639"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141"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Код строки</w:t>
            </w:r>
          </w:p>
        </w:tc>
        <w:tc>
          <w:tcPr>
            <w:tcW w:w="8757" w:type="dxa"/>
            <w:gridSpan w:val="6"/>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по бюджетной классификации местного бюджета</w:t>
            </w:r>
          </w:p>
        </w:tc>
        <w:tc>
          <w:tcPr>
            <w:tcW w:w="3848"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перечисления Субсидии</w:t>
            </w:r>
          </w:p>
        </w:tc>
        <w:tc>
          <w:tcPr>
            <w:tcW w:w="1206"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Сумма, руб.</w:t>
            </w:r>
          </w:p>
        </w:tc>
      </w:tr>
      <w:tr w:rsidR="00B41AB5">
        <w:trPr>
          <w:trHeight w:val="555"/>
        </w:trPr>
        <w:tc>
          <w:tcPr>
            <w:tcW w:w="639" w:type="dxa"/>
            <w:vMerge/>
            <w:tcBorders>
              <w:left w:val="single" w:sz="4" w:space="0" w:color="000000"/>
              <w:right w:val="single" w:sz="4" w:space="0" w:color="000000"/>
            </w:tcBorders>
          </w:tcPr>
          <w:p w:rsidR="00B41AB5" w:rsidRDefault="00B41AB5">
            <w:pPr>
              <w:widowControl w:val="0"/>
              <w:spacing w:after="0" w:line="240" w:lineRule="auto"/>
              <w:jc w:val="both"/>
              <w:rPr>
                <w:rFonts w:ascii="Times New Roman" w:eastAsia="Times New Roman" w:hAnsi="Times New Roman" w:cs="Times New Roman"/>
                <w:sz w:val="24"/>
                <w:szCs w:val="24"/>
                <w:lang w:eastAsia="ru-RU"/>
              </w:rPr>
            </w:pPr>
          </w:p>
        </w:tc>
        <w:tc>
          <w:tcPr>
            <w:tcW w:w="1141" w:type="dxa"/>
            <w:vMerge/>
            <w:tcBorders>
              <w:left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009"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главы</w:t>
            </w:r>
          </w:p>
        </w:tc>
        <w:tc>
          <w:tcPr>
            <w:tcW w:w="1782" w:type="dxa"/>
            <w:gridSpan w:val="2"/>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раздела, подраздела</w:t>
            </w:r>
          </w:p>
        </w:tc>
        <w:tc>
          <w:tcPr>
            <w:tcW w:w="4516" w:type="dxa"/>
            <w:gridSpan w:val="2"/>
            <w:tcBorders>
              <w:top w:val="single" w:sz="4" w:space="0" w:color="000000"/>
              <w:left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статьи</w:t>
            </w:r>
          </w:p>
        </w:tc>
        <w:tc>
          <w:tcPr>
            <w:tcW w:w="1450"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 расходов</w:t>
            </w:r>
          </w:p>
        </w:tc>
        <w:tc>
          <w:tcPr>
            <w:tcW w:w="1924"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не ранее (</w:t>
            </w:r>
            <w:proofErr w:type="spellStart"/>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roofErr w:type="spellEnd"/>
            <w:r>
              <w:rPr>
                <w:rFonts w:ascii="Times New Roman" w:hAnsi="Times New Roman" w:cs="Times New Roman"/>
                <w:sz w:val="24"/>
                <w:szCs w:val="24"/>
              </w:rPr>
              <w:t>.)</w:t>
            </w:r>
          </w:p>
        </w:tc>
        <w:tc>
          <w:tcPr>
            <w:tcW w:w="1924"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не позднее (</w:t>
            </w:r>
            <w:proofErr w:type="spellStart"/>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roofErr w:type="spellEnd"/>
            <w:r>
              <w:rPr>
                <w:rFonts w:ascii="Times New Roman" w:hAnsi="Times New Roman" w:cs="Times New Roman"/>
                <w:sz w:val="24"/>
                <w:szCs w:val="24"/>
              </w:rPr>
              <w:t>.)</w:t>
            </w:r>
          </w:p>
        </w:tc>
        <w:tc>
          <w:tcPr>
            <w:tcW w:w="1206" w:type="dxa"/>
            <w:vMerge/>
            <w:tcBorders>
              <w:left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r>
      <w:tr w:rsidR="00B41AB5">
        <w:trPr>
          <w:trHeight w:val="555"/>
        </w:trPr>
        <w:tc>
          <w:tcPr>
            <w:tcW w:w="639" w:type="dxa"/>
            <w:vMerge/>
            <w:tcBorders>
              <w:left w:val="single" w:sz="4" w:space="0" w:color="000000"/>
              <w:bottom w:val="single" w:sz="4" w:space="0" w:color="000000"/>
              <w:right w:val="single" w:sz="4" w:space="0" w:color="000000"/>
            </w:tcBorders>
          </w:tcPr>
          <w:p w:rsidR="00B41AB5" w:rsidRDefault="00B41AB5">
            <w:pPr>
              <w:widowControl w:val="0"/>
              <w:spacing w:after="0" w:line="240" w:lineRule="auto"/>
              <w:jc w:val="both"/>
              <w:rPr>
                <w:rFonts w:ascii="Times New Roman" w:eastAsia="Times New Roman" w:hAnsi="Times New Roman" w:cs="Times New Roman"/>
                <w:sz w:val="24"/>
                <w:szCs w:val="24"/>
                <w:lang w:eastAsia="ru-RU"/>
              </w:rPr>
            </w:pPr>
          </w:p>
        </w:tc>
        <w:tc>
          <w:tcPr>
            <w:tcW w:w="1141" w:type="dxa"/>
            <w:vMerge/>
            <w:tcBorders>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009" w:type="dxa"/>
            <w:vMerge/>
            <w:tcBorders>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782" w:type="dxa"/>
            <w:gridSpan w:val="2"/>
            <w:vMerge/>
            <w:tcBorders>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257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программной (непрограммной) статьи</w:t>
            </w:r>
          </w:p>
        </w:tc>
        <w:tc>
          <w:tcPr>
            <w:tcW w:w="194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направления расходов</w:t>
            </w:r>
          </w:p>
        </w:tc>
        <w:tc>
          <w:tcPr>
            <w:tcW w:w="1450" w:type="dxa"/>
            <w:vMerge/>
            <w:tcBorders>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924"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924"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206" w:type="dxa"/>
            <w:vMerge/>
            <w:tcBorders>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r>
      <w:tr w:rsidR="00B41AB5">
        <w:tc>
          <w:tcPr>
            <w:tcW w:w="63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41"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82"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7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4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5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2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2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0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r>
      <w:tr w:rsidR="00B41AB5">
        <w:tc>
          <w:tcPr>
            <w:tcW w:w="63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4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00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257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45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2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2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r>
      <w:tr w:rsidR="00B41AB5">
        <w:tc>
          <w:tcPr>
            <w:tcW w:w="63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00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257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45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2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2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r>
      <w:tr w:rsidR="00B41AB5">
        <w:tc>
          <w:tcPr>
            <w:tcW w:w="63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14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00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257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45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2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2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r>
      <w:tr w:rsidR="00B41AB5">
        <w:tc>
          <w:tcPr>
            <w:tcW w:w="63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tc>
        <w:tc>
          <w:tcPr>
            <w:tcW w:w="114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00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257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145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3848" w:type="dxa"/>
            <w:gridSpan w:val="2"/>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Итого по Коду БК</w:t>
            </w: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r>
      <w:tr w:rsidR="00B41AB5">
        <w:tc>
          <w:tcPr>
            <w:tcW w:w="3848" w:type="dxa"/>
            <w:gridSpan w:val="4"/>
            <w:tcBorders>
              <w:top w:val="single" w:sz="4" w:space="0" w:color="000000"/>
            </w:tcBorders>
          </w:tcPr>
          <w:p w:rsidR="00B41AB5" w:rsidRDefault="00B41AB5">
            <w:pPr>
              <w:widowControl w:val="0"/>
              <w:spacing w:after="0" w:line="240" w:lineRule="auto"/>
              <w:jc w:val="right"/>
              <w:rPr>
                <w:rFonts w:ascii="Times New Roman" w:eastAsia="Times New Roman" w:hAnsi="Times New Roman" w:cs="Times New Roman"/>
                <w:sz w:val="24"/>
                <w:szCs w:val="24"/>
                <w:lang w:eastAsia="ru-RU"/>
              </w:rPr>
            </w:pPr>
          </w:p>
        </w:tc>
        <w:tc>
          <w:tcPr>
            <w:tcW w:w="10537" w:type="dxa"/>
            <w:gridSpan w:val="6"/>
            <w:tcBorders>
              <w:top w:val="single" w:sz="4" w:space="0" w:color="000000"/>
              <w:right w:val="single" w:sz="4" w:space="0" w:color="000000"/>
            </w:tcBorders>
          </w:tcPr>
          <w:p w:rsidR="00B41AB5" w:rsidRDefault="0011649C">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r>
    </w:tbl>
    <w:p w:rsidR="00B41AB5" w:rsidRDefault="00B41AB5">
      <w:pPr>
        <w:pStyle w:val="ConsPlusNormal"/>
        <w:spacing w:line="276" w:lineRule="auto"/>
        <w:ind w:firstLine="708"/>
        <w:jc w:val="both"/>
        <w:rPr>
          <w:rFonts w:ascii="Times New Roman" w:hAnsi="Times New Roman" w:cs="Times New Roman"/>
          <w:sz w:val="28"/>
          <w:szCs w:val="28"/>
        </w:rPr>
      </w:pPr>
    </w:p>
    <w:p w:rsidR="00B41AB5" w:rsidRDefault="00B41AB5">
      <w:pPr>
        <w:pStyle w:val="ConsPlusNormal"/>
        <w:spacing w:line="276" w:lineRule="auto"/>
        <w:ind w:firstLine="708"/>
        <w:jc w:val="both"/>
        <w:rPr>
          <w:rFonts w:ascii="Times New Roman" w:hAnsi="Times New Roman" w:cs="Times New Roman"/>
          <w:sz w:val="28"/>
          <w:szCs w:val="28"/>
        </w:rPr>
      </w:pPr>
    </w:p>
    <w:p w:rsidR="00B41AB5" w:rsidRDefault="00B41AB5">
      <w:pPr>
        <w:pStyle w:val="ConsPlusNormal"/>
        <w:spacing w:line="276" w:lineRule="auto"/>
        <w:ind w:firstLine="708"/>
        <w:jc w:val="both"/>
        <w:rPr>
          <w:rFonts w:ascii="Times New Roman" w:hAnsi="Times New Roman" w:cs="Times New Roman"/>
          <w:sz w:val="28"/>
          <w:szCs w:val="28"/>
        </w:rPr>
      </w:pPr>
    </w:p>
    <w:p w:rsidR="00B41AB5" w:rsidRDefault="00B41AB5">
      <w:pPr>
        <w:pStyle w:val="ConsPlusNormal"/>
        <w:spacing w:line="276" w:lineRule="auto"/>
        <w:ind w:firstLine="708"/>
        <w:jc w:val="both"/>
        <w:rPr>
          <w:rFonts w:ascii="Times New Roman" w:hAnsi="Times New Roman" w:cs="Times New Roman"/>
          <w:sz w:val="28"/>
          <w:szCs w:val="28"/>
        </w:rPr>
      </w:pPr>
    </w:p>
    <w:p w:rsidR="00B41AB5" w:rsidRDefault="0011649C">
      <w:pPr>
        <w:pStyle w:val="ConsPlusNormal"/>
        <w:spacing w:line="276" w:lineRule="auto"/>
        <w:ind w:firstLine="708"/>
        <w:jc w:val="both"/>
        <w:rPr>
          <w:rFonts w:ascii="Times New Roman" w:hAnsi="Times New Roman" w:cs="Times New Roman"/>
          <w:szCs w:val="16"/>
          <w:vertAlign w:val="superscript"/>
        </w:rPr>
      </w:pPr>
      <w:r>
        <w:rPr>
          <w:rFonts w:ascii="Times New Roman" w:hAnsi="Times New Roman" w:cs="Times New Roman"/>
          <w:sz w:val="28"/>
          <w:szCs w:val="28"/>
        </w:rPr>
        <w:t xml:space="preserve">2. Расчет </w:t>
      </w:r>
      <w:r>
        <w:rPr>
          <w:rFonts w:ascii="Times New Roman" w:hAnsi="Times New Roman"/>
          <w:sz w:val="28"/>
          <w:szCs w:val="28"/>
        </w:rPr>
        <w:t>объема (размера) Субсидии (нарастающим итогом):</w:t>
      </w:r>
    </w:p>
    <w:tbl>
      <w:tblPr>
        <w:tblW w:w="5000" w:type="pct"/>
        <w:tblInd w:w="113" w:type="dxa"/>
        <w:tblLayout w:type="fixed"/>
        <w:tblLook w:val="04A0" w:firstRow="1" w:lastRow="0" w:firstColumn="1" w:lastColumn="0" w:noHBand="0" w:noVBand="1"/>
      </w:tblPr>
      <w:tblGrid>
        <w:gridCol w:w="700"/>
        <w:gridCol w:w="1718"/>
        <w:gridCol w:w="511"/>
        <w:gridCol w:w="345"/>
        <w:gridCol w:w="1609"/>
        <w:gridCol w:w="188"/>
        <w:gridCol w:w="157"/>
        <w:gridCol w:w="1436"/>
        <w:gridCol w:w="113"/>
        <w:gridCol w:w="233"/>
        <w:gridCol w:w="1472"/>
        <w:gridCol w:w="710"/>
        <w:gridCol w:w="30"/>
        <w:gridCol w:w="741"/>
        <w:gridCol w:w="741"/>
        <w:gridCol w:w="1438"/>
        <w:gridCol w:w="742"/>
        <w:gridCol w:w="741"/>
        <w:gridCol w:w="740"/>
        <w:gridCol w:w="1444"/>
      </w:tblGrid>
      <w:tr w:rsidR="00B41AB5">
        <w:trPr>
          <w:trHeight w:val="540"/>
        </w:trPr>
        <w:tc>
          <w:tcPr>
            <w:tcW w:w="692" w:type="dxa"/>
            <w:vMerge w:val="restart"/>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 xml:space="preserve">№ </w:t>
            </w:r>
            <w:proofErr w:type="gramStart"/>
            <w:r>
              <w:rPr>
                <w:rFonts w:ascii="Times New Roman" w:eastAsia="Calibri" w:hAnsi="Times New Roman" w:cs="Times New Roman"/>
                <w:sz w:val="20"/>
                <w:szCs w:val="16"/>
              </w:rPr>
              <w:t>п</w:t>
            </w:r>
            <w:proofErr w:type="gramEnd"/>
            <w:r>
              <w:rPr>
                <w:rFonts w:ascii="Times New Roman" w:eastAsia="Calibri" w:hAnsi="Times New Roman" w:cs="Times New Roman"/>
                <w:sz w:val="20"/>
                <w:szCs w:val="16"/>
              </w:rPr>
              <w:t>/п</w:t>
            </w:r>
          </w:p>
        </w:tc>
        <w:tc>
          <w:tcPr>
            <w:tcW w:w="1695" w:type="dxa"/>
            <w:vMerge w:val="restart"/>
          </w:tcPr>
          <w:p w:rsidR="00B41AB5" w:rsidRDefault="0011649C">
            <w:pPr>
              <w:widowControl w:val="0"/>
              <w:spacing w:after="0" w:line="240" w:lineRule="auto"/>
              <w:jc w:val="center"/>
              <w:rPr>
                <w:rFonts w:ascii="Times New Roman" w:hAnsi="Times New Roman" w:cs="Times New Roman"/>
                <w:sz w:val="20"/>
                <w:szCs w:val="16"/>
                <w:vertAlign w:val="superscript"/>
              </w:rPr>
            </w:pPr>
            <w:r>
              <w:rPr>
                <w:rFonts w:ascii="Times New Roman" w:eastAsia="Calibri" w:hAnsi="Times New Roman" w:cs="Times New Roman"/>
                <w:sz w:val="20"/>
                <w:szCs w:val="16"/>
              </w:rPr>
              <w:t xml:space="preserve">Уникальный номер реестровой записи </w:t>
            </w:r>
            <w:r>
              <w:rPr>
                <w:rFonts w:ascii="Times New Roman" w:eastAsia="Times New Roman" w:hAnsi="Times New Roman" w:cs="Times New Roman"/>
                <w:sz w:val="20"/>
                <w:szCs w:val="16"/>
                <w:lang w:eastAsia="ru-RU"/>
              </w:rPr>
              <w:t>Услуги (Услуг)</w:t>
            </w:r>
          </w:p>
        </w:tc>
        <w:tc>
          <w:tcPr>
            <w:tcW w:w="2616" w:type="dxa"/>
            <w:gridSpan w:val="4"/>
            <w:vMerge w:val="restart"/>
          </w:tcPr>
          <w:p w:rsidR="00B41AB5" w:rsidRDefault="0011649C">
            <w:pPr>
              <w:widowControl w:val="0"/>
              <w:spacing w:after="0" w:line="240" w:lineRule="auto"/>
              <w:jc w:val="center"/>
              <w:rPr>
                <w:rFonts w:ascii="Times New Roman" w:hAnsi="Times New Roman" w:cs="Times New Roman"/>
                <w:sz w:val="20"/>
                <w:szCs w:val="16"/>
                <w:vertAlign w:val="superscript"/>
              </w:rPr>
            </w:pPr>
            <w:r>
              <w:rPr>
                <w:rFonts w:ascii="Times New Roman" w:eastAsia="Calibri" w:hAnsi="Times New Roman" w:cs="Times New Roman"/>
                <w:sz w:val="20"/>
                <w:szCs w:val="16"/>
              </w:rPr>
              <w:t>Идентификационный номер социального сертификата</w:t>
            </w:r>
          </w:p>
        </w:tc>
        <w:tc>
          <w:tcPr>
            <w:tcW w:w="1683" w:type="dxa"/>
            <w:gridSpan w:val="3"/>
            <w:vMerge w:val="restart"/>
          </w:tcPr>
          <w:p w:rsidR="00B41AB5" w:rsidRDefault="0011649C">
            <w:pPr>
              <w:widowControl w:val="0"/>
              <w:spacing w:after="0" w:line="240" w:lineRule="auto"/>
              <w:jc w:val="center"/>
              <w:rPr>
                <w:rFonts w:ascii="Times New Roman" w:hAnsi="Times New Roman" w:cs="Times New Roman"/>
                <w:sz w:val="20"/>
                <w:szCs w:val="16"/>
                <w:vertAlign w:val="superscript"/>
              </w:rPr>
            </w:pPr>
            <w:r>
              <w:rPr>
                <w:rFonts w:ascii="Times New Roman" w:eastAsia="Calibri" w:hAnsi="Times New Roman" w:cs="Times New Roman"/>
                <w:sz w:val="20"/>
                <w:szCs w:val="16"/>
              </w:rPr>
              <w:t>Дата выдачи социального сертификата</w:t>
            </w:r>
          </w:p>
        </w:tc>
        <w:tc>
          <w:tcPr>
            <w:tcW w:w="1682" w:type="dxa"/>
            <w:gridSpan w:val="2"/>
            <w:vMerge w:val="restart"/>
          </w:tcPr>
          <w:p w:rsidR="00B41AB5" w:rsidRDefault="0011649C">
            <w:pPr>
              <w:widowControl w:val="0"/>
              <w:spacing w:after="0" w:line="240" w:lineRule="auto"/>
              <w:jc w:val="center"/>
              <w:rPr>
                <w:rFonts w:ascii="Times New Roman" w:hAnsi="Times New Roman" w:cs="Times New Roman"/>
                <w:sz w:val="20"/>
                <w:szCs w:val="16"/>
                <w:vertAlign w:val="superscript"/>
              </w:rPr>
            </w:pPr>
            <w:r>
              <w:rPr>
                <w:rFonts w:ascii="Times New Roman" w:eastAsia="Calibri" w:hAnsi="Times New Roman" w:cs="Times New Roman"/>
                <w:sz w:val="20"/>
                <w:szCs w:val="16"/>
              </w:rPr>
              <w:t>Дата завершения действия социального сертификата</w:t>
            </w:r>
          </w:p>
        </w:tc>
        <w:tc>
          <w:tcPr>
            <w:tcW w:w="3611" w:type="dxa"/>
            <w:gridSpan w:val="5"/>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 xml:space="preserve">Объем оказания </w:t>
            </w:r>
            <w:r>
              <w:rPr>
                <w:rFonts w:ascii="Times New Roman" w:eastAsia="Times New Roman" w:hAnsi="Times New Roman" w:cs="Times New Roman"/>
                <w:sz w:val="20"/>
                <w:szCs w:val="16"/>
                <w:lang w:eastAsia="ru-RU"/>
              </w:rPr>
              <w:t>Услуги (Услуг)</w:t>
            </w:r>
          </w:p>
        </w:tc>
        <w:tc>
          <w:tcPr>
            <w:tcW w:w="3613" w:type="dxa"/>
            <w:gridSpan w:val="4"/>
          </w:tcPr>
          <w:p w:rsidR="00B41AB5" w:rsidRDefault="0011649C">
            <w:pPr>
              <w:widowControl w:val="0"/>
              <w:spacing w:after="0" w:line="240" w:lineRule="auto"/>
              <w:jc w:val="center"/>
              <w:rPr>
                <w:rFonts w:ascii="Times New Roman" w:hAnsi="Times New Roman" w:cs="Times New Roman"/>
                <w:sz w:val="20"/>
                <w:szCs w:val="16"/>
                <w:vertAlign w:val="superscript"/>
              </w:rPr>
            </w:pPr>
            <w:r>
              <w:rPr>
                <w:rFonts w:ascii="Times New Roman" w:eastAsia="Calibri" w:hAnsi="Times New Roman" w:cs="Times New Roman"/>
                <w:sz w:val="20"/>
                <w:szCs w:val="16"/>
              </w:rPr>
              <w:t xml:space="preserve">Объем финансового обеспечения затрат на оказание </w:t>
            </w:r>
            <w:r>
              <w:rPr>
                <w:rFonts w:ascii="Times New Roman" w:eastAsia="Times New Roman" w:hAnsi="Times New Roman" w:cs="Times New Roman"/>
                <w:sz w:val="20"/>
                <w:szCs w:val="16"/>
                <w:lang w:eastAsia="ru-RU"/>
              </w:rPr>
              <w:t>Услуги (Услуг)</w:t>
            </w:r>
            <w:r>
              <w:rPr>
                <w:rFonts w:ascii="Times New Roman" w:eastAsia="Calibri" w:hAnsi="Times New Roman" w:cs="Times New Roman"/>
                <w:sz w:val="20"/>
                <w:szCs w:val="16"/>
              </w:rPr>
              <w:t>, руб.</w:t>
            </w:r>
          </w:p>
        </w:tc>
      </w:tr>
      <w:tr w:rsidR="00B41AB5">
        <w:trPr>
          <w:trHeight w:val="705"/>
        </w:trPr>
        <w:tc>
          <w:tcPr>
            <w:tcW w:w="692" w:type="dxa"/>
            <w:vMerge/>
          </w:tcPr>
          <w:p w:rsidR="00B41AB5" w:rsidRDefault="00B41AB5">
            <w:pPr>
              <w:widowControl w:val="0"/>
              <w:spacing w:after="0" w:line="240" w:lineRule="auto"/>
              <w:jc w:val="center"/>
              <w:rPr>
                <w:rFonts w:ascii="Times New Roman" w:hAnsi="Times New Roman" w:cs="Times New Roman"/>
                <w:sz w:val="20"/>
                <w:szCs w:val="16"/>
              </w:rPr>
            </w:pPr>
          </w:p>
        </w:tc>
        <w:tc>
          <w:tcPr>
            <w:tcW w:w="1695" w:type="dxa"/>
            <w:vMerge/>
          </w:tcPr>
          <w:p w:rsidR="00B41AB5" w:rsidRDefault="00B41AB5">
            <w:pPr>
              <w:widowControl w:val="0"/>
              <w:spacing w:after="0" w:line="240" w:lineRule="auto"/>
              <w:jc w:val="center"/>
              <w:rPr>
                <w:rFonts w:ascii="Times New Roman" w:hAnsi="Times New Roman" w:cs="Times New Roman"/>
                <w:sz w:val="20"/>
                <w:szCs w:val="16"/>
              </w:rPr>
            </w:pPr>
          </w:p>
        </w:tc>
        <w:tc>
          <w:tcPr>
            <w:tcW w:w="2616" w:type="dxa"/>
            <w:gridSpan w:val="4"/>
            <w:vMerge/>
          </w:tcPr>
          <w:p w:rsidR="00B41AB5" w:rsidRDefault="00B41AB5">
            <w:pPr>
              <w:widowControl w:val="0"/>
              <w:spacing w:after="0" w:line="240" w:lineRule="auto"/>
              <w:jc w:val="center"/>
              <w:rPr>
                <w:rFonts w:ascii="Times New Roman" w:hAnsi="Times New Roman" w:cs="Times New Roman"/>
                <w:sz w:val="20"/>
                <w:szCs w:val="16"/>
              </w:rPr>
            </w:pPr>
          </w:p>
        </w:tc>
        <w:tc>
          <w:tcPr>
            <w:tcW w:w="1683" w:type="dxa"/>
            <w:gridSpan w:val="3"/>
            <w:vMerge/>
          </w:tcPr>
          <w:p w:rsidR="00B41AB5" w:rsidRDefault="00B41AB5">
            <w:pPr>
              <w:widowControl w:val="0"/>
              <w:spacing w:after="0" w:line="240" w:lineRule="auto"/>
              <w:jc w:val="center"/>
              <w:rPr>
                <w:rFonts w:ascii="Times New Roman" w:hAnsi="Times New Roman" w:cs="Times New Roman"/>
                <w:sz w:val="20"/>
                <w:szCs w:val="16"/>
              </w:rPr>
            </w:pPr>
          </w:p>
        </w:tc>
        <w:tc>
          <w:tcPr>
            <w:tcW w:w="1682" w:type="dxa"/>
            <w:gridSpan w:val="2"/>
            <w:vMerge/>
          </w:tcPr>
          <w:p w:rsidR="00B41AB5" w:rsidRDefault="00B41AB5">
            <w:pPr>
              <w:widowControl w:val="0"/>
              <w:spacing w:after="0" w:line="240" w:lineRule="auto"/>
              <w:jc w:val="center"/>
              <w:rPr>
                <w:rFonts w:ascii="Times New Roman" w:hAnsi="Times New Roman" w:cs="Times New Roman"/>
                <w:sz w:val="20"/>
                <w:szCs w:val="16"/>
              </w:rPr>
            </w:pPr>
          </w:p>
        </w:tc>
        <w:tc>
          <w:tcPr>
            <w:tcW w:w="730" w:type="dxa"/>
            <w:gridSpan w:val="2"/>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20_ г.</w:t>
            </w:r>
          </w:p>
        </w:tc>
        <w:tc>
          <w:tcPr>
            <w:tcW w:w="731"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20_ г.</w:t>
            </w:r>
          </w:p>
        </w:tc>
        <w:tc>
          <w:tcPr>
            <w:tcW w:w="731"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20_ г.</w:t>
            </w:r>
          </w:p>
        </w:tc>
        <w:tc>
          <w:tcPr>
            <w:tcW w:w="1419"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за плановым периодом</w:t>
            </w:r>
          </w:p>
        </w:tc>
        <w:tc>
          <w:tcPr>
            <w:tcW w:w="732"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20_ г.</w:t>
            </w:r>
          </w:p>
        </w:tc>
        <w:tc>
          <w:tcPr>
            <w:tcW w:w="731"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20_ г.</w:t>
            </w:r>
          </w:p>
        </w:tc>
        <w:tc>
          <w:tcPr>
            <w:tcW w:w="730"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20_ г.</w:t>
            </w:r>
          </w:p>
        </w:tc>
        <w:tc>
          <w:tcPr>
            <w:tcW w:w="1420"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за плановым периодом</w:t>
            </w:r>
          </w:p>
        </w:tc>
      </w:tr>
      <w:tr w:rsidR="00B41AB5">
        <w:tc>
          <w:tcPr>
            <w:tcW w:w="692"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1</w:t>
            </w:r>
          </w:p>
        </w:tc>
        <w:tc>
          <w:tcPr>
            <w:tcW w:w="1695"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2</w:t>
            </w:r>
          </w:p>
        </w:tc>
        <w:tc>
          <w:tcPr>
            <w:tcW w:w="2616" w:type="dxa"/>
            <w:gridSpan w:val="4"/>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3</w:t>
            </w:r>
          </w:p>
        </w:tc>
        <w:tc>
          <w:tcPr>
            <w:tcW w:w="1683" w:type="dxa"/>
            <w:gridSpan w:val="3"/>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4</w:t>
            </w:r>
          </w:p>
        </w:tc>
        <w:tc>
          <w:tcPr>
            <w:tcW w:w="1682" w:type="dxa"/>
            <w:gridSpan w:val="2"/>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5</w:t>
            </w:r>
          </w:p>
        </w:tc>
        <w:tc>
          <w:tcPr>
            <w:tcW w:w="730" w:type="dxa"/>
            <w:gridSpan w:val="2"/>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6</w:t>
            </w:r>
          </w:p>
        </w:tc>
        <w:tc>
          <w:tcPr>
            <w:tcW w:w="731"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7</w:t>
            </w:r>
          </w:p>
        </w:tc>
        <w:tc>
          <w:tcPr>
            <w:tcW w:w="731"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8</w:t>
            </w:r>
          </w:p>
        </w:tc>
        <w:tc>
          <w:tcPr>
            <w:tcW w:w="1419"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9</w:t>
            </w:r>
          </w:p>
        </w:tc>
        <w:tc>
          <w:tcPr>
            <w:tcW w:w="732"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10</w:t>
            </w:r>
          </w:p>
        </w:tc>
        <w:tc>
          <w:tcPr>
            <w:tcW w:w="731"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11</w:t>
            </w:r>
          </w:p>
        </w:tc>
        <w:tc>
          <w:tcPr>
            <w:tcW w:w="730"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12</w:t>
            </w:r>
          </w:p>
        </w:tc>
        <w:tc>
          <w:tcPr>
            <w:tcW w:w="1420" w:type="dxa"/>
          </w:tcPr>
          <w:p w:rsidR="00B41AB5" w:rsidRDefault="0011649C">
            <w:pPr>
              <w:widowControl w:val="0"/>
              <w:spacing w:after="0" w:line="240" w:lineRule="auto"/>
              <w:jc w:val="center"/>
              <w:rPr>
                <w:rFonts w:ascii="Times New Roman" w:hAnsi="Times New Roman" w:cs="Times New Roman"/>
                <w:sz w:val="20"/>
                <w:szCs w:val="16"/>
              </w:rPr>
            </w:pPr>
            <w:r>
              <w:rPr>
                <w:rFonts w:ascii="Times New Roman" w:eastAsia="Calibri" w:hAnsi="Times New Roman" w:cs="Times New Roman"/>
                <w:sz w:val="20"/>
                <w:szCs w:val="16"/>
              </w:rPr>
              <w:t>13</w:t>
            </w:r>
          </w:p>
        </w:tc>
      </w:tr>
      <w:tr w:rsidR="00B41AB5">
        <w:trPr>
          <w:trHeight w:val="288"/>
        </w:trPr>
        <w:tc>
          <w:tcPr>
            <w:tcW w:w="692" w:type="dxa"/>
          </w:tcPr>
          <w:p w:rsidR="00B41AB5" w:rsidRDefault="00B41AB5">
            <w:pPr>
              <w:widowControl w:val="0"/>
              <w:spacing w:after="0" w:line="240" w:lineRule="auto"/>
              <w:jc w:val="center"/>
              <w:rPr>
                <w:rFonts w:ascii="Times New Roman" w:hAnsi="Times New Roman" w:cs="Times New Roman"/>
                <w:sz w:val="20"/>
                <w:szCs w:val="16"/>
              </w:rPr>
            </w:pPr>
          </w:p>
        </w:tc>
        <w:tc>
          <w:tcPr>
            <w:tcW w:w="1695" w:type="dxa"/>
          </w:tcPr>
          <w:p w:rsidR="00B41AB5" w:rsidRDefault="00B41AB5">
            <w:pPr>
              <w:widowControl w:val="0"/>
              <w:spacing w:after="0" w:line="240" w:lineRule="auto"/>
              <w:jc w:val="center"/>
              <w:rPr>
                <w:rFonts w:ascii="Times New Roman" w:hAnsi="Times New Roman" w:cs="Times New Roman"/>
                <w:sz w:val="20"/>
                <w:szCs w:val="16"/>
              </w:rPr>
            </w:pPr>
          </w:p>
        </w:tc>
        <w:tc>
          <w:tcPr>
            <w:tcW w:w="2616" w:type="dxa"/>
            <w:gridSpan w:val="4"/>
          </w:tcPr>
          <w:p w:rsidR="00B41AB5" w:rsidRDefault="00B41AB5">
            <w:pPr>
              <w:widowControl w:val="0"/>
              <w:spacing w:after="0" w:line="240" w:lineRule="auto"/>
              <w:jc w:val="center"/>
              <w:rPr>
                <w:rFonts w:ascii="Times New Roman" w:hAnsi="Times New Roman" w:cs="Times New Roman"/>
                <w:sz w:val="20"/>
                <w:szCs w:val="16"/>
              </w:rPr>
            </w:pPr>
          </w:p>
        </w:tc>
        <w:tc>
          <w:tcPr>
            <w:tcW w:w="1683" w:type="dxa"/>
            <w:gridSpan w:val="3"/>
          </w:tcPr>
          <w:p w:rsidR="00B41AB5" w:rsidRDefault="00B41AB5">
            <w:pPr>
              <w:widowControl w:val="0"/>
              <w:spacing w:after="0" w:line="240" w:lineRule="auto"/>
              <w:jc w:val="center"/>
              <w:rPr>
                <w:rFonts w:ascii="Times New Roman" w:hAnsi="Times New Roman" w:cs="Times New Roman"/>
                <w:sz w:val="20"/>
                <w:szCs w:val="16"/>
              </w:rPr>
            </w:pPr>
          </w:p>
        </w:tc>
        <w:tc>
          <w:tcPr>
            <w:tcW w:w="1682"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0"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1419" w:type="dxa"/>
          </w:tcPr>
          <w:p w:rsidR="00B41AB5" w:rsidRDefault="00B41AB5">
            <w:pPr>
              <w:widowControl w:val="0"/>
              <w:spacing w:after="0" w:line="240" w:lineRule="auto"/>
              <w:jc w:val="center"/>
              <w:rPr>
                <w:rFonts w:ascii="Times New Roman" w:hAnsi="Times New Roman" w:cs="Times New Roman"/>
                <w:sz w:val="20"/>
                <w:szCs w:val="16"/>
              </w:rPr>
            </w:pP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68"/>
        </w:trPr>
        <w:tc>
          <w:tcPr>
            <w:tcW w:w="692" w:type="dxa"/>
          </w:tcPr>
          <w:p w:rsidR="00B41AB5" w:rsidRDefault="00B41AB5">
            <w:pPr>
              <w:widowControl w:val="0"/>
              <w:spacing w:after="0" w:line="240" w:lineRule="auto"/>
              <w:jc w:val="center"/>
              <w:rPr>
                <w:rFonts w:ascii="Times New Roman" w:hAnsi="Times New Roman" w:cs="Times New Roman"/>
                <w:sz w:val="20"/>
                <w:szCs w:val="16"/>
              </w:rPr>
            </w:pPr>
          </w:p>
        </w:tc>
        <w:tc>
          <w:tcPr>
            <w:tcW w:w="1695" w:type="dxa"/>
          </w:tcPr>
          <w:p w:rsidR="00B41AB5" w:rsidRDefault="00B41AB5">
            <w:pPr>
              <w:widowControl w:val="0"/>
              <w:spacing w:after="0" w:line="240" w:lineRule="auto"/>
              <w:jc w:val="center"/>
              <w:rPr>
                <w:rFonts w:ascii="Times New Roman" w:hAnsi="Times New Roman" w:cs="Times New Roman"/>
                <w:sz w:val="20"/>
                <w:szCs w:val="16"/>
              </w:rPr>
            </w:pPr>
          </w:p>
        </w:tc>
        <w:tc>
          <w:tcPr>
            <w:tcW w:w="2616" w:type="dxa"/>
            <w:gridSpan w:val="4"/>
          </w:tcPr>
          <w:p w:rsidR="00B41AB5" w:rsidRDefault="00B41AB5">
            <w:pPr>
              <w:widowControl w:val="0"/>
              <w:spacing w:after="0" w:line="240" w:lineRule="auto"/>
              <w:jc w:val="center"/>
              <w:rPr>
                <w:rFonts w:ascii="Times New Roman" w:hAnsi="Times New Roman" w:cs="Times New Roman"/>
                <w:sz w:val="20"/>
                <w:szCs w:val="16"/>
              </w:rPr>
            </w:pPr>
          </w:p>
        </w:tc>
        <w:tc>
          <w:tcPr>
            <w:tcW w:w="1683" w:type="dxa"/>
            <w:gridSpan w:val="3"/>
          </w:tcPr>
          <w:p w:rsidR="00B41AB5" w:rsidRDefault="00B41AB5">
            <w:pPr>
              <w:widowControl w:val="0"/>
              <w:spacing w:after="0" w:line="240" w:lineRule="auto"/>
              <w:jc w:val="center"/>
              <w:rPr>
                <w:rFonts w:ascii="Times New Roman" w:hAnsi="Times New Roman" w:cs="Times New Roman"/>
                <w:sz w:val="20"/>
                <w:szCs w:val="16"/>
              </w:rPr>
            </w:pPr>
          </w:p>
        </w:tc>
        <w:tc>
          <w:tcPr>
            <w:tcW w:w="1682"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0"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1419" w:type="dxa"/>
          </w:tcPr>
          <w:p w:rsidR="00B41AB5" w:rsidRDefault="00B41AB5">
            <w:pPr>
              <w:widowControl w:val="0"/>
              <w:spacing w:after="0" w:line="240" w:lineRule="auto"/>
              <w:jc w:val="center"/>
              <w:rPr>
                <w:rFonts w:ascii="Times New Roman" w:hAnsi="Times New Roman" w:cs="Times New Roman"/>
                <w:sz w:val="20"/>
                <w:szCs w:val="16"/>
              </w:rPr>
            </w:pP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68"/>
        </w:trPr>
        <w:tc>
          <w:tcPr>
            <w:tcW w:w="8368" w:type="dxa"/>
            <w:gridSpan w:val="11"/>
          </w:tcPr>
          <w:p w:rsidR="00B41AB5" w:rsidRDefault="0011649C">
            <w:pPr>
              <w:widowControl w:val="0"/>
              <w:spacing w:after="0" w:line="240" w:lineRule="auto"/>
              <w:jc w:val="right"/>
              <w:rPr>
                <w:rFonts w:ascii="Times New Roman" w:hAnsi="Times New Roman" w:cs="Times New Roman"/>
                <w:sz w:val="20"/>
                <w:szCs w:val="16"/>
              </w:rPr>
            </w:pPr>
            <w:r>
              <w:rPr>
                <w:rFonts w:ascii="Times New Roman" w:eastAsia="Calibri" w:hAnsi="Times New Roman" w:cs="Times New Roman"/>
                <w:sz w:val="20"/>
                <w:szCs w:val="16"/>
              </w:rPr>
              <w:t>ИТОГО по услуге _____________________________________</w:t>
            </w:r>
          </w:p>
        </w:tc>
        <w:tc>
          <w:tcPr>
            <w:tcW w:w="730"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1419" w:type="dxa"/>
          </w:tcPr>
          <w:p w:rsidR="00B41AB5" w:rsidRDefault="00B41AB5">
            <w:pPr>
              <w:widowControl w:val="0"/>
              <w:spacing w:after="0" w:line="240" w:lineRule="auto"/>
              <w:jc w:val="center"/>
              <w:rPr>
                <w:rFonts w:ascii="Times New Roman" w:hAnsi="Times New Roman" w:cs="Times New Roman"/>
                <w:sz w:val="20"/>
                <w:szCs w:val="16"/>
              </w:rPr>
            </w:pP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13"/>
        </w:trPr>
        <w:tc>
          <w:tcPr>
            <w:tcW w:w="11979" w:type="dxa"/>
            <w:gridSpan w:val="16"/>
          </w:tcPr>
          <w:p w:rsidR="00B41AB5" w:rsidRDefault="0011649C">
            <w:pPr>
              <w:widowControl w:val="0"/>
              <w:spacing w:after="0" w:line="240" w:lineRule="auto"/>
              <w:jc w:val="right"/>
              <w:rPr>
                <w:rFonts w:ascii="Times New Roman" w:hAnsi="Times New Roman" w:cs="Times New Roman"/>
                <w:sz w:val="20"/>
                <w:szCs w:val="16"/>
              </w:rPr>
            </w:pPr>
            <w:r>
              <w:rPr>
                <w:rFonts w:ascii="Times New Roman" w:eastAsia="Calibri" w:hAnsi="Times New Roman" w:cs="Times New Roman"/>
                <w:sz w:val="20"/>
                <w:szCs w:val="16"/>
              </w:rPr>
              <w:t>По КБК_</w:t>
            </w: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13"/>
        </w:trPr>
        <w:tc>
          <w:tcPr>
            <w:tcW w:w="11979" w:type="dxa"/>
            <w:gridSpan w:val="16"/>
          </w:tcPr>
          <w:p w:rsidR="00B41AB5" w:rsidRDefault="0011649C">
            <w:pPr>
              <w:widowControl w:val="0"/>
              <w:spacing w:after="0" w:line="240" w:lineRule="auto"/>
              <w:jc w:val="right"/>
              <w:rPr>
                <w:rFonts w:ascii="Times New Roman" w:hAnsi="Times New Roman" w:cs="Times New Roman"/>
                <w:sz w:val="20"/>
                <w:szCs w:val="16"/>
              </w:rPr>
            </w:pPr>
            <w:r>
              <w:rPr>
                <w:rFonts w:ascii="Times New Roman" w:eastAsia="Calibri" w:hAnsi="Times New Roman" w:cs="Times New Roman"/>
                <w:sz w:val="20"/>
                <w:szCs w:val="16"/>
              </w:rPr>
              <w:t>По КБК_</w:t>
            </w: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88"/>
        </w:trPr>
        <w:tc>
          <w:tcPr>
            <w:tcW w:w="692" w:type="dxa"/>
          </w:tcPr>
          <w:p w:rsidR="00B41AB5" w:rsidRDefault="00B41AB5">
            <w:pPr>
              <w:widowControl w:val="0"/>
              <w:spacing w:after="0" w:line="240" w:lineRule="auto"/>
              <w:jc w:val="center"/>
              <w:rPr>
                <w:rFonts w:ascii="Times New Roman" w:hAnsi="Times New Roman" w:cs="Times New Roman"/>
                <w:sz w:val="20"/>
                <w:szCs w:val="16"/>
              </w:rPr>
            </w:pPr>
          </w:p>
        </w:tc>
        <w:tc>
          <w:tcPr>
            <w:tcW w:w="1695" w:type="dxa"/>
          </w:tcPr>
          <w:p w:rsidR="00B41AB5" w:rsidRDefault="00B41AB5">
            <w:pPr>
              <w:widowControl w:val="0"/>
              <w:spacing w:after="0" w:line="240" w:lineRule="auto"/>
              <w:jc w:val="center"/>
              <w:rPr>
                <w:rFonts w:ascii="Times New Roman" w:hAnsi="Times New Roman" w:cs="Times New Roman"/>
                <w:sz w:val="20"/>
                <w:szCs w:val="16"/>
              </w:rPr>
            </w:pPr>
          </w:p>
        </w:tc>
        <w:tc>
          <w:tcPr>
            <w:tcW w:w="2616" w:type="dxa"/>
            <w:gridSpan w:val="4"/>
          </w:tcPr>
          <w:p w:rsidR="00B41AB5" w:rsidRDefault="00B41AB5">
            <w:pPr>
              <w:widowControl w:val="0"/>
              <w:spacing w:after="0" w:line="240" w:lineRule="auto"/>
              <w:jc w:val="center"/>
              <w:rPr>
                <w:rFonts w:ascii="Times New Roman" w:hAnsi="Times New Roman" w:cs="Times New Roman"/>
                <w:sz w:val="20"/>
                <w:szCs w:val="16"/>
              </w:rPr>
            </w:pPr>
          </w:p>
        </w:tc>
        <w:tc>
          <w:tcPr>
            <w:tcW w:w="1683" w:type="dxa"/>
            <w:gridSpan w:val="3"/>
          </w:tcPr>
          <w:p w:rsidR="00B41AB5" w:rsidRDefault="00B41AB5">
            <w:pPr>
              <w:widowControl w:val="0"/>
              <w:spacing w:after="0" w:line="240" w:lineRule="auto"/>
              <w:jc w:val="center"/>
              <w:rPr>
                <w:rFonts w:ascii="Times New Roman" w:hAnsi="Times New Roman" w:cs="Times New Roman"/>
                <w:sz w:val="20"/>
                <w:szCs w:val="16"/>
              </w:rPr>
            </w:pPr>
          </w:p>
        </w:tc>
        <w:tc>
          <w:tcPr>
            <w:tcW w:w="1682"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0"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1419" w:type="dxa"/>
          </w:tcPr>
          <w:p w:rsidR="00B41AB5" w:rsidRDefault="00B41AB5">
            <w:pPr>
              <w:widowControl w:val="0"/>
              <w:spacing w:after="0" w:line="240" w:lineRule="auto"/>
              <w:jc w:val="center"/>
              <w:rPr>
                <w:rFonts w:ascii="Times New Roman" w:hAnsi="Times New Roman" w:cs="Times New Roman"/>
                <w:sz w:val="20"/>
                <w:szCs w:val="16"/>
              </w:rPr>
            </w:pP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68"/>
        </w:trPr>
        <w:tc>
          <w:tcPr>
            <w:tcW w:w="692" w:type="dxa"/>
          </w:tcPr>
          <w:p w:rsidR="00B41AB5" w:rsidRDefault="00B41AB5">
            <w:pPr>
              <w:widowControl w:val="0"/>
              <w:spacing w:after="0" w:line="240" w:lineRule="auto"/>
              <w:jc w:val="center"/>
              <w:rPr>
                <w:rFonts w:ascii="Times New Roman" w:hAnsi="Times New Roman" w:cs="Times New Roman"/>
                <w:sz w:val="20"/>
                <w:szCs w:val="16"/>
              </w:rPr>
            </w:pPr>
          </w:p>
        </w:tc>
        <w:tc>
          <w:tcPr>
            <w:tcW w:w="1695" w:type="dxa"/>
          </w:tcPr>
          <w:p w:rsidR="00B41AB5" w:rsidRDefault="00B41AB5">
            <w:pPr>
              <w:widowControl w:val="0"/>
              <w:spacing w:after="0" w:line="240" w:lineRule="auto"/>
              <w:jc w:val="center"/>
              <w:rPr>
                <w:rFonts w:ascii="Times New Roman" w:hAnsi="Times New Roman" w:cs="Times New Roman"/>
                <w:sz w:val="20"/>
                <w:szCs w:val="16"/>
              </w:rPr>
            </w:pPr>
          </w:p>
        </w:tc>
        <w:tc>
          <w:tcPr>
            <w:tcW w:w="2616" w:type="dxa"/>
            <w:gridSpan w:val="4"/>
          </w:tcPr>
          <w:p w:rsidR="00B41AB5" w:rsidRDefault="00B41AB5">
            <w:pPr>
              <w:widowControl w:val="0"/>
              <w:spacing w:after="0" w:line="240" w:lineRule="auto"/>
              <w:jc w:val="center"/>
              <w:rPr>
                <w:rFonts w:ascii="Times New Roman" w:hAnsi="Times New Roman" w:cs="Times New Roman"/>
                <w:sz w:val="20"/>
                <w:szCs w:val="16"/>
              </w:rPr>
            </w:pPr>
          </w:p>
        </w:tc>
        <w:tc>
          <w:tcPr>
            <w:tcW w:w="1683" w:type="dxa"/>
            <w:gridSpan w:val="3"/>
          </w:tcPr>
          <w:p w:rsidR="00B41AB5" w:rsidRDefault="00B41AB5">
            <w:pPr>
              <w:widowControl w:val="0"/>
              <w:spacing w:after="0" w:line="240" w:lineRule="auto"/>
              <w:jc w:val="center"/>
              <w:rPr>
                <w:rFonts w:ascii="Times New Roman" w:hAnsi="Times New Roman" w:cs="Times New Roman"/>
                <w:sz w:val="20"/>
                <w:szCs w:val="16"/>
              </w:rPr>
            </w:pPr>
          </w:p>
        </w:tc>
        <w:tc>
          <w:tcPr>
            <w:tcW w:w="1682"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0"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1419" w:type="dxa"/>
          </w:tcPr>
          <w:p w:rsidR="00B41AB5" w:rsidRDefault="00B41AB5">
            <w:pPr>
              <w:widowControl w:val="0"/>
              <w:spacing w:after="0" w:line="240" w:lineRule="auto"/>
              <w:jc w:val="center"/>
              <w:rPr>
                <w:rFonts w:ascii="Times New Roman" w:hAnsi="Times New Roman" w:cs="Times New Roman"/>
                <w:sz w:val="20"/>
                <w:szCs w:val="16"/>
              </w:rPr>
            </w:pP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68"/>
        </w:trPr>
        <w:tc>
          <w:tcPr>
            <w:tcW w:w="8368" w:type="dxa"/>
            <w:gridSpan w:val="11"/>
          </w:tcPr>
          <w:p w:rsidR="00B41AB5" w:rsidRDefault="0011649C">
            <w:pPr>
              <w:widowControl w:val="0"/>
              <w:spacing w:after="0" w:line="240" w:lineRule="auto"/>
              <w:jc w:val="right"/>
              <w:rPr>
                <w:rFonts w:ascii="Times New Roman" w:hAnsi="Times New Roman" w:cs="Times New Roman"/>
                <w:sz w:val="20"/>
                <w:szCs w:val="16"/>
              </w:rPr>
            </w:pPr>
            <w:r>
              <w:rPr>
                <w:rFonts w:ascii="Times New Roman" w:eastAsia="Calibri" w:hAnsi="Times New Roman" w:cs="Times New Roman"/>
                <w:sz w:val="20"/>
                <w:szCs w:val="16"/>
              </w:rPr>
              <w:t>ИТОГО по услуге _____________________________________</w:t>
            </w:r>
          </w:p>
        </w:tc>
        <w:tc>
          <w:tcPr>
            <w:tcW w:w="730" w:type="dxa"/>
            <w:gridSpan w:val="2"/>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1419" w:type="dxa"/>
          </w:tcPr>
          <w:p w:rsidR="00B41AB5" w:rsidRDefault="00B41AB5">
            <w:pPr>
              <w:widowControl w:val="0"/>
              <w:spacing w:after="0" w:line="240" w:lineRule="auto"/>
              <w:jc w:val="center"/>
              <w:rPr>
                <w:rFonts w:ascii="Times New Roman" w:hAnsi="Times New Roman" w:cs="Times New Roman"/>
                <w:sz w:val="20"/>
                <w:szCs w:val="16"/>
              </w:rPr>
            </w:pP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13"/>
        </w:trPr>
        <w:tc>
          <w:tcPr>
            <w:tcW w:w="11979" w:type="dxa"/>
            <w:gridSpan w:val="16"/>
          </w:tcPr>
          <w:p w:rsidR="00B41AB5" w:rsidRDefault="0011649C">
            <w:pPr>
              <w:widowControl w:val="0"/>
              <w:spacing w:after="0" w:line="240" w:lineRule="auto"/>
              <w:jc w:val="right"/>
              <w:rPr>
                <w:rFonts w:ascii="Times New Roman" w:hAnsi="Times New Roman" w:cs="Times New Roman"/>
                <w:sz w:val="20"/>
                <w:szCs w:val="16"/>
              </w:rPr>
            </w:pPr>
            <w:r>
              <w:rPr>
                <w:rFonts w:ascii="Times New Roman" w:eastAsia="Calibri" w:hAnsi="Times New Roman" w:cs="Times New Roman"/>
                <w:sz w:val="20"/>
                <w:szCs w:val="16"/>
              </w:rPr>
              <w:t>По КБК_</w:t>
            </w: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rPr>
          <w:trHeight w:val="213"/>
        </w:trPr>
        <w:tc>
          <w:tcPr>
            <w:tcW w:w="11979" w:type="dxa"/>
            <w:gridSpan w:val="16"/>
          </w:tcPr>
          <w:p w:rsidR="00B41AB5" w:rsidRDefault="0011649C">
            <w:pPr>
              <w:widowControl w:val="0"/>
              <w:spacing w:after="0" w:line="240" w:lineRule="auto"/>
              <w:jc w:val="right"/>
              <w:rPr>
                <w:rFonts w:ascii="Times New Roman" w:hAnsi="Times New Roman" w:cs="Times New Roman"/>
                <w:sz w:val="20"/>
                <w:szCs w:val="16"/>
              </w:rPr>
            </w:pPr>
            <w:r>
              <w:rPr>
                <w:rFonts w:ascii="Times New Roman" w:eastAsia="Calibri" w:hAnsi="Times New Roman" w:cs="Times New Roman"/>
                <w:sz w:val="20"/>
                <w:szCs w:val="16"/>
              </w:rPr>
              <w:t>По КБК_</w:t>
            </w:r>
          </w:p>
        </w:tc>
        <w:tc>
          <w:tcPr>
            <w:tcW w:w="732" w:type="dxa"/>
          </w:tcPr>
          <w:p w:rsidR="00B41AB5" w:rsidRDefault="00B41AB5">
            <w:pPr>
              <w:widowControl w:val="0"/>
              <w:spacing w:after="0" w:line="240" w:lineRule="auto"/>
              <w:jc w:val="center"/>
              <w:rPr>
                <w:rFonts w:ascii="Times New Roman" w:hAnsi="Times New Roman" w:cs="Times New Roman"/>
                <w:sz w:val="20"/>
                <w:szCs w:val="16"/>
              </w:rPr>
            </w:pPr>
          </w:p>
        </w:tc>
        <w:tc>
          <w:tcPr>
            <w:tcW w:w="731" w:type="dxa"/>
          </w:tcPr>
          <w:p w:rsidR="00B41AB5" w:rsidRDefault="00B41AB5">
            <w:pPr>
              <w:widowControl w:val="0"/>
              <w:spacing w:after="0" w:line="240" w:lineRule="auto"/>
              <w:jc w:val="center"/>
              <w:rPr>
                <w:rFonts w:ascii="Times New Roman" w:hAnsi="Times New Roman" w:cs="Times New Roman"/>
                <w:sz w:val="20"/>
                <w:szCs w:val="16"/>
              </w:rPr>
            </w:pPr>
          </w:p>
        </w:tc>
        <w:tc>
          <w:tcPr>
            <w:tcW w:w="730" w:type="dxa"/>
          </w:tcPr>
          <w:p w:rsidR="00B41AB5" w:rsidRDefault="00B41AB5">
            <w:pPr>
              <w:widowControl w:val="0"/>
              <w:spacing w:after="0" w:line="240" w:lineRule="auto"/>
              <w:jc w:val="center"/>
              <w:rPr>
                <w:rFonts w:ascii="Times New Roman" w:hAnsi="Times New Roman" w:cs="Times New Roman"/>
                <w:sz w:val="20"/>
                <w:szCs w:val="16"/>
              </w:rPr>
            </w:pPr>
          </w:p>
        </w:tc>
        <w:tc>
          <w:tcPr>
            <w:tcW w:w="1420" w:type="dxa"/>
          </w:tcPr>
          <w:p w:rsidR="00B41AB5" w:rsidRDefault="00B41AB5">
            <w:pPr>
              <w:widowControl w:val="0"/>
              <w:spacing w:after="0" w:line="240" w:lineRule="auto"/>
              <w:jc w:val="center"/>
              <w:rPr>
                <w:rFonts w:ascii="Times New Roman" w:hAnsi="Times New Roman" w:cs="Times New Roman"/>
                <w:sz w:val="20"/>
                <w:szCs w:val="16"/>
              </w:rPr>
            </w:pPr>
          </w:p>
        </w:tc>
      </w:tr>
      <w:tr w:rsidR="00B41AB5">
        <w:tblPrEx>
          <w:tblCellMar>
            <w:top w:w="102" w:type="dxa"/>
            <w:left w:w="62" w:type="dxa"/>
            <w:bottom w:w="102" w:type="dxa"/>
            <w:right w:w="62" w:type="dxa"/>
          </w:tblCellMar>
          <w:tblLook w:val="0000" w:firstRow="0" w:lastRow="0" w:firstColumn="0" w:lastColumn="0" w:noHBand="0" w:noVBand="0"/>
        </w:tblPrEx>
        <w:trPr>
          <w:gridAfter w:val="8"/>
          <w:wAfter w:w="6529" w:type="dxa"/>
        </w:trPr>
        <w:tc>
          <w:tcPr>
            <w:tcW w:w="2891" w:type="dxa"/>
            <w:gridSpan w:val="3"/>
          </w:tcPr>
          <w:p w:rsidR="00B41AB5" w:rsidRDefault="0011649C">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 Уполномоченного органа</w:t>
            </w:r>
          </w:p>
        </w:tc>
        <w:tc>
          <w:tcPr>
            <w:tcW w:w="340" w:type="dxa"/>
          </w:tcPr>
          <w:p w:rsidR="00B41AB5" w:rsidRDefault="00B41AB5">
            <w:pPr>
              <w:widowControl w:val="0"/>
              <w:spacing w:after="0" w:line="240" w:lineRule="auto"/>
              <w:outlineLvl w:val="0"/>
              <w:rPr>
                <w:rFonts w:ascii="Times New Roman" w:hAnsi="Times New Roman" w:cs="Times New Roman"/>
                <w:sz w:val="20"/>
                <w:szCs w:val="20"/>
              </w:rPr>
            </w:pPr>
          </w:p>
        </w:tc>
        <w:tc>
          <w:tcPr>
            <w:tcW w:w="1587" w:type="dxa"/>
            <w:tcBorders>
              <w:bottom w:val="single" w:sz="4" w:space="0" w:color="000000"/>
            </w:tcBorders>
          </w:tcPr>
          <w:p w:rsidR="00B41AB5" w:rsidRDefault="00B41AB5">
            <w:pPr>
              <w:widowControl w:val="0"/>
              <w:spacing w:after="0" w:line="240" w:lineRule="auto"/>
              <w:rPr>
                <w:rFonts w:ascii="Times New Roman" w:hAnsi="Times New Roman" w:cs="Times New Roman"/>
                <w:sz w:val="20"/>
                <w:szCs w:val="20"/>
              </w:rPr>
            </w:pPr>
          </w:p>
        </w:tc>
        <w:tc>
          <w:tcPr>
            <w:tcW w:w="340" w:type="dxa"/>
            <w:gridSpan w:val="2"/>
          </w:tcPr>
          <w:p w:rsidR="00B41AB5" w:rsidRDefault="00B41AB5">
            <w:pPr>
              <w:widowControl w:val="0"/>
              <w:spacing w:after="0" w:line="240" w:lineRule="auto"/>
              <w:rPr>
                <w:rFonts w:ascii="Times New Roman" w:hAnsi="Times New Roman" w:cs="Times New Roman"/>
                <w:sz w:val="20"/>
                <w:szCs w:val="20"/>
              </w:rPr>
            </w:pPr>
          </w:p>
        </w:tc>
        <w:tc>
          <w:tcPr>
            <w:tcW w:w="1417" w:type="dxa"/>
            <w:tcBorders>
              <w:bottom w:val="single" w:sz="4" w:space="0" w:color="000000"/>
            </w:tcBorders>
          </w:tcPr>
          <w:p w:rsidR="00B41AB5" w:rsidRDefault="00B41AB5">
            <w:pPr>
              <w:widowControl w:val="0"/>
              <w:spacing w:after="0" w:line="240" w:lineRule="auto"/>
              <w:rPr>
                <w:rFonts w:ascii="Times New Roman" w:hAnsi="Times New Roman" w:cs="Times New Roman"/>
                <w:sz w:val="20"/>
                <w:szCs w:val="20"/>
              </w:rPr>
            </w:pPr>
          </w:p>
        </w:tc>
        <w:tc>
          <w:tcPr>
            <w:tcW w:w="341" w:type="dxa"/>
            <w:gridSpan w:val="2"/>
          </w:tcPr>
          <w:p w:rsidR="00B41AB5" w:rsidRDefault="00B41AB5">
            <w:pPr>
              <w:widowControl w:val="0"/>
              <w:spacing w:after="0" w:line="240" w:lineRule="auto"/>
              <w:rPr>
                <w:rFonts w:ascii="Times New Roman" w:hAnsi="Times New Roman" w:cs="Times New Roman"/>
                <w:sz w:val="20"/>
                <w:szCs w:val="20"/>
              </w:rPr>
            </w:pPr>
          </w:p>
        </w:tc>
        <w:tc>
          <w:tcPr>
            <w:tcW w:w="2152" w:type="dxa"/>
            <w:gridSpan w:val="2"/>
            <w:tcBorders>
              <w:bottom w:val="single" w:sz="4" w:space="0" w:color="000000"/>
            </w:tcBorders>
          </w:tcPr>
          <w:p w:rsidR="00B41AB5" w:rsidRDefault="00B41AB5">
            <w:pPr>
              <w:widowControl w:val="0"/>
              <w:spacing w:after="0" w:line="240" w:lineRule="auto"/>
              <w:rPr>
                <w:rFonts w:ascii="Times New Roman" w:hAnsi="Times New Roman" w:cs="Times New Roman"/>
                <w:sz w:val="20"/>
                <w:szCs w:val="20"/>
              </w:rPr>
            </w:pPr>
          </w:p>
        </w:tc>
      </w:tr>
      <w:tr w:rsidR="00B41AB5">
        <w:tblPrEx>
          <w:tblCellMar>
            <w:top w:w="102" w:type="dxa"/>
            <w:left w:w="62" w:type="dxa"/>
            <w:bottom w:w="102" w:type="dxa"/>
            <w:right w:w="62" w:type="dxa"/>
          </w:tblCellMar>
          <w:tblLook w:val="0000" w:firstRow="0" w:lastRow="0" w:firstColumn="0" w:lastColumn="0" w:noHBand="0" w:noVBand="0"/>
        </w:tblPrEx>
        <w:trPr>
          <w:gridAfter w:val="8"/>
          <w:wAfter w:w="6529" w:type="dxa"/>
        </w:trPr>
        <w:tc>
          <w:tcPr>
            <w:tcW w:w="2891" w:type="dxa"/>
            <w:gridSpan w:val="3"/>
          </w:tcPr>
          <w:p w:rsidR="00B41AB5" w:rsidRDefault="00B41AB5">
            <w:pPr>
              <w:widowControl w:val="0"/>
              <w:spacing w:after="0" w:line="240" w:lineRule="auto"/>
              <w:rPr>
                <w:rFonts w:ascii="Times New Roman" w:hAnsi="Times New Roman" w:cs="Times New Roman"/>
                <w:sz w:val="20"/>
                <w:szCs w:val="20"/>
              </w:rPr>
            </w:pPr>
          </w:p>
        </w:tc>
        <w:tc>
          <w:tcPr>
            <w:tcW w:w="340" w:type="dxa"/>
          </w:tcPr>
          <w:p w:rsidR="00B41AB5" w:rsidRDefault="00B41AB5">
            <w:pPr>
              <w:widowControl w:val="0"/>
              <w:spacing w:after="0" w:line="240" w:lineRule="auto"/>
              <w:rPr>
                <w:rFonts w:ascii="Times New Roman" w:hAnsi="Times New Roman" w:cs="Times New Roman"/>
                <w:sz w:val="20"/>
                <w:szCs w:val="20"/>
              </w:rPr>
            </w:pPr>
          </w:p>
        </w:tc>
        <w:tc>
          <w:tcPr>
            <w:tcW w:w="1587" w:type="dxa"/>
            <w:tcBorders>
              <w:top w:val="single" w:sz="4" w:space="0" w:color="000000"/>
            </w:tcBorders>
          </w:tcPr>
          <w:p w:rsidR="00B41AB5" w:rsidRDefault="0011649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340" w:type="dxa"/>
            <w:gridSpan w:val="2"/>
          </w:tcPr>
          <w:p w:rsidR="00B41AB5" w:rsidRDefault="00B41AB5">
            <w:pPr>
              <w:widowControl w:val="0"/>
              <w:spacing w:after="0" w:line="240" w:lineRule="auto"/>
              <w:rPr>
                <w:rFonts w:ascii="Times New Roman" w:hAnsi="Times New Roman" w:cs="Times New Roman"/>
                <w:sz w:val="20"/>
                <w:szCs w:val="20"/>
              </w:rPr>
            </w:pPr>
          </w:p>
        </w:tc>
        <w:tc>
          <w:tcPr>
            <w:tcW w:w="1417" w:type="dxa"/>
            <w:tcBorders>
              <w:top w:val="single" w:sz="4" w:space="0" w:color="000000"/>
            </w:tcBorders>
          </w:tcPr>
          <w:p w:rsidR="00B41AB5" w:rsidRDefault="0011649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41" w:type="dxa"/>
            <w:gridSpan w:val="2"/>
          </w:tcPr>
          <w:p w:rsidR="00B41AB5" w:rsidRDefault="00B41AB5">
            <w:pPr>
              <w:widowControl w:val="0"/>
              <w:spacing w:after="0" w:line="240" w:lineRule="auto"/>
              <w:rPr>
                <w:rFonts w:ascii="Times New Roman" w:hAnsi="Times New Roman" w:cs="Times New Roman"/>
                <w:sz w:val="20"/>
                <w:szCs w:val="20"/>
              </w:rPr>
            </w:pPr>
          </w:p>
        </w:tc>
        <w:tc>
          <w:tcPr>
            <w:tcW w:w="2152" w:type="dxa"/>
            <w:gridSpan w:val="2"/>
            <w:tcBorders>
              <w:top w:val="single" w:sz="4" w:space="0" w:color="000000"/>
            </w:tcBorders>
          </w:tcPr>
          <w:p w:rsidR="00B41AB5" w:rsidRDefault="0011649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(расшифровка подписи)</w:t>
            </w:r>
          </w:p>
        </w:tc>
      </w:tr>
      <w:tr w:rsidR="00B41AB5">
        <w:tblPrEx>
          <w:tblCellMar>
            <w:top w:w="102" w:type="dxa"/>
            <w:left w:w="62" w:type="dxa"/>
            <w:bottom w:w="102" w:type="dxa"/>
            <w:right w:w="62" w:type="dxa"/>
          </w:tblCellMar>
          <w:tblLook w:val="0000" w:firstRow="0" w:lastRow="0" w:firstColumn="0" w:lastColumn="0" w:noHBand="0" w:noVBand="0"/>
        </w:tblPrEx>
        <w:trPr>
          <w:gridAfter w:val="8"/>
          <w:wAfter w:w="6529" w:type="dxa"/>
        </w:trPr>
        <w:tc>
          <w:tcPr>
            <w:tcW w:w="9068" w:type="dxa"/>
            <w:gridSpan w:val="12"/>
          </w:tcPr>
          <w:p w:rsidR="00B41AB5" w:rsidRDefault="0011649C">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 ______ 20__ г.</w:t>
            </w:r>
          </w:p>
        </w:tc>
      </w:tr>
    </w:tbl>
    <w:p w:rsidR="00B41AB5" w:rsidRDefault="00B41AB5">
      <w:pPr>
        <w:sectPr w:rsidR="00B41AB5">
          <w:headerReference w:type="default" r:id="rId22"/>
          <w:footerReference w:type="default" r:id="rId23"/>
          <w:pgSz w:w="16838" w:h="11906" w:orient="landscape"/>
          <w:pgMar w:top="1133" w:right="678" w:bottom="566" w:left="567" w:header="0" w:footer="0" w:gutter="0"/>
          <w:pgNumType w:start="1"/>
          <w:cols w:space="720"/>
          <w:formProt w:val="0"/>
          <w:docGrid w:linePitch="100" w:charSpace="4096"/>
        </w:sectPr>
      </w:pPr>
    </w:p>
    <w:p w:rsidR="00B41AB5" w:rsidRDefault="0011649C">
      <w:pPr>
        <w:widowControl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3</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Соглашению</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____________ № _____</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p w:rsidR="00B41AB5" w:rsidRDefault="0011649C">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средств Субсидии, подлежащих возврату в местный бюджет</w:t>
      </w:r>
    </w:p>
    <w:p w:rsidR="00B41AB5" w:rsidRDefault="00B41AB5">
      <w:pPr>
        <w:widowControl w:val="0"/>
        <w:spacing w:after="0" w:line="240" w:lineRule="auto"/>
        <w:jc w:val="both"/>
        <w:rPr>
          <w:rFonts w:ascii="Times New Roman" w:eastAsia="Times New Roman" w:hAnsi="Times New Roman" w:cs="Times New Roman"/>
          <w:sz w:val="28"/>
          <w:szCs w:val="20"/>
          <w:lang w:eastAsia="ru-RU"/>
        </w:rPr>
      </w:pP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Наименование Уполномоченного органа________________________________</w:t>
      </w:r>
    </w:p>
    <w:p w:rsidR="00B41AB5" w:rsidRDefault="0011649C">
      <w:pPr>
        <w:widowControl w:val="0"/>
        <w:tabs>
          <w:tab w:val="left" w:pos="326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Наименование Исполнителя _____________________________________</w:t>
      </w:r>
    </w:p>
    <w:p w:rsidR="00B41AB5" w:rsidRDefault="00B41AB5">
      <w:pPr>
        <w:widowControl w:val="0"/>
        <w:tabs>
          <w:tab w:val="left" w:pos="3261"/>
        </w:tabs>
        <w:spacing w:after="0" w:line="240" w:lineRule="auto"/>
        <w:jc w:val="both"/>
        <w:rPr>
          <w:rFonts w:ascii="Times New Roman" w:eastAsia="Times New Roman" w:hAnsi="Times New Roman" w:cs="Times New Roman"/>
          <w:sz w:val="28"/>
          <w:szCs w:val="20"/>
          <w:lang w:eastAsia="ru-RU"/>
        </w:rPr>
      </w:pP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272"/>
        <w:gridCol w:w="390"/>
        <w:gridCol w:w="758"/>
        <w:gridCol w:w="664"/>
        <w:gridCol w:w="667"/>
        <w:gridCol w:w="953"/>
        <w:gridCol w:w="853"/>
        <w:gridCol w:w="377"/>
        <w:gridCol w:w="381"/>
        <w:gridCol w:w="282"/>
        <w:gridCol w:w="1152"/>
        <w:gridCol w:w="580"/>
        <w:gridCol w:w="1216"/>
        <w:gridCol w:w="948"/>
        <w:gridCol w:w="373"/>
        <w:gridCol w:w="305"/>
        <w:gridCol w:w="406"/>
        <w:gridCol w:w="1024"/>
        <w:gridCol w:w="1017"/>
        <w:gridCol w:w="1729"/>
        <w:gridCol w:w="1086"/>
      </w:tblGrid>
      <w:tr w:rsidR="00B41AB5">
        <w:tc>
          <w:tcPr>
            <w:tcW w:w="269"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B41AB5">
            <w:pPr>
              <w:widowControl w:val="0"/>
              <w:spacing w:after="0" w:line="240" w:lineRule="auto"/>
              <w:ind w:left="113" w:right="113"/>
              <w:jc w:val="center"/>
              <w:rPr>
                <w:rFonts w:ascii="Times New Roman" w:eastAsia="Times New Roman" w:hAnsi="Times New Roman" w:cs="Times New Roman"/>
                <w:lang w:eastAsia="ru-RU"/>
              </w:rPr>
            </w:pPr>
          </w:p>
          <w:p w:rsidR="00B41AB5" w:rsidRDefault="0011649C">
            <w:pPr>
              <w:widowControl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Услуги (Услуг)</w:t>
            </w:r>
            <w:r>
              <w:rPr>
                <w:rFonts w:ascii="Times New Roman" w:eastAsia="Times New Roman" w:hAnsi="Times New Roman" w:cs="Times New Roman"/>
                <w:sz w:val="24"/>
                <w:szCs w:val="24"/>
                <w:vertAlign w:val="superscript"/>
                <w:lang w:eastAsia="ru-RU"/>
              </w:rPr>
              <w:t>1</w:t>
            </w:r>
          </w:p>
        </w:tc>
        <w:tc>
          <w:tcPr>
            <w:tcW w:w="387"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Уникальный номер реестровой записи</w:t>
            </w:r>
          </w:p>
        </w:tc>
        <w:tc>
          <w:tcPr>
            <w:tcW w:w="2071" w:type="dxa"/>
            <w:gridSpan w:val="3"/>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Показатель, характеризующий содержание Услуги (Услуг)</w:t>
            </w:r>
          </w:p>
        </w:tc>
        <w:tc>
          <w:tcPr>
            <w:tcW w:w="1791" w:type="dxa"/>
            <w:gridSpan w:val="2"/>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Условия (формы) оказания Услуги (Услуг)</w:t>
            </w:r>
          </w:p>
        </w:tc>
        <w:tc>
          <w:tcPr>
            <w:tcW w:w="2174" w:type="dxa"/>
            <w:gridSpan w:val="4"/>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Показатель, характеризующий объем </w:t>
            </w:r>
            <w:proofErr w:type="spellStart"/>
            <w:r>
              <w:rPr>
                <w:rFonts w:ascii="Times New Roman" w:eastAsia="Times New Roman" w:hAnsi="Times New Roman" w:cs="Times New Roman"/>
                <w:lang w:eastAsia="ru-RU"/>
              </w:rPr>
              <w:t>неоказанно</w:t>
            </w:r>
            <w:proofErr w:type="gramStart"/>
            <w:r>
              <w:rPr>
                <w:rFonts w:ascii="Times New Roman" w:eastAsia="Times New Roman" w:hAnsi="Times New Roman" w:cs="Times New Roman"/>
                <w:lang w:eastAsia="ru-RU"/>
              </w:rPr>
              <w:t>й</w:t>
            </w:r>
            <w:proofErr w:type="spellEnd"/>
            <w:r>
              <w:rPr>
                <w:rFonts w:ascii="Times New Roman" w:eastAsia="Times New Roman" w:hAnsi="Times New Roman" w:cs="Times New Roman"/>
                <w:lang w:eastAsia="ru-RU"/>
              </w:rPr>
              <w:t>(</w:t>
            </w:r>
            <w:proofErr w:type="spellStart"/>
            <w:proofErr w:type="gramEnd"/>
            <w:r>
              <w:rPr>
                <w:rFonts w:ascii="Times New Roman" w:eastAsia="Times New Roman" w:hAnsi="Times New Roman" w:cs="Times New Roman"/>
                <w:lang w:eastAsia="ru-RU"/>
              </w:rPr>
              <w:t>ых</w:t>
            </w:r>
            <w:proofErr w:type="spellEnd"/>
            <w:r>
              <w:rPr>
                <w:rFonts w:ascii="Times New Roman" w:eastAsia="Times New Roman" w:hAnsi="Times New Roman" w:cs="Times New Roman"/>
                <w:lang w:eastAsia="ru-RU"/>
              </w:rPr>
              <w:t>) Услуги (Услуг)</w:t>
            </w:r>
          </w:p>
        </w:tc>
        <w:tc>
          <w:tcPr>
            <w:tcW w:w="5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B41AB5" w:rsidRDefault="0011649C">
            <w:pPr>
              <w:widowControl w:val="0"/>
              <w:spacing w:after="0"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p>
        </w:tc>
        <w:tc>
          <w:tcPr>
            <w:tcW w:w="1206"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 xml:space="preserve">Объем Субсидии, подлежащий возврату в местный бюджет в связи с </w:t>
            </w:r>
            <w:proofErr w:type="spellStart"/>
            <w:r>
              <w:rPr>
                <w:rFonts w:ascii="Times New Roman" w:eastAsia="Times New Roman" w:hAnsi="Times New Roman" w:cs="Times New Roman"/>
                <w:lang w:eastAsia="ru-RU"/>
              </w:rPr>
              <w:t>недостижением</w:t>
            </w:r>
            <w:proofErr w:type="spellEnd"/>
            <w:r>
              <w:rPr>
                <w:rFonts w:ascii="Times New Roman" w:eastAsia="Times New Roman" w:hAnsi="Times New Roman" w:cs="Times New Roman"/>
                <w:lang w:eastAsia="ru-RU"/>
              </w:rPr>
              <w:t xml:space="preserve"> Исполнителем объема оказания Услуги (Услуг), рублей</w:t>
            </w:r>
          </w:p>
        </w:tc>
        <w:tc>
          <w:tcPr>
            <w:tcW w:w="940"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Выявленные нарушения требований к условиям и порядку оказания тако</w:t>
            </w:r>
            <w:proofErr w:type="gramStart"/>
            <w:r>
              <w:rPr>
                <w:rFonts w:ascii="Times New Roman" w:eastAsia="Times New Roman" w:hAnsi="Times New Roman" w:cs="Times New Roman"/>
                <w:lang w:eastAsia="ru-RU"/>
              </w:rPr>
              <w:t>й(</w:t>
            </w:r>
            <w:proofErr w:type="gramEnd"/>
            <w:r>
              <w:rPr>
                <w:rFonts w:ascii="Times New Roman" w:eastAsia="Times New Roman" w:hAnsi="Times New Roman" w:cs="Times New Roman"/>
                <w:lang w:eastAsia="ru-RU"/>
              </w:rPr>
              <w:t>их) Услуги (Услуг), предусмотренных пунктом 3 части 1 статьи 4 Федерального закона</w:t>
            </w:r>
          </w:p>
        </w:tc>
        <w:tc>
          <w:tcPr>
            <w:tcW w:w="2091" w:type="dxa"/>
            <w:gridSpan w:val="4"/>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Показатель, характеризующий качество оказания Услуги (Услуг)</w:t>
            </w:r>
          </w:p>
        </w:tc>
        <w:tc>
          <w:tcPr>
            <w:tcW w:w="1009"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Объем Субсидии, подлежащий возврату в местный бюджет в связи с ненадлежащим оказанием Услуги (Услуг), рублей</w:t>
            </w:r>
          </w:p>
        </w:tc>
        <w:tc>
          <w:tcPr>
            <w:tcW w:w="1715"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1077"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Объем Субсидии, подлежащий возврату в местный бюджет, рублей</w:t>
            </w:r>
          </w:p>
        </w:tc>
      </w:tr>
      <w:tr w:rsidR="00B41AB5">
        <w:trPr>
          <w:trHeight w:val="254"/>
        </w:trPr>
        <w:tc>
          <w:tcPr>
            <w:tcW w:w="26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38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2071" w:type="dxa"/>
            <w:gridSpan w:val="3"/>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791" w:type="dxa"/>
            <w:gridSpan w:val="2"/>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4"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Наименование</w:t>
            </w:r>
          </w:p>
        </w:tc>
        <w:tc>
          <w:tcPr>
            <w:tcW w:w="658"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единица измерения</w:t>
            </w:r>
          </w:p>
        </w:tc>
        <w:tc>
          <w:tcPr>
            <w:tcW w:w="1142"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57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20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0" w:type="dxa"/>
            <w:vMerge/>
            <w:tcBorders>
              <w:top w:val="single" w:sz="4" w:space="0" w:color="000000"/>
              <w:left w:val="single" w:sz="4" w:space="0" w:color="000000"/>
              <w:bottom w:val="single" w:sz="4" w:space="0" w:color="000000"/>
              <w:right w:val="single" w:sz="4" w:space="0" w:color="000000"/>
            </w:tcBorders>
            <w:textDirection w:val="btLr"/>
          </w:tcPr>
          <w:p w:rsidR="00B41AB5" w:rsidRDefault="00B41AB5">
            <w:pPr>
              <w:widowControl w:val="0"/>
              <w:spacing w:after="0" w:line="240" w:lineRule="auto"/>
              <w:ind w:left="113" w:right="113"/>
              <w:jc w:val="center"/>
              <w:rPr>
                <w:rFonts w:ascii="Times New Roman" w:eastAsia="Times New Roman" w:hAnsi="Times New Roman" w:cs="Times New Roman"/>
                <w:vertAlign w:val="superscript"/>
                <w:lang w:eastAsia="ru-RU"/>
              </w:rPr>
            </w:pPr>
          </w:p>
        </w:tc>
        <w:tc>
          <w:tcPr>
            <w:tcW w:w="2091" w:type="dxa"/>
            <w:gridSpan w:val="4"/>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0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71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7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rPr>
          <w:trHeight w:val="1686"/>
        </w:trPr>
        <w:tc>
          <w:tcPr>
            <w:tcW w:w="26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38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752"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hAnsi="Times New Roman" w:cs="Times New Roman"/>
                <w:sz w:val="24"/>
                <w:szCs w:val="24"/>
              </w:rPr>
              <w:t>_______ (наименование показателя)</w:t>
            </w:r>
          </w:p>
        </w:tc>
        <w:tc>
          <w:tcPr>
            <w:tcW w:w="658"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hAnsi="Times New Roman" w:cs="Times New Roman"/>
                <w:sz w:val="24"/>
                <w:szCs w:val="24"/>
              </w:rPr>
              <w:t>_______ (наименование показателя)</w:t>
            </w:r>
          </w:p>
        </w:tc>
        <w:tc>
          <w:tcPr>
            <w:tcW w:w="661"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hAnsi="Times New Roman" w:cs="Times New Roman"/>
                <w:sz w:val="24"/>
                <w:szCs w:val="24"/>
              </w:rPr>
              <w:t>_______ (наименование показателя)</w:t>
            </w:r>
          </w:p>
        </w:tc>
        <w:tc>
          <w:tcPr>
            <w:tcW w:w="945"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hAnsi="Times New Roman" w:cs="Times New Roman"/>
                <w:sz w:val="24"/>
                <w:szCs w:val="24"/>
              </w:rPr>
              <w:t>_______ (наименование показателя)</w:t>
            </w:r>
          </w:p>
        </w:tc>
        <w:tc>
          <w:tcPr>
            <w:tcW w:w="846"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ind w:firstLine="13"/>
              <w:jc w:val="center"/>
              <w:rPr>
                <w:rFonts w:ascii="Times New Roman" w:eastAsia="Times New Roman" w:hAnsi="Times New Roman" w:cs="Times New Roman"/>
                <w:lang w:eastAsia="ru-RU"/>
              </w:rPr>
            </w:pPr>
            <w:r>
              <w:rPr>
                <w:rFonts w:ascii="Times New Roman" w:hAnsi="Times New Roman" w:cs="Times New Roman"/>
                <w:sz w:val="24"/>
                <w:szCs w:val="24"/>
              </w:rPr>
              <w:t>_______ (наименование показателя)</w:t>
            </w:r>
          </w:p>
        </w:tc>
        <w:tc>
          <w:tcPr>
            <w:tcW w:w="374"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378"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280"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код по </w:t>
            </w:r>
            <w:hyperlink r:id="rId24">
              <w:r>
                <w:rPr>
                  <w:rFonts w:ascii="Times New Roman" w:eastAsia="Times New Roman" w:hAnsi="Times New Roman" w:cs="Times New Roman"/>
                  <w:lang w:eastAsia="ru-RU"/>
                </w:rPr>
                <w:t>ОКЕИ</w:t>
              </w:r>
            </w:hyperlink>
          </w:p>
        </w:tc>
        <w:tc>
          <w:tcPr>
            <w:tcW w:w="1142"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57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20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0"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Наименование</w:t>
            </w:r>
          </w:p>
        </w:tc>
        <w:tc>
          <w:tcPr>
            <w:tcW w:w="705"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единица измерения</w:t>
            </w:r>
          </w:p>
        </w:tc>
        <w:tc>
          <w:tcPr>
            <w:tcW w:w="1016" w:type="dxa"/>
            <w:vMerge w:val="restart"/>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Отклонение, превышающее предельные допустимые возможные отклонения от показателя, характеризующего качество оказания Услуги (Услуг)</w:t>
            </w:r>
          </w:p>
        </w:tc>
        <w:tc>
          <w:tcPr>
            <w:tcW w:w="100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71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7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rPr>
          <w:cantSplit/>
          <w:trHeight w:val="1686"/>
        </w:trPr>
        <w:tc>
          <w:tcPr>
            <w:tcW w:w="26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38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752"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658"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6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94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84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374"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378"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8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42"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57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20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0"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02" w:type="dxa"/>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403" w:type="dxa"/>
            <w:tcBorders>
              <w:top w:val="single" w:sz="4" w:space="0" w:color="000000"/>
              <w:left w:val="single" w:sz="4" w:space="0" w:color="000000"/>
              <w:bottom w:val="single" w:sz="4" w:space="0" w:color="000000"/>
              <w:right w:val="single" w:sz="4" w:space="0" w:color="000000"/>
            </w:tcBorders>
            <w:textDirection w:val="btLr"/>
          </w:tcPr>
          <w:p w:rsidR="00B41AB5" w:rsidRDefault="0011649C">
            <w:pPr>
              <w:widowControl w:val="0"/>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код по </w:t>
            </w:r>
            <w:hyperlink r:id="rId25">
              <w:r>
                <w:rPr>
                  <w:rFonts w:ascii="Times New Roman" w:eastAsia="Times New Roman" w:hAnsi="Times New Roman" w:cs="Times New Roman"/>
                  <w:lang w:eastAsia="ru-RU"/>
                </w:rPr>
                <w:t>ОКЕИ</w:t>
              </w:r>
            </w:hyperlink>
          </w:p>
        </w:tc>
        <w:tc>
          <w:tcPr>
            <w:tcW w:w="1016"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09"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715"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7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c>
          <w:tcPr>
            <w:tcW w:w="26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387"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5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58"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61"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4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4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7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78"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8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4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7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0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94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7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03"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01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00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715"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077"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B41AB5">
        <w:tc>
          <w:tcPr>
            <w:tcW w:w="26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8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75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65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4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8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57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0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40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1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0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71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7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c>
          <w:tcPr>
            <w:tcW w:w="26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38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75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65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94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84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ind w:firstLine="540"/>
              <w:jc w:val="both"/>
              <w:rPr>
                <w:rFonts w:ascii="Times New Roman" w:eastAsia="Times New Roman" w:hAnsi="Times New Roman" w:cs="Times New Roman"/>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8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57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0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40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1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0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71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7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c>
          <w:tcPr>
            <w:tcW w:w="26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8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75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65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4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8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57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0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40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1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0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71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7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r>
      <w:tr w:rsidR="00B41AB5">
        <w:tc>
          <w:tcPr>
            <w:tcW w:w="26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8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75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65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84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8"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28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57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20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94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7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30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403"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16"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09"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715"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p>
        </w:tc>
        <w:tc>
          <w:tcPr>
            <w:tcW w:w="1077"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jc w:val="center"/>
              <w:rPr>
                <w:rFonts w:ascii="Times New Roman" w:eastAsia="Times New Roman" w:hAnsi="Times New Roman" w:cs="Times New Roman"/>
                <w:lang w:eastAsia="ru-RU"/>
              </w:rPr>
            </w:pPr>
            <w:bookmarkStart w:id="59" w:name="Par599"/>
            <w:bookmarkEnd w:id="59"/>
          </w:p>
        </w:tc>
      </w:tr>
    </w:tbl>
    <w:p w:rsidR="00B41AB5" w:rsidRDefault="00B41AB5">
      <w:pPr>
        <w:sectPr w:rsidR="00B41AB5">
          <w:headerReference w:type="default" r:id="rId26"/>
          <w:footerReference w:type="default" r:id="rId27"/>
          <w:pgSz w:w="16838" w:h="11906" w:orient="landscape"/>
          <w:pgMar w:top="566" w:right="820" w:bottom="1133" w:left="709" w:header="0" w:footer="0" w:gutter="0"/>
          <w:pgNumType w:start="7"/>
          <w:cols w:space="720"/>
          <w:formProt w:val="0"/>
          <w:docGrid w:linePitch="100" w:charSpace="4096"/>
        </w:sectPr>
      </w:pPr>
    </w:p>
    <w:p w:rsidR="00B41AB5" w:rsidRDefault="0011649C">
      <w:pPr>
        <w:widowControl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4</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Соглашению</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____________ № _____</w:t>
      </w:r>
    </w:p>
    <w:p w:rsidR="00B41AB5" w:rsidRDefault="00B41AB5">
      <w:pPr>
        <w:widowControl w:val="0"/>
        <w:spacing w:after="0" w:line="240" w:lineRule="auto"/>
        <w:jc w:val="right"/>
        <w:rPr>
          <w:rFonts w:ascii="Times New Roman" w:eastAsia="Times New Roman" w:hAnsi="Times New Roman" w:cs="Times New Roman"/>
          <w:sz w:val="28"/>
          <w:szCs w:val="24"/>
          <w:lang w:eastAsia="ru-RU"/>
        </w:rPr>
      </w:pPr>
    </w:p>
    <w:p w:rsidR="00B41AB5" w:rsidRDefault="0011649C">
      <w:pPr>
        <w:widowControl w:val="0"/>
        <w:spacing w:after="0" w:line="240" w:lineRule="auto"/>
        <w:jc w:val="center"/>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Отчет </w:t>
      </w:r>
      <w:r>
        <w:rPr>
          <w:rFonts w:ascii="Times New Roman" w:eastAsia="Times New Roman" w:hAnsi="Times New Roman" w:cs="Times New Roman"/>
          <w:sz w:val="28"/>
          <w:szCs w:val="28"/>
          <w:lang w:eastAsia="ru-RU"/>
        </w:rPr>
        <w:br/>
        <w:t xml:space="preserve">об исполнении соглашения </w:t>
      </w:r>
      <w:r>
        <w:rPr>
          <w:rFonts w:ascii="Times New Roman" w:hAnsi="Times New Roman" w:cs="Times New Roman"/>
          <w:sz w:val="28"/>
          <w:szCs w:val="28"/>
        </w:rPr>
        <w:t>о финансовом обеспечении (возмещении)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Ind w:w="108" w:type="dxa"/>
        <w:tblLayout w:type="fixed"/>
        <w:tblLook w:val="04A0" w:firstRow="1" w:lastRow="0" w:firstColumn="1" w:lastColumn="0" w:noHBand="0" w:noVBand="1"/>
      </w:tblPr>
      <w:tblGrid>
        <w:gridCol w:w="2328"/>
        <w:gridCol w:w="4855"/>
        <w:gridCol w:w="1354"/>
        <w:gridCol w:w="1034"/>
      </w:tblGrid>
      <w:tr w:rsidR="00B41AB5">
        <w:trPr>
          <w:cantSplit/>
        </w:trPr>
        <w:tc>
          <w:tcPr>
            <w:tcW w:w="2275" w:type="dxa"/>
          </w:tcPr>
          <w:p w:rsidR="00B41AB5" w:rsidRDefault="00B41AB5">
            <w:pPr>
              <w:widowControl w:val="0"/>
              <w:spacing w:after="160" w:line="240" w:lineRule="atLeast"/>
              <w:rPr>
                <w:rFonts w:ascii="Times New Roman" w:eastAsia="Calibri" w:hAnsi="Times New Roman" w:cs="Times New Roman"/>
                <w:sz w:val="27"/>
                <w:szCs w:val="27"/>
              </w:rPr>
            </w:pPr>
          </w:p>
        </w:tc>
        <w:tc>
          <w:tcPr>
            <w:tcW w:w="4745" w:type="dxa"/>
          </w:tcPr>
          <w:p w:rsidR="00B41AB5" w:rsidRDefault="00B41AB5">
            <w:pPr>
              <w:widowControl w:val="0"/>
              <w:spacing w:after="160" w:line="240" w:lineRule="atLeast"/>
              <w:rPr>
                <w:rFonts w:ascii="Times New Roman" w:eastAsia="Calibri" w:hAnsi="Times New Roman" w:cs="Times New Roman"/>
                <w:sz w:val="27"/>
                <w:szCs w:val="27"/>
              </w:rPr>
            </w:pPr>
          </w:p>
        </w:tc>
        <w:tc>
          <w:tcPr>
            <w:tcW w:w="1323" w:type="dxa"/>
            <w:tcBorders>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c>
          <w:tcPr>
            <w:tcW w:w="1011"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160" w:line="240" w:lineRule="atLeast"/>
              <w:rPr>
                <w:rFonts w:ascii="Times New Roman" w:eastAsia="Calibri" w:hAnsi="Times New Roman" w:cs="Times New Roman"/>
                <w:sz w:val="27"/>
                <w:szCs w:val="27"/>
              </w:rPr>
            </w:pPr>
            <w:r>
              <w:rPr>
                <w:rFonts w:ascii="Times New Roman" w:eastAsia="Calibri" w:hAnsi="Times New Roman" w:cs="Times New Roman"/>
                <w:sz w:val="27"/>
                <w:szCs w:val="27"/>
              </w:rPr>
              <w:t>КОДЫ</w:t>
            </w:r>
          </w:p>
        </w:tc>
      </w:tr>
      <w:tr w:rsidR="00B41AB5">
        <w:trPr>
          <w:cantSplit/>
        </w:trPr>
        <w:tc>
          <w:tcPr>
            <w:tcW w:w="2275" w:type="dxa"/>
          </w:tcPr>
          <w:p w:rsidR="00B41AB5" w:rsidRDefault="00B41AB5">
            <w:pPr>
              <w:widowControl w:val="0"/>
              <w:spacing w:after="160" w:line="240" w:lineRule="atLeast"/>
              <w:rPr>
                <w:rFonts w:ascii="Times New Roman" w:eastAsia="Calibri" w:hAnsi="Times New Roman" w:cs="Times New Roman"/>
                <w:sz w:val="27"/>
                <w:szCs w:val="27"/>
              </w:rPr>
            </w:pPr>
          </w:p>
        </w:tc>
        <w:tc>
          <w:tcPr>
            <w:tcW w:w="4745" w:type="dxa"/>
          </w:tcPr>
          <w:p w:rsidR="00B41AB5" w:rsidRDefault="0011649C">
            <w:pPr>
              <w:widowControl w:val="0"/>
              <w:spacing w:after="160" w:line="240" w:lineRule="atLeast"/>
              <w:jc w:val="center"/>
              <w:rPr>
                <w:rFonts w:ascii="Times New Roman" w:eastAsia="Calibri" w:hAnsi="Times New Roman" w:cs="Times New Roman"/>
                <w:sz w:val="27"/>
                <w:szCs w:val="27"/>
              </w:rPr>
            </w:pPr>
            <w:r>
              <w:rPr>
                <w:rFonts w:ascii="Times New Roman" w:eastAsia="Calibri" w:hAnsi="Times New Roman" w:cs="Times New Roman"/>
                <w:sz w:val="27"/>
                <w:szCs w:val="27"/>
              </w:rPr>
              <w:t>на "___" _____________ 20___ г.</w:t>
            </w:r>
          </w:p>
        </w:tc>
        <w:tc>
          <w:tcPr>
            <w:tcW w:w="1323" w:type="dxa"/>
            <w:tcBorders>
              <w:right w:val="single" w:sz="4" w:space="0" w:color="000000"/>
            </w:tcBorders>
          </w:tcPr>
          <w:p w:rsidR="00B41AB5" w:rsidRDefault="0011649C">
            <w:pPr>
              <w:widowControl w:val="0"/>
              <w:spacing w:after="160" w:line="240" w:lineRule="atLeast"/>
              <w:jc w:val="right"/>
              <w:rPr>
                <w:rFonts w:ascii="Times New Roman" w:eastAsia="Calibri" w:hAnsi="Times New Roman" w:cs="Times New Roman"/>
                <w:sz w:val="27"/>
                <w:szCs w:val="27"/>
              </w:rPr>
            </w:pPr>
            <w:r>
              <w:rPr>
                <w:rFonts w:ascii="Times New Roman" w:eastAsia="Calibri" w:hAnsi="Times New Roman" w:cs="Times New Roman"/>
                <w:sz w:val="27"/>
                <w:szCs w:val="27"/>
              </w:rPr>
              <w:t>Дата</w:t>
            </w:r>
          </w:p>
        </w:tc>
        <w:tc>
          <w:tcPr>
            <w:tcW w:w="10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r>
      <w:tr w:rsidR="00B41AB5">
        <w:trPr>
          <w:cantSplit/>
        </w:trPr>
        <w:tc>
          <w:tcPr>
            <w:tcW w:w="2275" w:type="dxa"/>
          </w:tcPr>
          <w:p w:rsidR="00B41AB5" w:rsidRDefault="0011649C">
            <w:pPr>
              <w:widowControl w:val="0"/>
              <w:spacing w:after="160" w:line="240" w:lineRule="atLeast"/>
              <w:rPr>
                <w:rFonts w:ascii="Times New Roman" w:eastAsia="Calibri" w:hAnsi="Times New Roman" w:cs="Times New Roman"/>
                <w:sz w:val="27"/>
                <w:szCs w:val="27"/>
              </w:rPr>
            </w:pPr>
            <w:r>
              <w:rPr>
                <w:rFonts w:ascii="Times New Roman" w:eastAsia="Calibri" w:hAnsi="Times New Roman" w:cs="Times New Roman"/>
                <w:sz w:val="27"/>
                <w:szCs w:val="27"/>
              </w:rPr>
              <w:t>Наименование Исполнителя</w:t>
            </w:r>
          </w:p>
        </w:tc>
        <w:tc>
          <w:tcPr>
            <w:tcW w:w="4745" w:type="dxa"/>
            <w:tcBorders>
              <w:bottom w:val="single" w:sz="4" w:space="0" w:color="000000"/>
            </w:tcBorders>
          </w:tcPr>
          <w:p w:rsidR="00B41AB5" w:rsidRDefault="00B41AB5">
            <w:pPr>
              <w:widowControl w:val="0"/>
              <w:spacing w:after="160" w:line="240" w:lineRule="atLeast"/>
              <w:jc w:val="center"/>
              <w:rPr>
                <w:rFonts w:ascii="Times New Roman" w:eastAsia="Calibri" w:hAnsi="Times New Roman" w:cs="Times New Roman"/>
                <w:b/>
                <w:sz w:val="27"/>
                <w:szCs w:val="27"/>
              </w:rPr>
            </w:pPr>
          </w:p>
        </w:tc>
        <w:tc>
          <w:tcPr>
            <w:tcW w:w="1323" w:type="dxa"/>
            <w:tcBorders>
              <w:right w:val="single" w:sz="4" w:space="0" w:color="000000"/>
            </w:tcBorders>
          </w:tcPr>
          <w:p w:rsidR="00B41AB5" w:rsidRDefault="0011649C">
            <w:pPr>
              <w:widowControl w:val="0"/>
              <w:spacing w:after="160" w:line="240" w:lineRule="atLeast"/>
              <w:jc w:val="right"/>
              <w:rPr>
                <w:rFonts w:ascii="Times New Roman" w:eastAsia="Calibri" w:hAnsi="Times New Roman" w:cs="Times New Roman"/>
                <w:sz w:val="27"/>
                <w:szCs w:val="27"/>
              </w:rPr>
            </w:pPr>
            <w:r>
              <w:rPr>
                <w:rFonts w:ascii="Times New Roman" w:eastAsia="Calibri" w:hAnsi="Times New Roman" w:cs="Times New Roman"/>
                <w:sz w:val="27"/>
                <w:szCs w:val="27"/>
              </w:rPr>
              <w:t>Код по сводному реестру</w:t>
            </w:r>
          </w:p>
        </w:tc>
        <w:tc>
          <w:tcPr>
            <w:tcW w:w="10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r>
      <w:tr w:rsidR="00B41AB5">
        <w:trPr>
          <w:cantSplit/>
        </w:trPr>
        <w:tc>
          <w:tcPr>
            <w:tcW w:w="2275" w:type="dxa"/>
          </w:tcPr>
          <w:p w:rsidR="00B41AB5" w:rsidRDefault="0011649C">
            <w:pPr>
              <w:widowControl w:val="0"/>
              <w:spacing w:after="160" w:line="240" w:lineRule="atLeast"/>
              <w:rPr>
                <w:rFonts w:ascii="Times New Roman" w:eastAsia="Calibri" w:hAnsi="Times New Roman" w:cs="Times New Roman"/>
                <w:sz w:val="27"/>
                <w:szCs w:val="27"/>
              </w:rPr>
            </w:pPr>
            <w:r>
              <w:rPr>
                <w:rFonts w:ascii="Times New Roman" w:eastAsia="Calibri" w:hAnsi="Times New Roman" w:cs="Times New Roman"/>
                <w:sz w:val="27"/>
                <w:szCs w:val="27"/>
              </w:rPr>
              <w:t>Организационно-правовая форма Исполнителя</w:t>
            </w:r>
          </w:p>
        </w:tc>
        <w:tc>
          <w:tcPr>
            <w:tcW w:w="4745" w:type="dxa"/>
            <w:tcBorders>
              <w:top w:val="single" w:sz="4" w:space="0" w:color="000000"/>
              <w:bottom w:val="single" w:sz="4" w:space="0" w:color="000000"/>
            </w:tcBorders>
          </w:tcPr>
          <w:p w:rsidR="00B41AB5" w:rsidRDefault="00B41AB5">
            <w:pPr>
              <w:widowControl w:val="0"/>
              <w:spacing w:after="160" w:line="240" w:lineRule="atLeast"/>
              <w:jc w:val="center"/>
              <w:rPr>
                <w:rFonts w:ascii="Times New Roman" w:eastAsia="Calibri" w:hAnsi="Times New Roman" w:cs="Times New Roman"/>
                <w:b/>
                <w:sz w:val="27"/>
                <w:szCs w:val="27"/>
              </w:rPr>
            </w:pPr>
          </w:p>
        </w:tc>
        <w:tc>
          <w:tcPr>
            <w:tcW w:w="1323" w:type="dxa"/>
            <w:tcBorders>
              <w:right w:val="single" w:sz="4" w:space="0" w:color="000000"/>
            </w:tcBorders>
          </w:tcPr>
          <w:p w:rsidR="00B41AB5" w:rsidRDefault="0011649C">
            <w:pPr>
              <w:widowControl w:val="0"/>
              <w:spacing w:after="160" w:line="240" w:lineRule="atLeast"/>
              <w:jc w:val="right"/>
              <w:rPr>
                <w:rFonts w:ascii="Times New Roman" w:eastAsia="Calibri" w:hAnsi="Times New Roman" w:cs="Times New Roman"/>
                <w:sz w:val="27"/>
                <w:szCs w:val="27"/>
              </w:rPr>
            </w:pPr>
            <w:r>
              <w:rPr>
                <w:rFonts w:ascii="Times New Roman" w:eastAsia="Calibri" w:hAnsi="Times New Roman" w:cs="Times New Roman"/>
                <w:sz w:val="27"/>
                <w:szCs w:val="27"/>
              </w:rPr>
              <w:t>код по ОКОПФ</w:t>
            </w:r>
          </w:p>
        </w:tc>
        <w:tc>
          <w:tcPr>
            <w:tcW w:w="10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r>
      <w:tr w:rsidR="00B41AB5">
        <w:trPr>
          <w:cantSplit/>
        </w:trPr>
        <w:tc>
          <w:tcPr>
            <w:tcW w:w="2275" w:type="dxa"/>
          </w:tcPr>
          <w:p w:rsidR="00B41AB5" w:rsidRDefault="00B41AB5">
            <w:pPr>
              <w:widowControl w:val="0"/>
              <w:spacing w:after="160" w:line="240" w:lineRule="atLeast"/>
              <w:rPr>
                <w:rFonts w:ascii="Times New Roman" w:eastAsia="Calibri" w:hAnsi="Times New Roman" w:cs="Times New Roman"/>
                <w:sz w:val="27"/>
                <w:szCs w:val="27"/>
              </w:rPr>
            </w:pPr>
          </w:p>
        </w:tc>
        <w:tc>
          <w:tcPr>
            <w:tcW w:w="4745" w:type="dxa"/>
            <w:tcBorders>
              <w:top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c>
          <w:tcPr>
            <w:tcW w:w="1323" w:type="dxa"/>
            <w:tcBorders>
              <w:right w:val="single" w:sz="4" w:space="0" w:color="000000"/>
            </w:tcBorders>
          </w:tcPr>
          <w:p w:rsidR="00B41AB5" w:rsidRDefault="0011649C">
            <w:pPr>
              <w:widowControl w:val="0"/>
              <w:spacing w:after="160" w:line="240" w:lineRule="atLeast"/>
              <w:jc w:val="right"/>
              <w:rPr>
                <w:rFonts w:ascii="Times New Roman" w:eastAsia="Calibri" w:hAnsi="Times New Roman" w:cs="Times New Roman"/>
                <w:sz w:val="27"/>
                <w:szCs w:val="27"/>
              </w:rPr>
            </w:pPr>
            <w:r>
              <w:rPr>
                <w:rFonts w:ascii="Times New Roman" w:eastAsia="Calibri" w:hAnsi="Times New Roman" w:cs="Times New Roman"/>
                <w:sz w:val="27"/>
                <w:szCs w:val="27"/>
              </w:rPr>
              <w:t>по ОКПО</w:t>
            </w:r>
          </w:p>
        </w:tc>
        <w:tc>
          <w:tcPr>
            <w:tcW w:w="10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r>
      <w:tr w:rsidR="00B41AB5">
        <w:trPr>
          <w:cantSplit/>
        </w:trPr>
        <w:tc>
          <w:tcPr>
            <w:tcW w:w="2275" w:type="dxa"/>
          </w:tcPr>
          <w:p w:rsidR="00B41AB5" w:rsidRDefault="0011649C">
            <w:pPr>
              <w:widowControl w:val="0"/>
              <w:spacing w:after="160" w:line="240" w:lineRule="atLeast"/>
              <w:rPr>
                <w:rFonts w:ascii="Times New Roman" w:eastAsia="Calibri" w:hAnsi="Times New Roman" w:cs="Times New Roman"/>
                <w:sz w:val="27"/>
                <w:szCs w:val="27"/>
              </w:rPr>
            </w:pPr>
            <w:r>
              <w:rPr>
                <w:rFonts w:ascii="Times New Roman" w:eastAsia="Calibri" w:hAnsi="Times New Roman" w:cs="Times New Roman"/>
                <w:sz w:val="27"/>
                <w:szCs w:val="27"/>
              </w:rPr>
              <w:t>Уполномоченный орган</w:t>
            </w:r>
          </w:p>
        </w:tc>
        <w:tc>
          <w:tcPr>
            <w:tcW w:w="4745" w:type="dxa"/>
            <w:tcBorders>
              <w:bottom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c>
          <w:tcPr>
            <w:tcW w:w="1323" w:type="dxa"/>
            <w:tcBorders>
              <w:right w:val="single" w:sz="4" w:space="0" w:color="000000"/>
            </w:tcBorders>
          </w:tcPr>
          <w:p w:rsidR="00B41AB5" w:rsidRDefault="0011649C">
            <w:pPr>
              <w:widowControl w:val="0"/>
              <w:spacing w:after="160" w:line="240" w:lineRule="atLeast"/>
              <w:jc w:val="right"/>
              <w:rPr>
                <w:rFonts w:ascii="Times New Roman" w:eastAsia="Calibri" w:hAnsi="Times New Roman" w:cs="Times New Roman"/>
                <w:sz w:val="27"/>
                <w:szCs w:val="27"/>
              </w:rPr>
            </w:pPr>
            <w:r>
              <w:rPr>
                <w:rFonts w:ascii="Times New Roman" w:eastAsia="Calibri" w:hAnsi="Times New Roman" w:cs="Times New Roman"/>
                <w:sz w:val="27"/>
                <w:szCs w:val="27"/>
              </w:rPr>
              <w:t>глава БК</w:t>
            </w:r>
          </w:p>
        </w:tc>
        <w:tc>
          <w:tcPr>
            <w:tcW w:w="10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r>
      <w:tr w:rsidR="00B41AB5">
        <w:trPr>
          <w:cantSplit/>
        </w:trPr>
        <w:tc>
          <w:tcPr>
            <w:tcW w:w="2275" w:type="dxa"/>
          </w:tcPr>
          <w:p w:rsidR="00B41AB5" w:rsidRDefault="00B41AB5">
            <w:pPr>
              <w:widowControl w:val="0"/>
              <w:spacing w:after="160" w:line="240" w:lineRule="atLeast"/>
              <w:rPr>
                <w:rFonts w:ascii="Times New Roman" w:eastAsia="Calibri" w:hAnsi="Times New Roman" w:cs="Times New Roman"/>
                <w:sz w:val="27"/>
                <w:szCs w:val="27"/>
              </w:rPr>
            </w:pPr>
          </w:p>
        </w:tc>
        <w:tc>
          <w:tcPr>
            <w:tcW w:w="4745" w:type="dxa"/>
            <w:tcBorders>
              <w:top w:val="single" w:sz="4" w:space="0" w:color="000000"/>
            </w:tcBorders>
          </w:tcPr>
          <w:p w:rsidR="00B41AB5" w:rsidRDefault="0011649C">
            <w:pPr>
              <w:widowControl w:val="0"/>
              <w:spacing w:after="160" w:line="240" w:lineRule="atLeast"/>
              <w:jc w:val="center"/>
              <w:rPr>
                <w:rFonts w:ascii="Times New Roman" w:eastAsia="Calibri" w:hAnsi="Times New Roman" w:cs="Times New Roman"/>
                <w:sz w:val="27"/>
                <w:szCs w:val="27"/>
              </w:rPr>
            </w:pPr>
            <w:r>
              <w:rPr>
                <w:rFonts w:ascii="Times New Roman" w:eastAsia="Calibri" w:hAnsi="Times New Roman" w:cs="Times New Roman"/>
                <w:sz w:val="27"/>
                <w:szCs w:val="27"/>
              </w:rPr>
              <w:t>(указывается полное наименование уполномоченного органа)</w:t>
            </w:r>
          </w:p>
        </w:tc>
        <w:tc>
          <w:tcPr>
            <w:tcW w:w="1323" w:type="dxa"/>
            <w:tcBorders>
              <w:right w:val="single" w:sz="4" w:space="0" w:color="000000"/>
            </w:tcBorders>
          </w:tcPr>
          <w:p w:rsidR="00B41AB5" w:rsidRDefault="00B41AB5">
            <w:pPr>
              <w:widowControl w:val="0"/>
              <w:spacing w:after="160" w:line="240" w:lineRule="atLeast"/>
              <w:jc w:val="right"/>
              <w:rPr>
                <w:rFonts w:ascii="Times New Roman" w:eastAsia="Calibri" w:hAnsi="Times New Roman" w:cs="Times New Roman"/>
                <w:sz w:val="27"/>
                <w:szCs w:val="27"/>
              </w:rPr>
            </w:pPr>
          </w:p>
        </w:tc>
        <w:tc>
          <w:tcPr>
            <w:tcW w:w="10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r>
      <w:tr w:rsidR="00B41AB5">
        <w:trPr>
          <w:cantSplit/>
        </w:trPr>
        <w:tc>
          <w:tcPr>
            <w:tcW w:w="2275" w:type="dxa"/>
          </w:tcPr>
          <w:p w:rsidR="00B41AB5" w:rsidRDefault="0011649C">
            <w:pPr>
              <w:widowControl w:val="0"/>
              <w:spacing w:after="160" w:line="240" w:lineRule="atLeast"/>
              <w:rPr>
                <w:rFonts w:ascii="Times New Roman" w:eastAsia="Calibri" w:hAnsi="Times New Roman" w:cs="Times New Roman"/>
                <w:sz w:val="27"/>
                <w:szCs w:val="27"/>
                <w:vertAlign w:val="superscript"/>
              </w:rPr>
            </w:pPr>
            <w:r>
              <w:rPr>
                <w:rFonts w:ascii="Times New Roman" w:eastAsia="Calibri" w:hAnsi="Times New Roman" w:cs="Times New Roman"/>
                <w:sz w:val="27"/>
                <w:szCs w:val="27"/>
              </w:rPr>
              <w:t>Направление деятельности</w:t>
            </w:r>
          </w:p>
        </w:tc>
        <w:tc>
          <w:tcPr>
            <w:tcW w:w="4745" w:type="dxa"/>
            <w:tcBorders>
              <w:bottom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c>
          <w:tcPr>
            <w:tcW w:w="1323" w:type="dxa"/>
            <w:tcBorders>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c>
          <w:tcPr>
            <w:tcW w:w="10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r>
      <w:tr w:rsidR="00B41AB5">
        <w:trPr>
          <w:cantSplit/>
        </w:trPr>
        <w:tc>
          <w:tcPr>
            <w:tcW w:w="2275" w:type="dxa"/>
          </w:tcPr>
          <w:p w:rsidR="00B41AB5" w:rsidRDefault="0011649C">
            <w:pPr>
              <w:widowControl w:val="0"/>
              <w:spacing w:after="160" w:line="240" w:lineRule="atLeast"/>
              <w:rPr>
                <w:rFonts w:ascii="Times New Roman" w:eastAsia="Calibri" w:hAnsi="Times New Roman" w:cs="Times New Roman"/>
                <w:sz w:val="27"/>
                <w:szCs w:val="27"/>
                <w:vertAlign w:val="superscript"/>
              </w:rPr>
            </w:pPr>
            <w:r>
              <w:rPr>
                <w:rFonts w:ascii="Times New Roman" w:eastAsia="Calibri" w:hAnsi="Times New Roman" w:cs="Times New Roman"/>
                <w:sz w:val="27"/>
                <w:szCs w:val="27"/>
              </w:rPr>
              <w:t>Периодичность</w:t>
            </w:r>
          </w:p>
        </w:tc>
        <w:tc>
          <w:tcPr>
            <w:tcW w:w="4745" w:type="dxa"/>
            <w:tcBorders>
              <w:top w:val="single" w:sz="4" w:space="0" w:color="000000"/>
              <w:bottom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c>
          <w:tcPr>
            <w:tcW w:w="1323" w:type="dxa"/>
            <w:tcBorders>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c>
          <w:tcPr>
            <w:tcW w:w="10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tLeast"/>
              <w:rPr>
                <w:rFonts w:ascii="Times New Roman" w:eastAsia="Calibri" w:hAnsi="Times New Roman" w:cs="Times New Roman"/>
                <w:sz w:val="27"/>
                <w:szCs w:val="27"/>
              </w:rPr>
            </w:pPr>
          </w:p>
        </w:tc>
      </w:tr>
    </w:tbl>
    <w:p w:rsidR="00B41AB5" w:rsidRDefault="00B4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41AB5" w:rsidRDefault="00B4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41AB5" w:rsidRDefault="001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rsidR="00B41AB5" w:rsidRDefault="00B4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41AB5" w:rsidRDefault="0011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B41AB5">
          <w:headerReference w:type="default" r:id="rId28"/>
          <w:footerReference w:type="default" r:id="rId29"/>
          <w:pgSz w:w="11906" w:h="16838"/>
          <w:pgMar w:top="1134" w:right="850" w:bottom="1134" w:left="1701" w:header="0" w:footer="0" w:gutter="0"/>
          <w:pgNumType w:start="1"/>
          <w:cols w:space="720"/>
          <w:formProt w:val="0"/>
          <w:docGrid w:linePitch="360" w:charSpace="4096"/>
        </w:sectPr>
      </w:pPr>
      <w:r>
        <w:rPr>
          <w:rFonts w:ascii="Times New Roman" w:eastAsia="Times New Roman" w:hAnsi="Times New Roman" w:cs="Times New Roman"/>
          <w:sz w:val="28"/>
          <w:szCs w:val="28"/>
          <w:lang w:eastAsia="ru-RU"/>
        </w:rPr>
        <w:br/>
      </w:r>
    </w:p>
    <w:tbl>
      <w:tblPr>
        <w:tblW w:w="5000" w:type="pct"/>
        <w:tblInd w:w="-464" w:type="dxa"/>
        <w:tblLayout w:type="fixed"/>
        <w:tblLook w:val="04A0" w:firstRow="1" w:lastRow="0" w:firstColumn="1" w:lastColumn="0" w:noHBand="0" w:noVBand="1"/>
      </w:tblPr>
      <w:tblGrid>
        <w:gridCol w:w="977"/>
        <w:gridCol w:w="924"/>
        <w:gridCol w:w="903"/>
        <w:gridCol w:w="960"/>
        <w:gridCol w:w="1274"/>
        <w:gridCol w:w="905"/>
        <w:gridCol w:w="983"/>
        <w:gridCol w:w="960"/>
        <w:gridCol w:w="906"/>
        <w:gridCol w:w="772"/>
        <w:gridCol w:w="803"/>
        <w:gridCol w:w="1193"/>
        <w:gridCol w:w="1092"/>
        <w:gridCol w:w="888"/>
        <w:gridCol w:w="775"/>
        <w:gridCol w:w="803"/>
        <w:gridCol w:w="1867"/>
        <w:gridCol w:w="1204"/>
        <w:gridCol w:w="1327"/>
        <w:gridCol w:w="1323"/>
        <w:gridCol w:w="920"/>
      </w:tblGrid>
      <w:tr w:rsidR="00B41AB5">
        <w:tc>
          <w:tcPr>
            <w:tcW w:w="967" w:type="dxa"/>
            <w:tcBorders>
              <w:right w:val="single" w:sz="4" w:space="0" w:color="000000"/>
            </w:tcBorders>
          </w:tcPr>
          <w:p w:rsidR="00B41AB5" w:rsidRDefault="00B41AB5">
            <w:pPr>
              <w:widowControl w:val="0"/>
              <w:spacing w:after="160" w:line="200" w:lineRule="exact"/>
              <w:ind w:left="-57" w:right="-57"/>
              <w:jc w:val="center"/>
              <w:rPr>
                <w:rFonts w:ascii="Times New Roman" w:eastAsia="Calibri" w:hAnsi="Times New Roman" w:cs="Times New Roman"/>
              </w:rPr>
            </w:pP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Уни</w:t>
            </w:r>
            <w:r>
              <w:rPr>
                <w:rFonts w:ascii="Times New Roman" w:eastAsia="Calibri" w:hAnsi="Times New Roman" w:cs="Times New Roman"/>
              </w:rPr>
              <w:softHyphen/>
              <w:t>кальный номер реестро</w:t>
            </w:r>
            <w:r>
              <w:rPr>
                <w:rFonts w:ascii="Times New Roman" w:eastAsia="Calibri" w:hAnsi="Times New Roman" w:cs="Times New Roman"/>
              </w:rPr>
              <w:softHyphen/>
              <w:t>вой записи</w:t>
            </w: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Наиме</w:t>
            </w:r>
            <w:r>
              <w:rPr>
                <w:rFonts w:ascii="Times New Roman" w:eastAsia="Calibri" w:hAnsi="Times New Roman" w:cs="Times New Roman"/>
              </w:rPr>
              <w:softHyphen/>
              <w:t>нование Услуги (Услуг)</w:t>
            </w: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Условия (формы) оказания Услуги (Услуг)</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rPr>
            </w:pPr>
            <w:r>
              <w:rPr>
                <w:rFonts w:ascii="Times New Roman" w:eastAsia="Calibri" w:hAnsi="Times New Roman" w:cs="Times New Roman"/>
              </w:rPr>
              <w:t>Содержание услуги (Услуг)</w:t>
            </w: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Катего</w:t>
            </w:r>
            <w:r>
              <w:rPr>
                <w:rFonts w:ascii="Times New Roman" w:eastAsia="Calibri" w:hAnsi="Times New Roman" w:cs="Times New Roman"/>
              </w:rPr>
              <w:softHyphen/>
              <w:t>рии потре</w:t>
            </w:r>
            <w:r>
              <w:rPr>
                <w:rFonts w:ascii="Times New Roman" w:eastAsia="Calibri" w:hAnsi="Times New Roman" w:cs="Times New Roman"/>
              </w:rPr>
              <w:softHyphen/>
              <w:t>бителей услуги (Услуг)</w:t>
            </w: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before="240"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Год опреде</w:t>
            </w:r>
            <w:r>
              <w:rPr>
                <w:rFonts w:ascii="Times New Roman" w:eastAsia="Calibri" w:hAnsi="Times New Roman" w:cs="Times New Roman"/>
              </w:rPr>
              <w:softHyphen/>
              <w:t>ления исполни</w:t>
            </w:r>
            <w:r>
              <w:rPr>
                <w:rFonts w:ascii="Times New Roman" w:eastAsia="Calibri" w:hAnsi="Times New Roman" w:cs="Times New Roman"/>
              </w:rPr>
              <w:softHyphen/>
              <w:t>теля услуг</w:t>
            </w: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Место оказания услуги (Услуг)</w:t>
            </w:r>
          </w:p>
        </w:tc>
        <w:tc>
          <w:tcPr>
            <w:tcW w:w="2454" w:type="dxa"/>
            <w:gridSpan w:val="3"/>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Показатель, характеризующий качество оказания Услуги (Услуг)</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Значение фактичес</w:t>
            </w:r>
            <w:r>
              <w:rPr>
                <w:rFonts w:ascii="Times New Roman" w:eastAsia="Calibri" w:hAnsi="Times New Roman" w:cs="Times New Roman"/>
              </w:rPr>
              <w:softHyphen/>
              <w:t>кого показателя, характе</w:t>
            </w:r>
            <w:r>
              <w:rPr>
                <w:rFonts w:ascii="Times New Roman" w:eastAsia="Calibri" w:hAnsi="Times New Roman" w:cs="Times New Roman"/>
              </w:rPr>
              <w:softHyphen/>
              <w:t>ризующего качество оказания Услуги (Услуг)</w:t>
            </w:r>
          </w:p>
        </w:tc>
        <w:tc>
          <w:tcPr>
            <w:tcW w:w="1081"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Фактичес</w:t>
            </w:r>
            <w:r>
              <w:rPr>
                <w:rFonts w:ascii="Times New Roman" w:eastAsia="Calibri" w:hAnsi="Times New Roman" w:cs="Times New Roman"/>
              </w:rPr>
              <w:softHyphen/>
              <w:t>кое откло</w:t>
            </w:r>
            <w:r>
              <w:rPr>
                <w:rFonts w:ascii="Times New Roman" w:eastAsia="Calibri" w:hAnsi="Times New Roman" w:cs="Times New Roman"/>
              </w:rPr>
              <w:softHyphen/>
              <w:t xml:space="preserve">нение </w:t>
            </w:r>
            <w:r>
              <w:rPr>
                <w:rFonts w:ascii="Times New Roman" w:eastAsia="Calibri" w:hAnsi="Times New Roman" w:cs="Times New Roman"/>
              </w:rPr>
              <w:br/>
              <w:t>от показа</w:t>
            </w:r>
            <w:r>
              <w:rPr>
                <w:rFonts w:ascii="Times New Roman" w:eastAsia="Calibri" w:hAnsi="Times New Roman" w:cs="Times New Roman"/>
              </w:rPr>
              <w:softHyphen/>
              <w:t>теля, ха</w:t>
            </w:r>
            <w:r>
              <w:rPr>
                <w:rFonts w:ascii="Times New Roman" w:eastAsia="Calibri" w:hAnsi="Times New Roman" w:cs="Times New Roman"/>
              </w:rPr>
              <w:softHyphen/>
              <w:t>рактери</w:t>
            </w:r>
            <w:r>
              <w:rPr>
                <w:rFonts w:ascii="Times New Roman" w:eastAsia="Calibri" w:hAnsi="Times New Roman" w:cs="Times New Roman"/>
              </w:rPr>
              <w:softHyphen/>
              <w:t>зующего качество оказания Услуги (Услуг)</w:t>
            </w: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vertAlign w:val="superscript"/>
              </w:rPr>
            </w:pPr>
            <w:r>
              <w:rPr>
                <w:rFonts w:ascii="Times New Roman" w:eastAsia="Calibri" w:hAnsi="Times New Roman" w:cs="Times New Roman"/>
              </w:rPr>
              <w:t>Показатель, характеризующий объем оказания Услуги (Услуг)</w:t>
            </w:r>
          </w:p>
        </w:tc>
        <w:tc>
          <w:tcPr>
            <w:tcW w:w="1848"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Значение фактического показателя, характеризующего объем оказания Услуги (Услуг)</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Факти</w:t>
            </w:r>
            <w:r>
              <w:rPr>
                <w:rFonts w:ascii="Times New Roman" w:eastAsia="Calibri" w:hAnsi="Times New Roman" w:cs="Times New Roman"/>
              </w:rPr>
              <w:softHyphen/>
              <w:t>ческое отклонение от показателя, характе</w:t>
            </w:r>
            <w:r>
              <w:rPr>
                <w:rFonts w:ascii="Times New Roman" w:eastAsia="Calibri" w:hAnsi="Times New Roman" w:cs="Times New Roman"/>
              </w:rPr>
              <w:softHyphen/>
              <w:t>ризующего объем оказания Услуги (Услуг)</w:t>
            </w:r>
          </w:p>
        </w:tc>
        <w:tc>
          <w:tcPr>
            <w:tcW w:w="1314"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rPr>
            </w:pPr>
            <w:r>
              <w:rPr>
                <w:rFonts w:ascii="Times New Roman" w:eastAsia="Calibri" w:hAnsi="Times New Roman" w:cs="Times New Roman"/>
              </w:rPr>
              <w:t>Отклонение, превы</w:t>
            </w:r>
            <w:r>
              <w:rPr>
                <w:rFonts w:ascii="Times New Roman" w:eastAsia="Calibri" w:hAnsi="Times New Roman" w:cs="Times New Roman"/>
              </w:rPr>
              <w:softHyphen/>
              <w:t>шающее предельные допустимые возможные отклонения от показателя, характеризу</w:t>
            </w:r>
            <w:r>
              <w:rPr>
                <w:rFonts w:ascii="Times New Roman" w:eastAsia="Calibri" w:hAnsi="Times New Roman" w:cs="Times New Roman"/>
              </w:rPr>
              <w:softHyphen/>
              <w:t>ющего качество оказания Услуги (Услуг)</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rPr>
            </w:pPr>
            <w:r>
              <w:rPr>
                <w:rFonts w:ascii="Times New Roman" w:eastAsia="Calibri" w:hAnsi="Times New Roman" w:cs="Times New Roman"/>
              </w:rPr>
              <w:t>Отклонение, превы</w:t>
            </w:r>
            <w:r>
              <w:rPr>
                <w:rFonts w:ascii="Times New Roman" w:eastAsia="Calibri" w:hAnsi="Times New Roman" w:cs="Times New Roman"/>
              </w:rPr>
              <w:softHyphen/>
              <w:t>шающее предельные допустимые возможные отклонения от показа</w:t>
            </w:r>
            <w:r>
              <w:rPr>
                <w:rFonts w:ascii="Times New Roman" w:eastAsia="Calibri" w:hAnsi="Times New Roman" w:cs="Times New Roman"/>
              </w:rPr>
              <w:softHyphen/>
              <w:t>теля, характеризу</w:t>
            </w:r>
            <w:r>
              <w:rPr>
                <w:rFonts w:ascii="Times New Roman" w:eastAsia="Calibri" w:hAnsi="Times New Roman" w:cs="Times New Roman"/>
              </w:rPr>
              <w:softHyphen/>
              <w:t>ющего объем оказания Услуги (Услуг)</w:t>
            </w:r>
          </w:p>
        </w:tc>
        <w:tc>
          <w:tcPr>
            <w:tcW w:w="911"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rPr>
            </w:pPr>
            <w:r>
              <w:rPr>
                <w:rFonts w:ascii="Times New Roman" w:eastAsia="Calibri" w:hAnsi="Times New Roman" w:cs="Times New Roman"/>
              </w:rPr>
              <w:t>Причина превы</w:t>
            </w:r>
            <w:r>
              <w:rPr>
                <w:rFonts w:ascii="Times New Roman" w:eastAsia="Calibri" w:hAnsi="Times New Roman" w:cs="Times New Roman"/>
              </w:rPr>
              <w:softHyphen/>
              <w:t>шения</w:t>
            </w:r>
          </w:p>
        </w:tc>
      </w:tr>
      <w:tr w:rsidR="00B41AB5">
        <w:tc>
          <w:tcPr>
            <w:tcW w:w="967" w:type="dxa"/>
            <w:tcBorders>
              <w:right w:val="single" w:sz="4" w:space="0" w:color="000000"/>
            </w:tcBorders>
          </w:tcPr>
          <w:p w:rsidR="00B41AB5" w:rsidRDefault="00B41AB5">
            <w:pPr>
              <w:widowControl w:val="0"/>
              <w:spacing w:after="160" w:line="240" w:lineRule="auto"/>
              <w:rPr>
                <w:rFonts w:ascii="Times New Roman" w:eastAsia="Calibri" w:hAnsi="Times New Roman" w:cs="Times New Roman"/>
                <w:bCs/>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897"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наиме</w:t>
            </w:r>
            <w:r>
              <w:rPr>
                <w:rFonts w:ascii="Times New Roman" w:eastAsia="Calibri" w:hAnsi="Times New Roman" w:cs="Times New Roman"/>
              </w:rPr>
              <w:softHyphen/>
              <w:t>нование показа</w:t>
            </w:r>
            <w:r>
              <w:rPr>
                <w:rFonts w:ascii="Times New Roman" w:eastAsia="Calibri" w:hAnsi="Times New Roman" w:cs="Times New Roman"/>
              </w:rPr>
              <w:softHyphen/>
              <w:t>теля</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единица измерения</w:t>
            </w:r>
          </w:p>
        </w:tc>
        <w:tc>
          <w:tcPr>
            <w:tcW w:w="1179"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108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879"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наиме</w:t>
            </w:r>
            <w:r>
              <w:rPr>
                <w:rFonts w:ascii="Times New Roman" w:eastAsia="Calibri" w:hAnsi="Times New Roman" w:cs="Times New Roman"/>
              </w:rPr>
              <w:softHyphen/>
              <w:t>нование показа</w:t>
            </w:r>
            <w:r>
              <w:rPr>
                <w:rFonts w:ascii="Times New Roman" w:eastAsia="Calibri" w:hAnsi="Times New Roman" w:cs="Times New Roman"/>
              </w:rPr>
              <w:softHyphen/>
              <w:t>теля</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единица измерения</w:t>
            </w: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ind w:left="-57" w:right="-57"/>
              <w:jc w:val="center"/>
              <w:rPr>
                <w:rFonts w:ascii="Times New Roman" w:eastAsia="Calibri" w:hAnsi="Times New Roman" w:cs="Times New Roman"/>
                <w:bCs/>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rPr>
            </w:pPr>
          </w:p>
        </w:tc>
        <w:tc>
          <w:tcPr>
            <w:tcW w:w="91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rPr>
            </w:pPr>
          </w:p>
        </w:tc>
      </w:tr>
      <w:tr w:rsidR="00B41AB5">
        <w:tc>
          <w:tcPr>
            <w:tcW w:w="967" w:type="dxa"/>
            <w:tcBorders>
              <w:right w:val="single" w:sz="4" w:space="0" w:color="000000"/>
            </w:tcBorders>
          </w:tcPr>
          <w:p w:rsidR="00B41AB5" w:rsidRDefault="00B41AB5">
            <w:pPr>
              <w:widowControl w:val="0"/>
              <w:spacing w:after="160" w:line="240" w:lineRule="auto"/>
              <w:rPr>
                <w:rFonts w:ascii="Times New Roman" w:eastAsia="Calibri" w:hAnsi="Times New Roman" w:cs="Times New Roman"/>
                <w:bCs/>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897"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rPr>
            </w:pPr>
            <w:r>
              <w:rPr>
                <w:rFonts w:ascii="Times New Roman" w:eastAsia="Calibri" w:hAnsi="Times New Roman" w:cs="Times New Roman"/>
              </w:rPr>
              <w:t>наиме</w:t>
            </w:r>
            <w:r>
              <w:rPr>
                <w:rFonts w:ascii="Times New Roman" w:eastAsia="Calibri" w:hAnsi="Times New Roman" w:cs="Times New Roman"/>
              </w:rPr>
              <w:softHyphen/>
              <w:t>нова</w:t>
            </w:r>
            <w:r>
              <w:rPr>
                <w:rFonts w:ascii="Times New Roman" w:eastAsia="Calibri" w:hAnsi="Times New Roman" w:cs="Times New Roman"/>
              </w:rPr>
              <w:softHyphen/>
              <w:t>ние</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код по ОКЕИ</w:t>
            </w:r>
          </w:p>
        </w:tc>
        <w:tc>
          <w:tcPr>
            <w:tcW w:w="118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108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879"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наиме</w:t>
            </w:r>
            <w:r>
              <w:rPr>
                <w:rFonts w:ascii="Times New Roman" w:eastAsia="Calibri" w:hAnsi="Times New Roman" w:cs="Times New Roman"/>
              </w:rPr>
              <w:softHyphen/>
              <w:t>нова</w:t>
            </w:r>
            <w:r>
              <w:rPr>
                <w:rFonts w:ascii="Times New Roman" w:eastAsia="Calibri" w:hAnsi="Times New Roman" w:cs="Times New Roman"/>
              </w:rPr>
              <w:softHyphen/>
              <w:t>ние</w:t>
            </w: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ind w:left="-57" w:right="-57"/>
              <w:jc w:val="center"/>
              <w:rPr>
                <w:rFonts w:ascii="Times New Roman" w:eastAsia="Calibri" w:hAnsi="Times New Roman" w:cs="Times New Roman"/>
                <w:bCs/>
              </w:rPr>
            </w:pPr>
            <w:r>
              <w:rPr>
                <w:rFonts w:ascii="Times New Roman" w:eastAsia="Calibri" w:hAnsi="Times New Roman" w:cs="Times New Roman"/>
              </w:rPr>
              <w:t>Код по ОКЕИ</w:t>
            </w: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rPr>
            </w:pPr>
          </w:p>
        </w:tc>
        <w:tc>
          <w:tcPr>
            <w:tcW w:w="91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rPr>
            </w:pPr>
          </w:p>
        </w:tc>
      </w:tr>
      <w:tr w:rsidR="00B41AB5">
        <w:tc>
          <w:tcPr>
            <w:tcW w:w="967" w:type="dxa"/>
            <w:tcBorders>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w:t>
            </w:r>
          </w:p>
        </w:tc>
        <w:tc>
          <w:tcPr>
            <w:tcW w:w="89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2</w:t>
            </w:r>
          </w:p>
        </w:tc>
        <w:tc>
          <w:tcPr>
            <w:tcW w:w="950"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3</w:t>
            </w:r>
          </w:p>
        </w:tc>
        <w:tc>
          <w:tcPr>
            <w:tcW w:w="126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4</w:t>
            </w:r>
          </w:p>
        </w:tc>
        <w:tc>
          <w:tcPr>
            <w:tcW w:w="97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5</w:t>
            </w:r>
          </w:p>
        </w:tc>
        <w:tc>
          <w:tcPr>
            <w:tcW w:w="950"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6</w:t>
            </w: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7</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8</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9</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10</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11</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12</w:t>
            </w: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13</w:t>
            </w: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14</w:t>
            </w: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15</w:t>
            </w: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16</w:t>
            </w:r>
          </w:p>
        </w:tc>
        <w:tc>
          <w:tcPr>
            <w:tcW w:w="131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17</w:t>
            </w:r>
          </w:p>
        </w:tc>
        <w:tc>
          <w:tcPr>
            <w:tcW w:w="1310"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18</w:t>
            </w:r>
          </w:p>
        </w:tc>
        <w:tc>
          <w:tcPr>
            <w:tcW w:w="91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19</w:t>
            </w:r>
          </w:p>
        </w:tc>
      </w:tr>
      <w:tr w:rsidR="00B41AB5">
        <w:tc>
          <w:tcPr>
            <w:tcW w:w="967" w:type="dxa"/>
            <w:tcBorders>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261" w:type="dxa"/>
            <w:vMerge w:val="restart"/>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tcBorders>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tcBorders>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tcBorders>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tcBorders>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tcBorders>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tcBorders>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tcBorders>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rPr>
          <w:trHeight w:val="339"/>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Итого по Услуге</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jc w:val="center"/>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jc w:val="center"/>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jc w:val="center"/>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jc w:val="center"/>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jc w:val="center"/>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jc w:val="center"/>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rPr>
          <w:trHeight w:val="300"/>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 xml:space="preserve">Итого по </w:t>
            </w:r>
            <w:proofErr w:type="spellStart"/>
            <w:r>
              <w:rPr>
                <w:rFonts w:ascii="Times New Roman" w:eastAsia="Calibri" w:hAnsi="Times New Roman" w:cs="Times New Roman"/>
                <w:bCs/>
              </w:rPr>
              <w:t>укруп</w:t>
            </w:r>
            <w:proofErr w:type="spellEnd"/>
            <w:r>
              <w:rPr>
                <w:rFonts w:ascii="Times New Roman" w:eastAsia="Calibri" w:hAnsi="Times New Roman" w:cs="Times New Roman"/>
                <w:bCs/>
              </w:rPr>
              <w:t>-</w:t>
            </w:r>
          </w:p>
          <w:p w:rsidR="00B41AB5" w:rsidRDefault="0011649C">
            <w:pPr>
              <w:widowControl w:val="0"/>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rsidR="00B41AB5" w:rsidRDefault="0011649C">
            <w:pPr>
              <w:widowControl w:val="0"/>
              <w:spacing w:after="160" w:line="200" w:lineRule="exact"/>
              <w:jc w:val="center"/>
              <w:rPr>
                <w:rFonts w:ascii="Times New Roman" w:eastAsia="Calibri" w:hAnsi="Times New Roman" w:cs="Times New Roman"/>
                <w:bCs/>
              </w:rPr>
            </w:pPr>
            <w:r>
              <w:rPr>
                <w:rFonts w:ascii="Times New Roman" w:eastAsia="Calibri" w:hAnsi="Times New Roman" w:cs="Times New Roman"/>
                <w:bCs/>
              </w:rPr>
              <w:t>Услуге</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94"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r w:rsidR="00B41AB5">
        <w:tc>
          <w:tcPr>
            <w:tcW w:w="967" w:type="dxa"/>
            <w:vMerge/>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40" w:lineRule="auto"/>
              <w:rPr>
                <w:rFonts w:ascii="Times New Roman" w:eastAsia="Calibri" w:hAnsi="Times New Roman" w:cs="Times New Roman"/>
                <w:bCs/>
                <w:sz w:val="10"/>
                <w:szCs w:val="1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4"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1261"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40" w:lineRule="auto"/>
              <w:rPr>
                <w:rFonts w:ascii="Times New Roman" w:eastAsia="Calibri" w:hAnsi="Times New Roman" w:cs="Times New Roman"/>
                <w:bCs/>
                <w:sz w:val="10"/>
                <w:szCs w:val="10"/>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64"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793"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1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1081" w:type="dxa"/>
            <w:tcBorders>
              <w:top w:val="single" w:sz="4" w:space="0" w:color="000000"/>
              <w:left w:val="single" w:sz="4" w:space="0" w:color="000000"/>
              <w:bottom w:val="single" w:sz="4" w:space="0" w:color="000000"/>
              <w:right w:val="single" w:sz="4" w:space="0" w:color="000000"/>
            </w:tcBorders>
            <w:vAlign w:val="center"/>
          </w:tcPr>
          <w:p w:rsidR="00B41AB5" w:rsidRDefault="0011649C">
            <w:pPr>
              <w:widowControl w:val="0"/>
              <w:spacing w:after="160" w:line="200" w:lineRule="exact"/>
              <w:jc w:val="center"/>
              <w:rPr>
                <w:rFonts w:ascii="Times New Roman" w:eastAsia="Calibri" w:hAnsi="Times New Roman" w:cs="Times New Roman"/>
                <w:bCs/>
                <w:sz w:val="10"/>
                <w:szCs w:val="10"/>
              </w:rPr>
            </w:pPr>
            <w:r>
              <w:rPr>
                <w:rFonts w:ascii="Times New Roman" w:eastAsia="Calibri" w:hAnsi="Times New Roman" w:cs="Times New Roman"/>
                <w:bCs/>
                <w:sz w:val="10"/>
                <w:szCs w:val="10"/>
              </w:rPr>
              <w:t>х</w:t>
            </w:r>
          </w:p>
        </w:tc>
        <w:tc>
          <w:tcPr>
            <w:tcW w:w="879"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4"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1310"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c>
          <w:tcPr>
            <w:tcW w:w="911"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160" w:line="200" w:lineRule="exact"/>
              <w:jc w:val="center"/>
              <w:rPr>
                <w:rFonts w:ascii="Times New Roman" w:eastAsia="Calibri" w:hAnsi="Times New Roman" w:cs="Times New Roman"/>
                <w:bCs/>
                <w:sz w:val="10"/>
                <w:szCs w:val="10"/>
              </w:rPr>
            </w:pPr>
          </w:p>
        </w:tc>
      </w:tr>
    </w:tbl>
    <w:p w:rsidR="00B41AB5" w:rsidRDefault="00B41AB5">
      <w:pPr>
        <w:widowControl w:val="0"/>
        <w:spacing w:after="0" w:line="240" w:lineRule="auto"/>
        <w:jc w:val="center"/>
        <w:rPr>
          <w:rFonts w:ascii="Times New Roman" w:eastAsia="Times New Roman" w:hAnsi="Times New Roman" w:cs="Times New Roman"/>
          <w:sz w:val="16"/>
          <w:szCs w:val="16"/>
          <w:lang w:eastAsia="ru-RU"/>
        </w:rPr>
      </w:pPr>
    </w:p>
    <w:p w:rsidR="00B41AB5" w:rsidRDefault="0011649C">
      <w:pPr>
        <w:spacing w:after="0" w:line="240" w:lineRule="atLeast"/>
        <w:rPr>
          <w:rFonts w:ascii="Times New Roman" w:eastAsia="Calibri" w:hAnsi="Times New Roman" w:cs="Times New Roman"/>
          <w:sz w:val="28"/>
          <w:szCs w:val="26"/>
        </w:rPr>
      </w:pPr>
      <w:r>
        <w:rPr>
          <w:rFonts w:ascii="Times New Roman" w:eastAsia="Calibri" w:hAnsi="Times New Roman" w:cs="Times New Roman"/>
          <w:sz w:val="28"/>
          <w:szCs w:val="26"/>
        </w:rPr>
        <w:t xml:space="preserve">Руководитель                              _____________________    ___________________    _____________________ </w:t>
      </w:r>
    </w:p>
    <w:p w:rsidR="00B41AB5" w:rsidRDefault="0011649C">
      <w:pPr>
        <w:spacing w:after="0" w:line="240" w:lineRule="atLeast"/>
        <w:rPr>
          <w:rFonts w:ascii="Times New Roman" w:eastAsia="Calibri" w:hAnsi="Times New Roman" w:cs="Times New Roman"/>
          <w:sz w:val="28"/>
          <w:szCs w:val="26"/>
        </w:rPr>
      </w:pPr>
      <w:r>
        <w:rPr>
          <w:rFonts w:ascii="Times New Roman" w:eastAsia="Calibri" w:hAnsi="Times New Roman" w:cs="Times New Roman"/>
          <w:sz w:val="28"/>
          <w:szCs w:val="26"/>
        </w:rPr>
        <w:t>(уполномоченное лицо)                           (должность)                (подпись)                    (расшифровка подписи)</w:t>
      </w:r>
    </w:p>
    <w:p w:rsidR="00B41AB5" w:rsidRDefault="00B41AB5">
      <w:pPr>
        <w:spacing w:after="0" w:line="240" w:lineRule="atLeast"/>
        <w:rPr>
          <w:rFonts w:ascii="Times New Roman" w:eastAsia="Calibri" w:hAnsi="Times New Roman" w:cs="Times New Roman"/>
          <w:sz w:val="28"/>
          <w:szCs w:val="26"/>
        </w:rPr>
      </w:pPr>
    </w:p>
    <w:p w:rsidR="00B41AB5" w:rsidRDefault="0011649C">
      <w:pPr>
        <w:spacing w:after="0" w:line="240" w:lineRule="atLeast"/>
        <w:rPr>
          <w:rFonts w:ascii="Calibri" w:eastAsia="Calibri" w:hAnsi="Calibri" w:cs="Times New Roman"/>
          <w:sz w:val="24"/>
          <w:szCs w:val="24"/>
        </w:rPr>
        <w:sectPr w:rsidR="00B41AB5">
          <w:headerReference w:type="default" r:id="rId30"/>
          <w:footerReference w:type="default" r:id="rId31"/>
          <w:pgSz w:w="23811" w:h="16838" w:orient="landscape"/>
          <w:pgMar w:top="1276" w:right="1134" w:bottom="850" w:left="1134" w:header="708" w:footer="0" w:gutter="0"/>
          <w:pgNumType w:start="3"/>
          <w:cols w:space="720"/>
          <w:formProt w:val="0"/>
          <w:docGrid w:linePitch="360" w:charSpace="4096"/>
        </w:sectPr>
      </w:pPr>
      <w:r>
        <w:rPr>
          <w:rFonts w:ascii="Times New Roman" w:eastAsia="Calibri" w:hAnsi="Times New Roman" w:cs="Times New Roman"/>
          <w:position w:val="6"/>
          <w:sz w:val="28"/>
          <w:szCs w:val="26"/>
        </w:rPr>
        <w:t>"____" ____________ 20____ г</w:t>
      </w:r>
    </w:p>
    <w:p w:rsidR="00B41AB5" w:rsidRDefault="0011649C">
      <w:pPr>
        <w:widowControl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5</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Соглашению</w:t>
      </w:r>
      <w:r>
        <w:rPr>
          <w:rFonts w:ascii="Times New Roman" w:eastAsia="Times New Roman" w:hAnsi="Times New Roman" w:cs="Times New Roman"/>
          <w:sz w:val="28"/>
          <w:szCs w:val="24"/>
          <w:lang w:eastAsia="ru-RU"/>
        </w:rPr>
        <w:br/>
        <w:t xml:space="preserve"> </w:t>
      </w:r>
      <w:proofErr w:type="gramStart"/>
      <w:r>
        <w:rPr>
          <w:rFonts w:ascii="Times New Roman" w:eastAsia="Times New Roman" w:hAnsi="Times New Roman" w:cs="Times New Roman"/>
          <w:sz w:val="28"/>
          <w:szCs w:val="24"/>
          <w:lang w:eastAsia="ru-RU"/>
        </w:rPr>
        <w:t>от</w:t>
      </w:r>
      <w:proofErr w:type="gramEnd"/>
      <w:r>
        <w:rPr>
          <w:rFonts w:ascii="Times New Roman" w:eastAsia="Times New Roman" w:hAnsi="Times New Roman" w:cs="Times New Roman"/>
          <w:sz w:val="28"/>
          <w:szCs w:val="24"/>
          <w:lang w:eastAsia="ru-RU"/>
        </w:rPr>
        <w:t xml:space="preserve"> ___________________ № _____</w:t>
      </w:r>
    </w:p>
    <w:p w:rsidR="00B41AB5" w:rsidRDefault="00B41AB5">
      <w:pPr>
        <w:widowControl w:val="0"/>
        <w:spacing w:after="0" w:line="240" w:lineRule="auto"/>
        <w:jc w:val="right"/>
        <w:rPr>
          <w:rFonts w:ascii="Times New Roman" w:eastAsia="Times New Roman" w:hAnsi="Times New Roman" w:cs="Times New Roman"/>
          <w:sz w:val="28"/>
          <w:szCs w:val="24"/>
          <w:lang w:eastAsia="ru-RU"/>
        </w:rPr>
      </w:pPr>
    </w:p>
    <w:p w:rsidR="00B41AB5" w:rsidRDefault="00B41AB5">
      <w:pPr>
        <w:widowControl w:val="0"/>
        <w:spacing w:after="0" w:line="240" w:lineRule="auto"/>
        <w:jc w:val="right"/>
        <w:rPr>
          <w:rFonts w:ascii="Times New Roman" w:eastAsia="Times New Roman" w:hAnsi="Times New Roman" w:cs="Times New Roman"/>
          <w:sz w:val="24"/>
          <w:szCs w:val="24"/>
          <w:lang w:eastAsia="ru-RU"/>
        </w:rPr>
      </w:pPr>
    </w:p>
    <w:p w:rsidR="00B41AB5" w:rsidRDefault="0011649C">
      <w:pPr>
        <w:spacing w:after="0" w:line="240" w:lineRule="auto"/>
        <w:jc w:val="center"/>
        <w:rPr>
          <w:rFonts w:ascii="Times New Roman" w:hAnsi="Times New Roman" w:cs="Times New Roman"/>
          <w:sz w:val="28"/>
          <w:szCs w:val="28"/>
        </w:rPr>
      </w:pPr>
      <w:bookmarkStart w:id="60" w:name="Par2146"/>
      <w:bookmarkEnd w:id="60"/>
      <w:r>
        <w:rPr>
          <w:rFonts w:ascii="Times New Roman" w:hAnsi="Times New Roman" w:cs="Times New Roman"/>
          <w:sz w:val="28"/>
          <w:szCs w:val="28"/>
        </w:rPr>
        <w:t>Договор об образовании</w:t>
      </w:r>
    </w:p>
    <w:p w:rsidR="00B41AB5" w:rsidRDefault="00B41AB5">
      <w:pPr>
        <w:spacing w:after="0" w:line="240" w:lineRule="auto"/>
        <w:jc w:val="center"/>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"__" _________________ 20__ г.                                                         </w:t>
      </w:r>
      <w:r>
        <w:rPr>
          <w:rFonts w:ascii="Times New Roman" w:hAnsi="Times New Roman" w:cs="Times New Roman"/>
          <w:sz w:val="28"/>
          <w:szCs w:val="28"/>
        </w:rPr>
        <w:t>№______- ПФ</w:t>
      </w:r>
    </w:p>
    <w:p w:rsidR="00B41AB5" w:rsidRDefault="00B41AB5">
      <w:pPr>
        <w:spacing w:after="0" w:line="240" w:lineRule="auto"/>
        <w:jc w:val="both"/>
        <w:rPr>
          <w:rFonts w:ascii="Times New Roman" w:hAnsi="Times New Roman" w:cs="Times New Roman"/>
          <w:sz w:val="28"/>
          <w:szCs w:val="28"/>
        </w:rPr>
      </w:pPr>
    </w:p>
    <w:p w:rsidR="00B41AB5" w:rsidRDefault="00B41AB5">
      <w:pPr>
        <w:spacing w:after="0" w:line="240" w:lineRule="auto"/>
        <w:jc w:val="both"/>
        <w:rPr>
          <w:rFonts w:ascii="Times New Roman" w:hAnsi="Times New Roman" w:cs="Times New Roman"/>
          <w:sz w:val="28"/>
          <w:szCs w:val="28"/>
        </w:rPr>
      </w:pPr>
    </w:p>
    <w:p w:rsidR="00B41AB5" w:rsidRDefault="0011649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B41AB5" w:rsidRDefault="0011649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осуществляющее</w:t>
      </w:r>
      <w:proofErr w:type="gramEnd"/>
      <w:r>
        <w:rPr>
          <w:rFonts w:ascii="Times New Roman" w:hAnsi="Times New Roman" w:cs="Times New Roman"/>
          <w:sz w:val="28"/>
          <w:szCs w:val="28"/>
        </w:rPr>
        <w:t xml:space="preserve"> образовательную деятельность на основании </w:t>
      </w:r>
      <w:r>
        <w:rPr>
          <w:rFonts w:ascii="Courier New" w:eastAsia="Times New Roman" w:hAnsi="Courier New" w:cs="Courier New"/>
          <w:sz w:val="20"/>
          <w:szCs w:val="20"/>
          <w:lang w:eastAsia="ru-RU"/>
        </w:rPr>
        <w:t>_______________________________________________________________________________,</w:t>
      </w:r>
    </w:p>
    <w:p w:rsidR="00B41AB5" w:rsidRDefault="0011649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Pr>
          <w:rFonts w:ascii="Times New Roman" w:hAnsi="Times New Roman" w:cs="Times New Roman"/>
          <w:sz w:val="28"/>
          <w:szCs w:val="28"/>
        </w:rPr>
        <w:t xml:space="preserve"> </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hAnsi="Times New Roman" w:cs="Times New Roman"/>
          <w:sz w:val="28"/>
          <w:szCs w:val="28"/>
        </w:rPr>
        <w:t xml:space="preserve">именуемое в дальнейшем «Исполнитель», в лице </w:t>
      </w:r>
      <w:r>
        <w:rPr>
          <w:rFonts w:ascii="Courier New" w:eastAsia="Times New Roman" w:hAnsi="Courier New" w:cs="Courier New"/>
          <w:sz w:val="20"/>
          <w:szCs w:val="20"/>
          <w:lang w:eastAsia="ru-RU"/>
        </w:rPr>
        <w:t>_______________________________________________________________________________,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rsidR="00B41AB5" w:rsidRDefault="0011649C">
      <w:pPr>
        <w:widowControl w:val="0"/>
        <w:spacing w:after="0" w:line="240" w:lineRule="auto"/>
        <w:jc w:val="both"/>
        <w:rPr>
          <w:rFonts w:ascii="Courier New" w:eastAsia="Times New Roman" w:hAnsi="Courier New" w:cs="Courier New"/>
          <w:sz w:val="20"/>
          <w:szCs w:val="20"/>
          <w:lang w:eastAsia="ru-RU"/>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w:t>
      </w:r>
      <w:r>
        <w:rPr>
          <w:rFonts w:ascii="Courier New" w:eastAsia="Times New Roman" w:hAnsi="Courier New" w:cs="Courier New"/>
          <w:sz w:val="20"/>
          <w:szCs w:val="20"/>
          <w:lang w:eastAsia="ru-RU"/>
        </w:rPr>
        <w:t>_______________________________________________________________________________,</w:t>
      </w:r>
    </w:p>
    <w:p w:rsidR="00B41AB5" w:rsidRDefault="0011649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hAnsi="Times New Roman" w:cs="Times New Roman"/>
          <w:sz w:val="28"/>
          <w:szCs w:val="28"/>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 </w:t>
      </w:r>
      <w:r>
        <w:rPr>
          <w:rFonts w:ascii="Courier New" w:eastAsia="Times New Roman" w:hAnsi="Courier New" w:cs="Courier New"/>
          <w:sz w:val="20"/>
          <w:szCs w:val="20"/>
          <w:lang w:eastAsia="ru-RU"/>
        </w:rPr>
        <w:t>_______________________________________________________________________________,</w:t>
      </w:r>
    </w:p>
    <w:p w:rsidR="00B41AB5" w:rsidRDefault="0011649C">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0"/>
          <w:szCs w:val="20"/>
          <w:lang w:eastAsia="ru-RU"/>
        </w:rPr>
        <w:t>(фамилия, имя, отчество (при наличии))</w:t>
      </w:r>
    </w:p>
    <w:p w:rsidR="00B41AB5" w:rsidRDefault="0011649C">
      <w:pPr>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8"/>
          <w:szCs w:val="28"/>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 Общие положения и правовое основание Договора</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Pr>
          <w:rFonts w:ascii="Times New Roman" w:hAnsi="Times New Roman" w:cs="Times New Roman"/>
          <w:sz w:val="28"/>
          <w:szCs w:val="28"/>
        </w:rPr>
        <w:t xml:space="preserve"> сфере» от 13.07.2020 г. №189-ФЗ (далее – Федеральный закон №189-ФЗ) и публикуется в глобальной компьютерной сети Интернет на сайте: __________ (далее - Сайт).</w:t>
      </w:r>
    </w:p>
    <w:p w:rsidR="00B41AB5" w:rsidRDefault="0011649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w:t>
      </w:r>
      <w:r>
        <w:rPr>
          <w:rFonts w:ascii="Times New Roman" w:hAnsi="Times New Roman" w:cs="Times New Roman"/>
          <w:sz w:val="28"/>
          <w:szCs w:val="28"/>
        </w:rPr>
        <w:lastRenderedPageBreak/>
        <w:t>Федеральный закон «Об образовании в Российской Федерации» от 29 декабря 2012 года №27З-ФЗ (далее – Федеральный закон №273-ФЗ), Федеральный закон №189-ФЗ</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hAnsi="Times New Roman" w:cs="Times New Roman"/>
          <w:sz w:val="28"/>
          <w:szCs w:val="28"/>
        </w:rPr>
        <w:t xml:space="preserve"> </w:t>
      </w:r>
      <w:r>
        <w:rPr>
          <w:rFonts w:ascii="Courier New" w:eastAsia="Times New Roman" w:hAnsi="Courier New" w:cs="Courier New"/>
          <w:sz w:val="20"/>
          <w:szCs w:val="20"/>
          <w:lang w:eastAsia="ru-RU"/>
        </w:rPr>
        <w:t>_______________________________________________________________________________,</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rsidR="00B41AB5" w:rsidRDefault="0011649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(далее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оложение о ПДО)</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w:t>
      </w:r>
    </w:p>
    <w:p w:rsidR="00B41AB5" w:rsidRDefault="0011649C">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w:t>
      </w:r>
    </w:p>
    <w:p w:rsidR="00B41AB5" w:rsidRDefault="0011649C">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Правила ПФ).</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Pr>
          <w:rStyle w:val="a7"/>
          <w:rFonts w:ascii="Times New Roman" w:hAnsi="Times New Roman" w:cs="Times New Roman"/>
          <w:sz w:val="28"/>
          <w:szCs w:val="28"/>
        </w:rPr>
        <w:footnoteReference w:id="3"/>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32">
        <w:r>
          <w:rPr>
            <w:rFonts w:ascii="Times New Roman" w:hAnsi="Times New Roman" w:cs="Times New Roman"/>
            <w:sz w:val="28"/>
            <w:szCs w:val="28"/>
          </w:rPr>
          <w:t>https://www.gosuslugi.ru/</w:t>
        </w:r>
      </w:hyperlink>
      <w:r>
        <w:rPr>
          <w:rFonts w:ascii="Times New Roman" w:hAnsi="Times New Roman" w:cs="Times New Roman"/>
          <w:sz w:val="28"/>
          <w:szCs w:val="28"/>
        </w:rPr>
        <w:t xml:space="preserve">  и в мобильном приложении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w:t>
      </w:r>
      <w:r>
        <w:rPr>
          <w:rStyle w:val="a7"/>
          <w:rFonts w:ascii="Times New Roman" w:hAnsi="Times New Roman" w:cs="Times New Roman"/>
          <w:sz w:val="28"/>
          <w:szCs w:val="28"/>
        </w:rPr>
        <w:footnoteReference w:id="4"/>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w:t>
      </w:r>
      <w:r>
        <w:rPr>
          <w:rFonts w:ascii="Times New Roman" w:hAnsi="Times New Roman" w:cs="Times New Roman"/>
          <w:sz w:val="28"/>
          <w:szCs w:val="28"/>
        </w:rPr>
        <w:lastRenderedPageBreak/>
        <w:t>социального сертификата на получение муниципальной услуги в социальной сфере №_____________ (далее – социальный сертификат), а также следующие сведения</w:t>
      </w:r>
      <w:r>
        <w:rPr>
          <w:rStyle w:val="a7"/>
          <w:rFonts w:ascii="Times New Roman" w:hAnsi="Times New Roman" w:cs="Times New Roman"/>
          <w:sz w:val="28"/>
          <w:szCs w:val="28"/>
        </w:rPr>
        <w:footnoteReference w:id="5"/>
      </w:r>
      <w:r>
        <w:rPr>
          <w:rFonts w:ascii="Times New Roman" w:hAnsi="Times New Roman" w:cs="Times New Roman"/>
          <w:sz w:val="28"/>
          <w:szCs w:val="28"/>
        </w:rPr>
        <w:t>:</w:t>
      </w:r>
      <w:proofErr w:type="gramEnd"/>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фамилия, имя, отчество (при наличии) Заказчика, телефон Заказчика; </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место жительства Заказчика;</w:t>
      </w:r>
    </w:p>
    <w:p w:rsidR="00B41AB5" w:rsidRDefault="0011649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фамилия, имя, отчество (при наличии) Обучающегося, его место жительства, телефон.</w:t>
      </w:r>
      <w:proofErr w:type="gramEnd"/>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7"/>
          <w:rFonts w:ascii="Times New Roman" w:hAnsi="Times New Roman" w:cs="Times New Roman"/>
          <w:sz w:val="28"/>
          <w:szCs w:val="28"/>
        </w:rPr>
        <w:footnoteReference w:id="6"/>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7"/>
          <w:rFonts w:ascii="Times New Roman" w:hAnsi="Times New Roman" w:cs="Times New Roman"/>
          <w:sz w:val="28"/>
          <w:szCs w:val="28"/>
        </w:rPr>
        <w:footnoteReference w:id="7"/>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Настоящий Договор не требует скрепления печатями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подписания Заказчиком и Исполнителем, сохраняя при этом полную юридическую силу.</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7"/>
          <w:rFonts w:ascii="Times New Roman" w:hAnsi="Times New Roman" w:cs="Times New Roman"/>
          <w:sz w:val="28"/>
          <w:szCs w:val="28"/>
        </w:rPr>
        <w:footnoteReference w:id="8"/>
      </w:r>
      <w:r>
        <w:rPr>
          <w:rFonts w:ascii="Times New Roman" w:hAnsi="Times New Roman" w:cs="Times New Roman"/>
          <w:sz w:val="28"/>
          <w:szCs w:val="28"/>
        </w:rPr>
        <w:t>.</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Предмет Договора</w:t>
      </w:r>
    </w:p>
    <w:p w:rsidR="00B41AB5" w:rsidRDefault="00B41AB5">
      <w:pPr>
        <w:spacing w:after="0" w:line="240" w:lineRule="auto"/>
        <w:jc w:val="both"/>
        <w:rPr>
          <w:rFonts w:ascii="Times New Roman" w:hAnsi="Times New Roman" w:cs="Times New Roman"/>
          <w:sz w:val="28"/>
          <w:szCs w:val="28"/>
        </w:rPr>
      </w:pP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hAnsi="Times New Roman" w:cs="Times New Roman"/>
          <w:sz w:val="28"/>
          <w:szCs w:val="28"/>
        </w:rPr>
        <w:t xml:space="preserve">2.1. Исполнитель обязуется оказать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муниципальную услугу в </w:t>
      </w:r>
      <w:r>
        <w:rPr>
          <w:rFonts w:ascii="Times New Roman" w:hAnsi="Times New Roman" w:cs="Times New Roman"/>
          <w:sz w:val="28"/>
          <w:szCs w:val="28"/>
        </w:rPr>
        <w:lastRenderedPageBreak/>
        <w:t xml:space="preserve">социальной сфере по реализации дополнительной общеразвивающей программы </w:t>
      </w:r>
      <w:r>
        <w:rPr>
          <w:rFonts w:ascii="Courier New" w:eastAsia="Times New Roman" w:hAnsi="Courier New" w:cs="Courier New"/>
          <w:sz w:val="20"/>
          <w:szCs w:val="20"/>
          <w:lang w:eastAsia="ru-RU"/>
        </w:rPr>
        <w:t>_______________________________________________________________________________,</w:t>
      </w:r>
    </w:p>
    <w:p w:rsidR="00B41AB5" w:rsidRDefault="0011649C">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B41AB5" w:rsidRDefault="0011649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Договора/</w:t>
      </w:r>
      <w:r>
        <w:rPr>
          <w:rStyle w:val="a7"/>
          <w:rFonts w:ascii="Times New Roman" w:hAnsi="Times New Roman" w:cs="Times New Roman"/>
          <w:sz w:val="28"/>
          <w:szCs w:val="28"/>
        </w:rPr>
        <w:footnoteReference w:id="9"/>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Полный срок освоения Программы ____________.</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Период обучения по настоящему Договору устанавливается с «___» __________20__г.  по «___» _________20__г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общее количество академических часов, предусмотренное к освоению по договору ____.</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Права Исполнителя, Заказчика и Обучающегося</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Исполнитель вправе: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З.1.2. Применять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Заказчик вправе: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3.2.3. Обращаться к Исполнителю по вопросам, касающимся образовательного процесса.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3.2.4. Участвовать в оценке качества Образовательной услуги, проводимой в рамках системы персонифицированного финансирования.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дополнительного образования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(далее – Уполномоченный орган), с заявлением о неоказании или ненадлежащем оказании Образовательной услуги Исполнителем.</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№27З-ФЗ. Обучающийся также вправе: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3.3.2. Обращаться к Исполнителю по вопросам, касающимся образовательного процесса.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IV. Обязанности Исполнителя, Заказчика и Обучающегося</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Исполнитель обязан:</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4.1.З. Организовать и обеспечить надлежащее предоставление Образовательной услуги в соответствии с Требованиями. </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w:t>
      </w:r>
      <w:r>
        <w:rPr>
          <w:rFonts w:ascii="Times New Roman" w:hAnsi="Times New Roman" w:cs="Times New Roman"/>
          <w:sz w:val="28"/>
          <w:szCs w:val="28"/>
        </w:rPr>
        <w:lastRenderedPageBreak/>
        <w:t>перерасчет стоимости оплаты за месяц, предусмотренный разделом V настоящего Договора.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4.1.5. Обеспечить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предусмотренные Программой условия ее освоения, в том числе: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W w:w="9628" w:type="dxa"/>
        <w:tblInd w:w="113" w:type="dxa"/>
        <w:tblLayout w:type="fixed"/>
        <w:tblLook w:val="04A0" w:firstRow="1" w:lastRow="0" w:firstColumn="1" w:lastColumn="0" w:noHBand="0" w:noVBand="1"/>
      </w:tblPr>
      <w:tblGrid>
        <w:gridCol w:w="3209"/>
        <w:gridCol w:w="3209"/>
        <w:gridCol w:w="3210"/>
      </w:tblGrid>
      <w:tr w:rsidR="00B41AB5">
        <w:tc>
          <w:tcPr>
            <w:tcW w:w="3209"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Уровень образования педагога</w:t>
            </w:r>
          </w:p>
        </w:tc>
        <w:tc>
          <w:tcPr>
            <w:tcW w:w="3209"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Профессиональная категория педагога</w:t>
            </w:r>
          </w:p>
        </w:tc>
        <w:tc>
          <w:tcPr>
            <w:tcW w:w="3210"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Уровень соответствия квалификации</w:t>
            </w:r>
          </w:p>
        </w:tc>
      </w:tr>
      <w:tr w:rsidR="00B41AB5">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10" w:type="dxa"/>
          </w:tcPr>
          <w:p w:rsidR="00B41AB5" w:rsidRDefault="00B41AB5">
            <w:pPr>
              <w:widowControl w:val="0"/>
              <w:spacing w:after="0" w:line="240" w:lineRule="auto"/>
              <w:jc w:val="both"/>
              <w:rPr>
                <w:rFonts w:ascii="Times New Roman" w:hAnsi="Times New Roman" w:cs="Times New Roman"/>
                <w:sz w:val="28"/>
                <w:szCs w:val="28"/>
              </w:rPr>
            </w:pPr>
          </w:p>
        </w:tc>
      </w:tr>
    </w:tbl>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____% занятий в группе.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W w:w="9628" w:type="dxa"/>
        <w:tblInd w:w="113" w:type="dxa"/>
        <w:tblLayout w:type="fixed"/>
        <w:tblLook w:val="04A0" w:firstRow="1" w:lastRow="0" w:firstColumn="1" w:lastColumn="0" w:noHBand="0" w:noVBand="1"/>
      </w:tblPr>
      <w:tblGrid>
        <w:gridCol w:w="3209"/>
        <w:gridCol w:w="3209"/>
        <w:gridCol w:w="3210"/>
      </w:tblGrid>
      <w:tr w:rsidR="00B41AB5">
        <w:tc>
          <w:tcPr>
            <w:tcW w:w="3209"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Наименование средства обучения</w:t>
            </w:r>
          </w:p>
        </w:tc>
        <w:tc>
          <w:tcPr>
            <w:tcW w:w="3209"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Количество единиц на группу</w:t>
            </w:r>
          </w:p>
        </w:tc>
        <w:tc>
          <w:tcPr>
            <w:tcW w:w="3210"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Время использования в процессе обучения, %</w:t>
            </w:r>
          </w:p>
        </w:tc>
      </w:tr>
      <w:tr w:rsidR="00B41AB5">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10" w:type="dxa"/>
          </w:tcPr>
          <w:p w:rsidR="00B41AB5" w:rsidRDefault="00B41AB5">
            <w:pPr>
              <w:widowControl w:val="0"/>
              <w:spacing w:after="0" w:line="240" w:lineRule="auto"/>
              <w:jc w:val="both"/>
              <w:rPr>
                <w:rFonts w:ascii="Times New Roman" w:hAnsi="Times New Roman" w:cs="Times New Roman"/>
                <w:sz w:val="28"/>
                <w:szCs w:val="28"/>
              </w:rPr>
            </w:pPr>
          </w:p>
        </w:tc>
      </w:tr>
      <w:tr w:rsidR="00B41AB5">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10" w:type="dxa"/>
          </w:tcPr>
          <w:p w:rsidR="00B41AB5" w:rsidRDefault="00B41AB5">
            <w:pPr>
              <w:widowControl w:val="0"/>
              <w:spacing w:after="0" w:line="240" w:lineRule="auto"/>
              <w:jc w:val="both"/>
              <w:rPr>
                <w:rFonts w:ascii="Times New Roman" w:hAnsi="Times New Roman" w:cs="Times New Roman"/>
                <w:sz w:val="28"/>
                <w:szCs w:val="28"/>
              </w:rPr>
            </w:pPr>
          </w:p>
        </w:tc>
      </w:tr>
    </w:tbl>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4.1.5.4. Обеспечить проведение занятий в группе с наполняемостью не более ___ детей.</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4.1.6. </w:t>
      </w:r>
      <w:proofErr w:type="gramStart"/>
      <w:r>
        <w:rPr>
          <w:rFonts w:ascii="Times New Roman" w:hAnsi="Times New Roman" w:cs="Times New Roman"/>
          <w:sz w:val="28"/>
          <w:szCs w:val="28"/>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4.1.7. Обеспечить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4.1.8. Принимать от Заказчика плату за Образовательную услугу.</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4.1.11. Вести учет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Заказчик обязан:</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4.2.2. Своевременно вносить плату за Образовательную услугу в размере и порядке,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4.2.3. Создавать условия для освоения Обучающимся Программы.</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4.2.4. Своевременно информировать Исполнителя об изменении обстоятельств, обусловливающих потребность в оказании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Обучающийся обязан:</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4.3.1. Выполнять задания для подготовки к занятиям, предусмотренным учебным планом Программы.</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4.3.2. Извещать Исполнителя о причинах отсутствия на занятиях.</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4.3.3. Обучаться по Программе с соблюдением требований, установленных учебным планом Программы</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4.3.5. Соблюдать иные требования, установленные в статье 43 Федерального закона №27З-ФЗ.</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Стоимость услуги, сроки и порядок их оплаты</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Полная стоимость Образовательной услуги за период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составляет ___________ рублей ____копеек, в том числе: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 Оплата за счет социального сертификата ___________ рублей ____копеек.</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 человеко-часов</w:t>
      </w:r>
      <w:r>
        <w:rPr>
          <w:rStyle w:val="a7"/>
          <w:rFonts w:ascii="Times New Roman" w:hAnsi="Times New Roman" w:cs="Times New Roman"/>
          <w:sz w:val="28"/>
          <w:szCs w:val="28"/>
        </w:rPr>
        <w:footnoteReference w:id="10"/>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Оплата Образовательной услуги за счет социального сертификата осуществляется в соответствии с Соглашением о финансовом обеспечении затрат</w:t>
      </w:r>
      <w:r>
        <w:t xml:space="preserve">, </w:t>
      </w:r>
      <w:r>
        <w:rPr>
          <w:rFonts w:ascii="Times New Roman"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5.3. Оплата Образовательной услуги за счет средств Заказчика осуществляется на расчетный счет Исполнителя, указанный в разделе </w:t>
      </w:r>
      <w:r>
        <w:rPr>
          <w:rFonts w:ascii="Times New Roman" w:hAnsi="Times New Roman" w:cs="Times New Roman"/>
          <w:sz w:val="28"/>
          <w:szCs w:val="28"/>
          <w:lang w:val="en-US"/>
        </w:rPr>
        <w:t>XI</w:t>
      </w:r>
      <w:r>
        <w:rPr>
          <w:rFonts w:ascii="Times New Roman" w:hAnsi="Times New Roman" w:cs="Times New Roman"/>
          <w:sz w:val="28"/>
          <w:szCs w:val="28"/>
        </w:rPr>
        <w:t xml:space="preserve"> настоящего Договора, в следующем порядке</w:t>
      </w:r>
      <w:r>
        <w:rPr>
          <w:rStyle w:val="a7"/>
          <w:rFonts w:ascii="Times New Roman" w:hAnsi="Times New Roman" w:cs="Times New Roman"/>
          <w:sz w:val="28"/>
          <w:szCs w:val="28"/>
        </w:rPr>
        <w:footnoteReference w:id="11"/>
      </w:r>
      <w:r>
        <w:rPr>
          <w:rFonts w:ascii="Times New Roman" w:hAnsi="Times New Roman" w:cs="Times New Roman"/>
          <w:sz w:val="28"/>
          <w:szCs w:val="28"/>
        </w:rPr>
        <w:t>:</w:t>
      </w:r>
    </w:p>
    <w:tbl>
      <w:tblPr>
        <w:tblW w:w="9628" w:type="dxa"/>
        <w:tblInd w:w="113" w:type="dxa"/>
        <w:tblLayout w:type="fixed"/>
        <w:tblLook w:val="04A0" w:firstRow="1" w:lastRow="0" w:firstColumn="1" w:lastColumn="0" w:noHBand="0" w:noVBand="1"/>
      </w:tblPr>
      <w:tblGrid>
        <w:gridCol w:w="3209"/>
        <w:gridCol w:w="3209"/>
        <w:gridCol w:w="3210"/>
      </w:tblGrid>
      <w:tr w:rsidR="00B41AB5">
        <w:tc>
          <w:tcPr>
            <w:tcW w:w="3209"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Месяц, за который осуществляется оплата</w:t>
            </w:r>
          </w:p>
        </w:tc>
        <w:tc>
          <w:tcPr>
            <w:tcW w:w="3209"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Размер оплаты, осуществляемой Заказчиком за счет собственных средств</w:t>
            </w:r>
          </w:p>
        </w:tc>
        <w:tc>
          <w:tcPr>
            <w:tcW w:w="3210"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Срок перечисления Заказчиком оплаты</w:t>
            </w:r>
          </w:p>
        </w:tc>
      </w:tr>
      <w:tr w:rsidR="00B41AB5">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10" w:type="dxa"/>
          </w:tcPr>
          <w:p w:rsidR="00B41AB5" w:rsidRDefault="00B41AB5">
            <w:pPr>
              <w:widowControl w:val="0"/>
              <w:spacing w:after="0" w:line="240" w:lineRule="auto"/>
              <w:jc w:val="both"/>
              <w:rPr>
                <w:rFonts w:ascii="Times New Roman" w:hAnsi="Times New Roman" w:cs="Times New Roman"/>
                <w:sz w:val="28"/>
                <w:szCs w:val="28"/>
              </w:rPr>
            </w:pPr>
          </w:p>
        </w:tc>
      </w:tr>
      <w:tr w:rsidR="00B41AB5">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09" w:type="dxa"/>
          </w:tcPr>
          <w:p w:rsidR="00B41AB5" w:rsidRDefault="00B41AB5">
            <w:pPr>
              <w:widowControl w:val="0"/>
              <w:spacing w:after="0" w:line="240" w:lineRule="auto"/>
              <w:jc w:val="both"/>
              <w:rPr>
                <w:rFonts w:ascii="Times New Roman" w:hAnsi="Times New Roman" w:cs="Times New Roman"/>
                <w:sz w:val="28"/>
                <w:szCs w:val="28"/>
              </w:rPr>
            </w:pPr>
          </w:p>
        </w:tc>
        <w:tc>
          <w:tcPr>
            <w:tcW w:w="3210" w:type="dxa"/>
          </w:tcPr>
          <w:p w:rsidR="00B41AB5" w:rsidRDefault="00B41AB5">
            <w:pPr>
              <w:widowControl w:val="0"/>
              <w:spacing w:after="0" w:line="240" w:lineRule="auto"/>
              <w:jc w:val="both"/>
              <w:rPr>
                <w:rFonts w:ascii="Times New Roman" w:hAnsi="Times New Roman" w:cs="Times New Roman"/>
                <w:sz w:val="28"/>
                <w:szCs w:val="28"/>
              </w:rPr>
            </w:pPr>
          </w:p>
        </w:tc>
      </w:tr>
    </w:tbl>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Оплата за счет социального сертификата / и за счет средств Заказчика /</w:t>
      </w:r>
      <w:r>
        <w:rPr>
          <w:rStyle w:val="a7"/>
          <w:rFonts w:ascii="Times New Roman" w:hAnsi="Times New Roman" w:cs="Times New Roman"/>
          <w:sz w:val="28"/>
          <w:szCs w:val="28"/>
        </w:rPr>
        <w:footnoteReference w:id="12"/>
      </w:r>
      <w:r>
        <w:rPr>
          <w:rFonts w:ascii="Times New Roman" w:hAnsi="Times New Roman" w:cs="Times New Roman"/>
          <w:sz w:val="28"/>
          <w:szCs w:val="28"/>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Pr>
          <w:rStyle w:val="a7"/>
          <w:rFonts w:ascii="Times New Roman" w:hAnsi="Times New Roman" w:cs="Times New Roman"/>
          <w:sz w:val="28"/>
          <w:szCs w:val="28"/>
        </w:rPr>
        <w:footnoteReference w:id="13"/>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 Основания изменения и порядок расторжения договора</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6.3.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rsidR="00B41AB5" w:rsidRPr="004E035B" w:rsidRDefault="0011649C">
      <w:pPr>
        <w:pStyle w:val="af2"/>
        <w:numPr>
          <w:ilvl w:val="0"/>
          <w:numId w:val="3"/>
        </w:numPr>
        <w:spacing w:after="0" w:line="240" w:lineRule="auto"/>
        <w:ind w:firstLine="284"/>
        <w:jc w:val="both"/>
        <w:rPr>
          <w:rFonts w:ascii="Times New Roman" w:hAnsi="Times New Roman" w:cs="Times New Roman"/>
          <w:sz w:val="28"/>
          <w:szCs w:val="28"/>
          <w:lang w:val="ru-RU"/>
        </w:rPr>
      </w:pPr>
      <w:r w:rsidRPr="004E035B">
        <w:rPr>
          <w:rFonts w:ascii="Times New Roman" w:hAnsi="Times New Roman" w:cs="Times New Roman"/>
          <w:sz w:val="28"/>
          <w:szCs w:val="28"/>
          <w:lang w:val="ru-RU"/>
        </w:rPr>
        <w:t xml:space="preserve">установления нарушения порядка приема Обучающегося на </w:t>
      </w:r>
      <w:proofErr w:type="gramStart"/>
      <w:r w:rsidRPr="004E035B">
        <w:rPr>
          <w:rFonts w:ascii="Times New Roman" w:hAnsi="Times New Roman" w:cs="Times New Roman"/>
          <w:sz w:val="28"/>
          <w:szCs w:val="28"/>
          <w:lang w:val="ru-RU"/>
        </w:rPr>
        <w:t>обучение по Программе</w:t>
      </w:r>
      <w:proofErr w:type="gramEnd"/>
      <w:r w:rsidRPr="004E035B">
        <w:rPr>
          <w:rFonts w:ascii="Times New Roman" w:hAnsi="Times New Roman" w:cs="Times New Roman"/>
          <w:sz w:val="28"/>
          <w:szCs w:val="28"/>
          <w:lang w:val="ru-RU"/>
        </w:rPr>
        <w:t>, повлекшего по вине Обучающегося его незаконное зачисление на обучение по Программе;</w:t>
      </w:r>
    </w:p>
    <w:p w:rsidR="00B41AB5" w:rsidRPr="004E035B" w:rsidRDefault="0011649C">
      <w:pPr>
        <w:pStyle w:val="af2"/>
        <w:numPr>
          <w:ilvl w:val="0"/>
          <w:numId w:val="3"/>
        </w:numPr>
        <w:spacing w:after="0" w:line="240" w:lineRule="auto"/>
        <w:ind w:firstLine="284"/>
        <w:jc w:val="both"/>
        <w:rPr>
          <w:rFonts w:ascii="Times New Roman" w:hAnsi="Times New Roman" w:cs="Times New Roman"/>
          <w:sz w:val="28"/>
          <w:szCs w:val="28"/>
          <w:lang w:val="ru-RU"/>
        </w:rPr>
      </w:pPr>
      <w:r w:rsidRPr="004E035B">
        <w:rPr>
          <w:rFonts w:ascii="Times New Roman" w:hAnsi="Times New Roman" w:cs="Times New Roman"/>
          <w:sz w:val="28"/>
          <w:szCs w:val="28"/>
          <w:lang w:val="ru-RU"/>
        </w:rPr>
        <w:t>просрочки оплаты стоимости Образовательной услуги со стороны Уполномоченного органа и/или Заказчика;</w:t>
      </w:r>
    </w:p>
    <w:p w:rsidR="00B41AB5" w:rsidRPr="004E035B" w:rsidRDefault="0011649C">
      <w:pPr>
        <w:pStyle w:val="af2"/>
        <w:numPr>
          <w:ilvl w:val="0"/>
          <w:numId w:val="3"/>
        </w:numPr>
        <w:spacing w:after="0" w:line="240" w:lineRule="auto"/>
        <w:ind w:firstLine="284"/>
        <w:jc w:val="both"/>
        <w:rPr>
          <w:rFonts w:ascii="Times New Roman" w:hAnsi="Times New Roman" w:cs="Times New Roman"/>
          <w:sz w:val="28"/>
          <w:szCs w:val="28"/>
          <w:lang w:val="ru-RU"/>
        </w:rPr>
      </w:pPr>
      <w:r w:rsidRPr="004E035B">
        <w:rPr>
          <w:rFonts w:ascii="Times New Roman" w:hAnsi="Times New Roman" w:cs="Times New Roman"/>
          <w:sz w:val="28"/>
          <w:szCs w:val="28"/>
          <w:lang w:val="ru-RU"/>
        </w:rPr>
        <w:t>невозможности надлежащего исполнения обязательства по оказанию Образовательной услуги вследствие действий (бездействия) Обучающегося;</w:t>
      </w:r>
    </w:p>
    <w:p w:rsidR="00B41AB5" w:rsidRPr="004E035B" w:rsidRDefault="0011649C">
      <w:pPr>
        <w:pStyle w:val="af2"/>
        <w:numPr>
          <w:ilvl w:val="0"/>
          <w:numId w:val="3"/>
        </w:numPr>
        <w:spacing w:after="0" w:line="240" w:lineRule="auto"/>
        <w:ind w:firstLine="284"/>
        <w:jc w:val="both"/>
        <w:rPr>
          <w:rFonts w:ascii="Times New Roman" w:hAnsi="Times New Roman" w:cs="Times New Roman"/>
          <w:sz w:val="28"/>
          <w:szCs w:val="28"/>
          <w:lang w:val="ru-RU"/>
        </w:rPr>
      </w:pPr>
      <w:r w:rsidRPr="004E035B">
        <w:rPr>
          <w:rFonts w:ascii="Times New Roman" w:hAnsi="Times New Roman" w:cs="Times New Roman"/>
          <w:sz w:val="28"/>
          <w:szCs w:val="28"/>
          <w:lang w:val="ru-RU"/>
        </w:rPr>
        <w:t>приостановления действия сертификата дополнительного образования Обучающегося;</w:t>
      </w:r>
    </w:p>
    <w:p w:rsidR="00B41AB5" w:rsidRPr="004E035B" w:rsidRDefault="0011649C">
      <w:pPr>
        <w:pStyle w:val="af2"/>
        <w:numPr>
          <w:ilvl w:val="0"/>
          <w:numId w:val="3"/>
        </w:numPr>
        <w:spacing w:after="0" w:line="240" w:lineRule="auto"/>
        <w:ind w:firstLine="284"/>
        <w:jc w:val="both"/>
        <w:rPr>
          <w:rFonts w:ascii="Times New Roman" w:hAnsi="Times New Roman" w:cs="Times New Roman"/>
          <w:sz w:val="28"/>
          <w:szCs w:val="28"/>
          <w:lang w:val="ru-RU"/>
        </w:rPr>
      </w:pPr>
      <w:r w:rsidRPr="004E035B">
        <w:rPr>
          <w:rFonts w:ascii="Times New Roman" w:hAnsi="Times New Roman" w:cs="Times New Roman"/>
          <w:sz w:val="28"/>
          <w:szCs w:val="28"/>
          <w:lang w:val="ru-RU"/>
        </w:rPr>
        <w:t>исключения Программы из реестра сертифицированных образовательных программ в соответствии с Правилами ПФ;</w:t>
      </w:r>
    </w:p>
    <w:p w:rsidR="00B41AB5" w:rsidRPr="004E035B" w:rsidRDefault="0011649C">
      <w:pPr>
        <w:pStyle w:val="af2"/>
        <w:numPr>
          <w:ilvl w:val="0"/>
          <w:numId w:val="3"/>
        </w:numPr>
        <w:spacing w:after="0" w:line="240" w:lineRule="auto"/>
        <w:ind w:firstLine="284"/>
        <w:jc w:val="both"/>
        <w:rPr>
          <w:rFonts w:ascii="Times New Roman" w:hAnsi="Times New Roman" w:cs="Times New Roman"/>
          <w:sz w:val="28"/>
          <w:szCs w:val="28"/>
          <w:lang w:val="ru-RU"/>
        </w:rPr>
      </w:pPr>
      <w:r w:rsidRPr="004E035B">
        <w:rPr>
          <w:rFonts w:ascii="Times New Roman" w:hAnsi="Times New Roman" w:cs="Times New Roman"/>
          <w:sz w:val="28"/>
          <w:szCs w:val="28"/>
          <w:lang w:val="ru-RU"/>
        </w:rPr>
        <w:t>получения от Уполномоченного органа уведомления о расторжении Соглашения в соответствии с социальным сертификатом;</w:t>
      </w:r>
    </w:p>
    <w:p w:rsidR="00B41AB5" w:rsidRPr="004E035B" w:rsidRDefault="0011649C">
      <w:pPr>
        <w:pStyle w:val="af2"/>
        <w:numPr>
          <w:ilvl w:val="0"/>
          <w:numId w:val="3"/>
        </w:numPr>
        <w:spacing w:after="0" w:line="240" w:lineRule="auto"/>
        <w:ind w:firstLine="284"/>
        <w:jc w:val="both"/>
        <w:rPr>
          <w:rFonts w:ascii="Times New Roman" w:hAnsi="Times New Roman" w:cs="Times New Roman"/>
          <w:sz w:val="28"/>
          <w:szCs w:val="28"/>
          <w:lang w:val="ru-RU"/>
        </w:rPr>
      </w:pPr>
      <w:r w:rsidRPr="004E035B">
        <w:rPr>
          <w:rFonts w:ascii="Times New Roman" w:hAnsi="Times New Roman" w:cs="Times New Roman"/>
          <w:sz w:val="28"/>
          <w:szCs w:val="28"/>
          <w:lang w:val="ru-RU"/>
        </w:rPr>
        <w:t>в иных случаях, предусмотренных законодательством Российской Федерации, а также Правилами ПФ.</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6.4.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Заказчика.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Pr>
          <w:rFonts w:ascii="Times New Roman" w:hAnsi="Times New Roman" w:cs="Times New Roman"/>
          <w:sz w:val="28"/>
          <w:szCs w:val="28"/>
        </w:rPr>
        <w:t>оплатить стоимость оказания</w:t>
      </w:r>
      <w:proofErr w:type="gramEnd"/>
      <w:r>
        <w:rPr>
          <w:rFonts w:ascii="Times New Roman" w:hAnsi="Times New Roman" w:cs="Times New Roman"/>
          <w:sz w:val="28"/>
          <w:szCs w:val="28"/>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Pr>
          <w:rFonts w:ascii="Times New Roman" w:hAnsi="Times New Roman" w:cs="Times New Roman"/>
          <w:sz w:val="28"/>
          <w:szCs w:val="28"/>
        </w:rPr>
        <w:t>оплатить стоимость оказания</w:t>
      </w:r>
      <w:proofErr w:type="gramEnd"/>
      <w:r>
        <w:rPr>
          <w:rFonts w:ascii="Times New Roman" w:hAnsi="Times New Roman" w:cs="Times New Roman"/>
          <w:sz w:val="28"/>
          <w:szCs w:val="28"/>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VII. Ответственность Исполнителя, Заказчика и Обучающегося</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7.2.1. Безвозмездного оказания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7.2.2. Возмещения понесенных им расходов по устранению недостатков оказанной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7.4.2. Расторгнуть настоящий Договор.</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VIII. Срок действия Договора</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IX. Заключительные положения</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9.2. Под периодом </w:t>
      </w:r>
      <w:proofErr w:type="gramStart"/>
      <w:r>
        <w:rPr>
          <w:rFonts w:ascii="Times New Roman" w:hAnsi="Times New Roman" w:cs="Times New Roman"/>
          <w:sz w:val="28"/>
          <w:szCs w:val="28"/>
        </w:rPr>
        <w:t>обучения по Договору</w:t>
      </w:r>
      <w:proofErr w:type="gramEnd"/>
      <w:r>
        <w:rPr>
          <w:rFonts w:ascii="Times New Roman" w:hAnsi="Times New Roman" w:cs="Times New Roman"/>
          <w:sz w:val="28"/>
          <w:szCs w:val="28"/>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Pr>
          <w:rFonts w:ascii="Times New Roman" w:hAnsi="Times New Roman" w:cs="Times New Roman"/>
          <w:sz w:val="28"/>
          <w:szCs w:val="28"/>
        </w:rPr>
        <w:t>на</w:t>
      </w:r>
      <w:proofErr w:type="gramEnd"/>
      <w:r>
        <w:rPr>
          <w:rStyle w:val="a7"/>
          <w:rFonts w:ascii="Times New Roman" w:hAnsi="Times New Roman" w:cs="Times New Roman"/>
          <w:sz w:val="28"/>
          <w:szCs w:val="28"/>
        </w:rPr>
        <w:footnoteReference w:id="14"/>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w:t>
      </w:r>
      <w:r>
        <w:rPr>
          <w:rFonts w:ascii="Times New Roman" w:hAnsi="Times New Roman" w:cs="Times New Roman"/>
          <w:sz w:val="28"/>
          <w:szCs w:val="28"/>
        </w:rPr>
        <w:lastRenderedPageBreak/>
        <w:t xml:space="preserve">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семь календарных дней до начала обучения в соответствии с договором, дополнительным соглашением</w:t>
      </w:r>
      <w:r>
        <w:rPr>
          <w:rStyle w:val="a7"/>
          <w:rFonts w:ascii="Times New Roman" w:hAnsi="Times New Roman" w:cs="Times New Roman"/>
          <w:sz w:val="28"/>
          <w:szCs w:val="28"/>
        </w:rPr>
        <w:footnoteReference w:id="15"/>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на момент заключения настоящего Договора. </w:t>
      </w:r>
      <w:proofErr w:type="gramStart"/>
      <w:r>
        <w:rPr>
          <w:rFonts w:ascii="Times New Roman" w:hAnsi="Times New Roman" w:cs="Times New Roman"/>
          <w:sz w:val="28"/>
          <w:szCs w:val="28"/>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Pr>
          <w:rFonts w:ascii="Times New Roman" w:hAnsi="Times New Roman" w:cs="Times New Roman"/>
          <w:sz w:val="28"/>
          <w:szCs w:val="28"/>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Pr>
          <w:rStyle w:val="a7"/>
          <w:rFonts w:ascii="Times New Roman" w:hAnsi="Times New Roman" w:cs="Times New Roman"/>
          <w:sz w:val="28"/>
          <w:szCs w:val="28"/>
        </w:rPr>
        <w:footnoteReference w:id="16"/>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 Заказчик вправе не позднее чем через семь календарных дней со дня получения оферты:</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7"/>
          <w:rFonts w:ascii="Times New Roman" w:hAnsi="Times New Roman" w:cs="Times New Roman"/>
          <w:sz w:val="28"/>
          <w:szCs w:val="28"/>
        </w:rPr>
        <w:footnoteReference w:id="17"/>
      </w:r>
      <w:r>
        <w:rPr>
          <w:rFonts w:ascii="Times New Roman" w:hAnsi="Times New Roman" w:cs="Times New Roman"/>
          <w:sz w:val="28"/>
          <w:szCs w:val="28"/>
        </w:rPr>
        <w:t>.</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9.10. Для целей осуществления взаимодействия между Сторонами Стороны договорились использовать личные кабинеты Сайта. Заказчик самостоятельно </w:t>
      </w:r>
      <w:r>
        <w:rPr>
          <w:rFonts w:ascii="Times New Roman" w:hAnsi="Times New Roman" w:cs="Times New Roman"/>
          <w:sz w:val="28"/>
          <w:szCs w:val="28"/>
        </w:rPr>
        <w:lastRenderedPageBreak/>
        <w:t>отслеживает выставление договоров, дополнительных соглашений, предусмотренных пунктами 9.4–9.6 настоящего Договора, в личном кабинете Сайта</w:t>
      </w:r>
      <w:r>
        <w:rPr>
          <w:rStyle w:val="a7"/>
          <w:rFonts w:ascii="Times New Roman" w:hAnsi="Times New Roman" w:cs="Times New Roman"/>
          <w:sz w:val="28"/>
          <w:szCs w:val="28"/>
        </w:rPr>
        <w:footnoteReference w:id="18"/>
      </w:r>
      <w:r>
        <w:rPr>
          <w:rFonts w:ascii="Times New Roman" w:hAnsi="Times New Roman" w:cs="Times New Roman"/>
          <w:sz w:val="28"/>
          <w:szCs w:val="28"/>
        </w:rPr>
        <w:t>.</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 Исполнение договора при обстоятельствах непреодолимой силы</w:t>
      </w:r>
    </w:p>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B41AB5" w:rsidRDefault="00116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1AB5" w:rsidRDefault="00116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XI. Адреса и реквизиты Сторон</w:t>
      </w:r>
    </w:p>
    <w:p w:rsidR="00B41AB5" w:rsidRDefault="00B41AB5">
      <w:pPr>
        <w:spacing w:after="0" w:line="240" w:lineRule="auto"/>
        <w:jc w:val="center"/>
        <w:rPr>
          <w:rFonts w:ascii="Times New Roman" w:hAnsi="Times New Roman" w:cs="Times New Roman"/>
          <w:sz w:val="28"/>
          <w:szCs w:val="28"/>
        </w:rPr>
      </w:pP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5162"/>
        <w:gridCol w:w="5167"/>
      </w:tblGrid>
      <w:tr w:rsidR="00B41AB5">
        <w:tc>
          <w:tcPr>
            <w:tcW w:w="510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p>
        </w:tc>
        <w:tc>
          <w:tcPr>
            <w:tcW w:w="5104"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B41AB5">
        <w:tc>
          <w:tcPr>
            <w:tcW w:w="510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Исполнителя</w:t>
            </w:r>
          </w:p>
        </w:tc>
        <w:tc>
          <w:tcPr>
            <w:tcW w:w="5104" w:type="dxa"/>
            <w:vMerge w:val="restart"/>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w:t>
            </w:r>
            <w:r>
              <w:rPr>
                <w:rFonts w:ascii="Times New Roman" w:eastAsia="Times New Roman" w:hAnsi="Times New Roman" w:cs="Times New Roman"/>
                <w:sz w:val="24"/>
                <w:szCs w:val="24"/>
                <w:lang w:eastAsia="ru-RU"/>
              </w:rPr>
              <w:lastRenderedPageBreak/>
              <w:t>являющемся неотъемлемой частью настоящего Договора.</w:t>
            </w:r>
            <w:r>
              <w:rPr>
                <w:rStyle w:val="a7"/>
                <w:rFonts w:ascii="Times New Roman" w:eastAsia="Times New Roman" w:hAnsi="Times New Roman" w:cs="Times New Roman"/>
                <w:sz w:val="24"/>
                <w:szCs w:val="24"/>
                <w:lang w:eastAsia="ru-RU"/>
              </w:rPr>
              <w:footnoteReference w:id="19"/>
            </w:r>
            <w:proofErr w:type="gramEnd"/>
          </w:p>
        </w:tc>
      </w:tr>
      <w:tr w:rsidR="00B41AB5">
        <w:tc>
          <w:tcPr>
            <w:tcW w:w="5100" w:type="dxa"/>
            <w:tcBorders>
              <w:top w:val="single" w:sz="4" w:space="0" w:color="000000"/>
              <w:left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ОГРН, </w:t>
            </w:r>
            <w:hyperlink r:id="rId33">
              <w:r>
                <w:rPr>
                  <w:rFonts w:ascii="Times New Roman" w:eastAsia="Times New Roman" w:hAnsi="Times New Roman" w:cs="Times New Roman"/>
                  <w:sz w:val="24"/>
                  <w:szCs w:val="24"/>
                  <w:lang w:eastAsia="ru-RU"/>
                </w:rPr>
                <w:t>ОКТМО</w:t>
              </w:r>
            </w:hyperlink>
          </w:p>
        </w:tc>
        <w:tc>
          <w:tcPr>
            <w:tcW w:w="5104" w:type="dxa"/>
            <w:vMerge/>
            <w:tcBorders>
              <w:left w:val="single" w:sz="4" w:space="0" w:color="000000"/>
              <w:right w:val="single" w:sz="4" w:space="0" w:color="000000"/>
            </w:tcBorders>
          </w:tcPr>
          <w:p w:rsidR="00B41AB5" w:rsidRDefault="00B41AB5">
            <w:pPr>
              <w:widowControl w:val="0"/>
              <w:spacing w:after="0" w:line="240" w:lineRule="auto"/>
              <w:jc w:val="both"/>
              <w:rPr>
                <w:rFonts w:ascii="Times New Roman" w:eastAsia="Times New Roman" w:hAnsi="Times New Roman" w:cs="Times New Roman"/>
                <w:sz w:val="24"/>
                <w:szCs w:val="24"/>
                <w:lang w:eastAsia="ru-RU"/>
              </w:rPr>
            </w:pPr>
          </w:p>
        </w:tc>
      </w:tr>
      <w:tr w:rsidR="00B41AB5">
        <w:tc>
          <w:tcPr>
            <w:tcW w:w="5100" w:type="dxa"/>
            <w:tcBorders>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w:t>
            </w:r>
          </w:p>
        </w:tc>
        <w:tc>
          <w:tcPr>
            <w:tcW w:w="5104" w:type="dxa"/>
            <w:vMerge/>
            <w:tcBorders>
              <w:left w:val="single" w:sz="4" w:space="0" w:color="000000"/>
              <w:right w:val="single" w:sz="4" w:space="0" w:color="000000"/>
            </w:tcBorders>
          </w:tcPr>
          <w:p w:rsidR="00B41AB5" w:rsidRDefault="00B41AB5">
            <w:pPr>
              <w:widowControl w:val="0"/>
              <w:spacing w:after="0" w:line="240" w:lineRule="auto"/>
              <w:jc w:val="both"/>
              <w:rPr>
                <w:rFonts w:ascii="Times New Roman" w:eastAsia="Times New Roman" w:hAnsi="Times New Roman" w:cs="Times New Roman"/>
                <w:sz w:val="24"/>
                <w:szCs w:val="24"/>
                <w:lang w:eastAsia="ru-RU"/>
              </w:rPr>
            </w:pPr>
          </w:p>
        </w:tc>
      </w:tr>
      <w:tr w:rsidR="00B41AB5">
        <w:tc>
          <w:tcPr>
            <w:tcW w:w="5100" w:type="dxa"/>
            <w:tcBorders>
              <w:top w:val="single" w:sz="4" w:space="0" w:color="000000"/>
              <w:left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w:t>
            </w: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p>
        </w:tc>
        <w:tc>
          <w:tcPr>
            <w:tcW w:w="5104" w:type="dxa"/>
            <w:vMerge/>
            <w:tcBorders>
              <w:left w:val="single" w:sz="4" w:space="0" w:color="000000"/>
              <w:right w:val="single" w:sz="4" w:space="0" w:color="000000"/>
            </w:tcBorders>
          </w:tcPr>
          <w:p w:rsidR="00B41AB5" w:rsidRDefault="00B41AB5">
            <w:pPr>
              <w:widowControl w:val="0"/>
              <w:spacing w:after="0" w:line="240" w:lineRule="auto"/>
              <w:jc w:val="both"/>
              <w:rPr>
                <w:rFonts w:ascii="Times New Roman" w:eastAsia="Times New Roman" w:hAnsi="Times New Roman" w:cs="Times New Roman"/>
                <w:sz w:val="24"/>
                <w:szCs w:val="24"/>
                <w:lang w:eastAsia="ru-RU"/>
              </w:rPr>
            </w:pPr>
          </w:p>
        </w:tc>
      </w:tr>
      <w:tr w:rsidR="00B41AB5">
        <w:tc>
          <w:tcPr>
            <w:tcW w:w="5100" w:type="dxa"/>
            <w:tcBorders>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5104" w:type="dxa"/>
            <w:vMerge/>
            <w:tcBorders>
              <w:left w:val="single" w:sz="4" w:space="0" w:color="000000"/>
              <w:right w:val="single" w:sz="4" w:space="0" w:color="000000"/>
            </w:tcBorders>
          </w:tcPr>
          <w:p w:rsidR="00B41AB5" w:rsidRDefault="00B41AB5">
            <w:pPr>
              <w:widowControl w:val="0"/>
              <w:spacing w:after="0" w:line="240" w:lineRule="auto"/>
              <w:jc w:val="both"/>
              <w:rPr>
                <w:rFonts w:ascii="Times New Roman" w:eastAsia="Times New Roman" w:hAnsi="Times New Roman" w:cs="Times New Roman"/>
                <w:sz w:val="24"/>
                <w:szCs w:val="24"/>
                <w:lang w:eastAsia="ru-RU"/>
              </w:rPr>
            </w:pPr>
          </w:p>
        </w:tc>
      </w:tr>
      <w:tr w:rsidR="00B41AB5">
        <w:tc>
          <w:tcPr>
            <w:tcW w:w="510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Платежные реквизиты:</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 Банка России, 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w:t>
            </w:r>
          </w:p>
        </w:tc>
        <w:tc>
          <w:tcPr>
            <w:tcW w:w="5104" w:type="dxa"/>
            <w:vMerge/>
            <w:tcBorders>
              <w:left w:val="single" w:sz="4" w:space="0" w:color="000000"/>
              <w:right w:val="single" w:sz="4" w:space="0" w:color="000000"/>
            </w:tcBorders>
          </w:tcPr>
          <w:p w:rsidR="00B41AB5" w:rsidRDefault="00B41AB5">
            <w:pPr>
              <w:widowControl w:val="0"/>
              <w:spacing w:after="0" w:line="240" w:lineRule="auto"/>
              <w:jc w:val="both"/>
              <w:rPr>
                <w:rFonts w:ascii="Times New Roman" w:eastAsia="Times New Roman" w:hAnsi="Times New Roman" w:cs="Times New Roman"/>
                <w:sz w:val="24"/>
                <w:szCs w:val="24"/>
                <w:lang w:eastAsia="ru-RU"/>
              </w:rPr>
            </w:pPr>
          </w:p>
        </w:tc>
      </w:tr>
      <w:tr w:rsidR="00B41AB5">
        <w:tc>
          <w:tcPr>
            <w:tcW w:w="510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Cs w:val="20"/>
                <w:lang w:eastAsia="ru-RU"/>
              </w:rPr>
              <w:t xml:space="preserve">     (подпись)           (ФИО)</w:t>
            </w:r>
          </w:p>
        </w:tc>
        <w:tc>
          <w:tcPr>
            <w:tcW w:w="5104" w:type="dxa"/>
            <w:vMerge/>
            <w:tcBorders>
              <w:left w:val="single" w:sz="4" w:space="0" w:color="000000"/>
              <w:bottom w:val="single" w:sz="4" w:space="0" w:color="000000"/>
              <w:right w:val="single" w:sz="4" w:space="0" w:color="000000"/>
            </w:tcBorders>
          </w:tcPr>
          <w:p w:rsidR="00B41AB5" w:rsidRDefault="00B41AB5">
            <w:pPr>
              <w:widowControl w:val="0"/>
              <w:spacing w:after="0" w:line="240" w:lineRule="auto"/>
              <w:jc w:val="both"/>
              <w:rPr>
                <w:rFonts w:ascii="Times New Roman" w:eastAsia="Times New Roman" w:hAnsi="Times New Roman" w:cs="Times New Roman"/>
                <w:sz w:val="20"/>
                <w:szCs w:val="20"/>
                <w:lang w:eastAsia="ru-RU"/>
              </w:rPr>
            </w:pPr>
          </w:p>
        </w:tc>
      </w:tr>
    </w:tbl>
    <w:p w:rsidR="00B41AB5" w:rsidRDefault="00B41AB5">
      <w:pPr>
        <w:sectPr w:rsidR="00B41AB5">
          <w:headerReference w:type="default" r:id="rId34"/>
          <w:footerReference w:type="default" r:id="rId35"/>
          <w:pgSz w:w="11906" w:h="16838"/>
          <w:pgMar w:top="1134" w:right="567" w:bottom="1134" w:left="1134" w:header="709" w:footer="0" w:gutter="0"/>
          <w:pgNumType w:start="1"/>
          <w:cols w:space="720"/>
          <w:formProt w:val="0"/>
          <w:titlePg/>
          <w:docGrid w:linePitch="360" w:charSpace="4096"/>
        </w:sectPr>
      </w:pPr>
    </w:p>
    <w:p w:rsidR="00B41AB5" w:rsidRDefault="0011649C">
      <w:pPr>
        <w:widowControl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6</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Соглашению</w:t>
      </w:r>
      <w:r>
        <w:rPr>
          <w:rFonts w:ascii="Times New Roman" w:eastAsia="Times New Roman" w:hAnsi="Times New Roman" w:cs="Times New Roman"/>
          <w:sz w:val="28"/>
          <w:szCs w:val="24"/>
          <w:lang w:eastAsia="ru-RU"/>
        </w:rPr>
        <w:br/>
        <w:t xml:space="preserve"> </w:t>
      </w:r>
      <w:proofErr w:type="gramStart"/>
      <w:r>
        <w:rPr>
          <w:rFonts w:ascii="Times New Roman" w:eastAsia="Times New Roman" w:hAnsi="Times New Roman" w:cs="Times New Roman"/>
          <w:sz w:val="28"/>
          <w:szCs w:val="24"/>
          <w:lang w:eastAsia="ru-RU"/>
        </w:rPr>
        <w:t>от</w:t>
      </w:r>
      <w:proofErr w:type="gramEnd"/>
      <w:r>
        <w:rPr>
          <w:rFonts w:ascii="Times New Roman" w:eastAsia="Times New Roman" w:hAnsi="Times New Roman" w:cs="Times New Roman"/>
          <w:sz w:val="28"/>
          <w:szCs w:val="24"/>
          <w:lang w:eastAsia="ru-RU"/>
        </w:rPr>
        <w:t xml:space="preserve"> ___________________ № _____</w:t>
      </w:r>
    </w:p>
    <w:p w:rsidR="00B41AB5" w:rsidRDefault="00B41AB5">
      <w:pPr>
        <w:widowControl w:val="0"/>
        <w:spacing w:after="0" w:line="240" w:lineRule="auto"/>
        <w:rPr>
          <w:rFonts w:ascii="Times New Roman" w:eastAsia="Times New Roman" w:hAnsi="Times New Roman" w:cs="Times New Roman"/>
          <w:sz w:val="28"/>
          <w:szCs w:val="24"/>
          <w:lang w:eastAsia="ru-RU"/>
        </w:rPr>
      </w:pP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Дополнительное соглашение</w:t>
      </w:r>
    </w:p>
    <w:p w:rsidR="00B41AB5" w:rsidRDefault="0011649C">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4"/>
        </w:rPr>
        <w:t xml:space="preserve">к Соглашению </w:t>
      </w:r>
      <w:r>
        <w:rPr>
          <w:rFonts w:ascii="Times New Roman" w:hAnsi="Times New Roman" w:cs="Times New Roman"/>
          <w:sz w:val="28"/>
          <w:szCs w:val="28"/>
        </w:rPr>
        <w:t>о финансовом обеспечении (возмещении) затрат</w:t>
      </w:r>
      <w:r>
        <w:t xml:space="preserve">, </w:t>
      </w:r>
      <w:r>
        <w:rPr>
          <w:rFonts w:ascii="Times New Roman"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B41AB5" w:rsidRDefault="0011649C">
      <w:pPr>
        <w:widowControl w:val="0"/>
        <w:spacing w:after="0" w:line="240" w:lineRule="auto"/>
        <w:jc w:val="center"/>
        <w:rPr>
          <w:rFonts w:ascii="Times New Roman" w:eastAsia="Times New Roman" w:hAnsi="Times New Roman" w:cs="Times New Roman"/>
          <w:sz w:val="28"/>
          <w:szCs w:val="24"/>
          <w:vertAlign w:val="superscript"/>
          <w:lang w:eastAsia="ru-RU"/>
        </w:rPr>
      </w:pPr>
      <w:r>
        <w:rPr>
          <w:rFonts w:ascii="Times New Roman" w:eastAsia="Times New Roman" w:hAnsi="Times New Roman" w:cs="Times New Roman"/>
          <w:sz w:val="28"/>
          <w:szCs w:val="24"/>
          <w:lang w:eastAsia="ru-RU"/>
        </w:rPr>
        <w:t>от "__" _______ № ___</w:t>
      </w:r>
    </w:p>
    <w:p w:rsidR="00B41AB5" w:rsidRDefault="0011649C">
      <w:pPr>
        <w:widowControl w:val="0"/>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г</w:t>
      </w:r>
      <w:proofErr w:type="gramEnd"/>
      <w:r>
        <w:rPr>
          <w:rFonts w:ascii="Times New Roman" w:eastAsia="Times New Roman" w:hAnsi="Times New Roman" w:cs="Times New Roman"/>
          <w:sz w:val="28"/>
          <w:szCs w:val="20"/>
          <w:lang w:eastAsia="ru-RU"/>
        </w:rPr>
        <w:t>. _________________________________</w:t>
      </w:r>
    </w:p>
    <w:p w:rsidR="00B41AB5" w:rsidRDefault="0011649C">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(место заключения соглашения)</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 _______________________ 20__ г.                                     № ____________________</w:t>
      </w:r>
    </w:p>
    <w:p w:rsidR="00B41AB5" w:rsidRDefault="0011649C">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(дата заключения соглашения)                                                                           (номер соглашения)</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0"/>
          <w:lang w:eastAsia="ru-RU"/>
        </w:rPr>
      </w:pPr>
      <w:proofErr w:type="gramStart"/>
      <w:r>
        <w:rPr>
          <w:rFonts w:ascii="Times New Roman" w:eastAsia="Times New Roman" w:hAnsi="Times New Roman" w:cs="Times New Roman"/>
          <w:lang w:eastAsia="ru-RU"/>
        </w:rPr>
        <w:t>(</w:t>
      </w:r>
      <w:r>
        <w:rPr>
          <w:rFonts w:ascii="Times New Roman" w:eastAsia="Times New Roman" w:hAnsi="Times New Roman" w:cs="Times New Roman"/>
          <w:sz w:val="20"/>
          <w:lang w:eastAsia="ru-RU"/>
        </w:rPr>
        <w:t>наименование органа местного самоуправления, утверждающего муниципальный социальный заказ на</w:t>
      </w:r>
      <w:proofErr w:type="gramEnd"/>
    </w:p>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0"/>
          <w:lang w:eastAsia="ru-RU"/>
        </w:rPr>
        <w:t>оказание муниципальных услуг в социальной сфере</w:t>
      </w:r>
      <w:r>
        <w:rPr>
          <w:rFonts w:ascii="Courier New" w:eastAsia="Times New Roman" w:hAnsi="Courier New" w:cs="Courier New"/>
          <w:sz w:val="18"/>
          <w:szCs w:val="20"/>
          <w:lang w:eastAsia="ru-RU"/>
        </w:rPr>
        <w:t xml:space="preserve"> </w:t>
      </w:r>
      <w:r>
        <w:rPr>
          <w:rFonts w:ascii="Times New Roman" w:eastAsia="Times New Roman" w:hAnsi="Times New Roman" w:cs="Times New Roman"/>
          <w:sz w:val="20"/>
          <w:szCs w:val="20"/>
          <w:lang w:eastAsia="ru-RU"/>
        </w:rPr>
        <w:t>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Pr>
          <w:rFonts w:ascii="Times New Roman" w:eastAsia="Times New Roman" w:hAnsi="Times New Roman" w:cs="Times New Roman"/>
          <w:lang w:eastAsia="ru-RU"/>
        </w:rPr>
        <w:t>)</w:t>
      </w:r>
    </w:p>
    <w:p w:rsidR="00B41AB5" w:rsidRDefault="0011649C">
      <w:pPr>
        <w:widowControl w:val="0"/>
        <w:spacing w:after="0"/>
        <w:jc w:val="both"/>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8"/>
          <w:szCs w:val="20"/>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расположенных на территории Никольского муниципального округа),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w:t>
      </w:r>
      <w:proofErr w:type="gramEnd"/>
      <w:r>
        <w:rPr>
          <w:rFonts w:ascii="Times New Roman" w:eastAsia="Times New Roman" w:hAnsi="Times New Roman" w:cs="Times New Roman"/>
          <w:sz w:val="28"/>
          <w:szCs w:val="20"/>
          <w:lang w:eastAsia="ru-RU"/>
        </w:rPr>
        <w:t>" именуемы</w:t>
      </w:r>
      <w:proofErr w:type="gramStart"/>
      <w:r>
        <w:rPr>
          <w:rFonts w:ascii="Times New Roman" w:eastAsia="Times New Roman" w:hAnsi="Times New Roman" w:cs="Times New Roman"/>
          <w:sz w:val="28"/>
          <w:szCs w:val="20"/>
          <w:lang w:eastAsia="ru-RU"/>
        </w:rPr>
        <w:t>й(</w:t>
      </w:r>
      <w:proofErr w:type="spellStart"/>
      <w:proofErr w:type="gramEnd"/>
      <w:r>
        <w:rPr>
          <w:rFonts w:ascii="Times New Roman" w:eastAsia="Times New Roman" w:hAnsi="Times New Roman" w:cs="Times New Roman"/>
          <w:sz w:val="28"/>
          <w:szCs w:val="20"/>
          <w:lang w:eastAsia="ru-RU"/>
        </w:rPr>
        <w:t>ая</w:t>
      </w:r>
      <w:proofErr w:type="spellEnd"/>
      <w:r>
        <w:rPr>
          <w:rFonts w:ascii="Times New Roman" w:eastAsia="Times New Roman" w:hAnsi="Times New Roman" w:cs="Times New Roman"/>
          <w:sz w:val="28"/>
          <w:szCs w:val="20"/>
          <w:lang w:eastAsia="ru-RU"/>
        </w:rPr>
        <w:t>) в дальнейшем "Уполномоченный орган", в лице</w:t>
      </w:r>
      <w:r>
        <w:rPr>
          <w:rFonts w:ascii="Courier New" w:eastAsia="Times New Roman" w:hAnsi="Courier New" w:cs="Courier New"/>
          <w:sz w:val="20"/>
          <w:szCs w:val="20"/>
          <w:lang w:eastAsia="ru-RU"/>
        </w:rPr>
        <w:t>________________________________________________________________________________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 действующег</w:t>
      </w:r>
      <w:proofErr w:type="gramStart"/>
      <w:r>
        <w:rPr>
          <w:rFonts w:ascii="Times New Roman" w:eastAsia="Times New Roman" w:hAnsi="Times New Roman" w:cs="Times New Roman"/>
          <w:sz w:val="28"/>
          <w:szCs w:val="20"/>
          <w:lang w:eastAsia="ru-RU"/>
        </w:rPr>
        <w:t>о(</w:t>
      </w:r>
      <w:proofErr w:type="gramEnd"/>
      <w:r>
        <w:rPr>
          <w:rFonts w:ascii="Times New Roman" w:eastAsia="Times New Roman" w:hAnsi="Times New Roman" w:cs="Times New Roman"/>
          <w:sz w:val="28"/>
          <w:szCs w:val="20"/>
          <w:lang w:eastAsia="ru-RU"/>
        </w:rPr>
        <w:t>ей)</w:t>
      </w:r>
    </w:p>
    <w:p w:rsidR="00B41AB5" w:rsidRDefault="0011649C">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rsidR="00B41AB5" w:rsidRDefault="0011649C">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органа или уполномоченного им лица)</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на основании</w:t>
      </w:r>
      <w:r>
        <w:rPr>
          <w:rFonts w:ascii="Courier New" w:eastAsia="Times New Roman" w:hAnsi="Courier New" w:cs="Courier New"/>
          <w:sz w:val="28"/>
          <w:szCs w:val="20"/>
          <w:lang w:eastAsia="ru-RU"/>
        </w:rPr>
        <w:t xml:space="preserve"> </w:t>
      </w:r>
      <w:r>
        <w:rPr>
          <w:rFonts w:ascii="Courier New" w:eastAsia="Times New Roman" w:hAnsi="Courier New" w:cs="Courier New"/>
          <w:sz w:val="20"/>
          <w:szCs w:val="20"/>
          <w:lang w:eastAsia="ru-RU"/>
        </w:rPr>
        <w:t>_____________________________________________________________________,</w:t>
      </w:r>
    </w:p>
    <w:p w:rsidR="00B41AB5" w:rsidRDefault="0011649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(положение об органе местного самоуправления, доверенность,</w:t>
      </w:r>
      <w:r>
        <w:rPr>
          <w:rFonts w:ascii="Times New Roman" w:eastAsia="Times New Roman" w:hAnsi="Times New Roman" w:cs="Times New Roman"/>
          <w:lang w:eastAsia="ru-RU"/>
        </w:rPr>
        <w:br/>
        <w:t xml:space="preserve">                                               приказ или иной документ, удостоверяющий полномочия)</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с одной стороны, и</w:t>
      </w:r>
      <w:r>
        <w:rPr>
          <w:rFonts w:ascii="Courier New" w:eastAsia="Times New Roman" w:hAnsi="Courier New" w:cs="Courier New"/>
          <w:sz w:val="20"/>
          <w:szCs w:val="20"/>
          <w:lang w:eastAsia="ru-RU"/>
        </w:rPr>
        <w:t xml:space="preserve"> ________________________________________________________________,</w:t>
      </w:r>
    </w:p>
    <w:p w:rsidR="00B41AB5" w:rsidRDefault="0011649C">
      <w:pPr>
        <w:widowControl w:val="0"/>
        <w:spacing w:after="0" w:line="240" w:lineRule="auto"/>
        <w:jc w:val="both"/>
        <w:rPr>
          <w:rFonts w:ascii="Times New Roman" w:eastAsia="Times New Roman" w:hAnsi="Times New Roman" w:cs="Times New Roman"/>
          <w:sz w:val="20"/>
          <w:lang w:eastAsia="ru-RU"/>
        </w:rPr>
      </w:pPr>
      <w:r>
        <w:rPr>
          <w:rFonts w:ascii="Courier New" w:eastAsia="Times New Roman" w:hAnsi="Courier New" w:cs="Courier New"/>
          <w:sz w:val="18"/>
          <w:szCs w:val="20"/>
          <w:lang w:eastAsia="ru-RU"/>
        </w:rPr>
        <w:t xml:space="preserve">                    </w:t>
      </w:r>
      <w:r>
        <w:rPr>
          <w:rFonts w:ascii="Times New Roman" w:eastAsia="Times New Roman" w:hAnsi="Times New Roman" w:cs="Times New Roman"/>
          <w:sz w:val="20"/>
          <w:lang w:eastAsia="ru-RU"/>
        </w:rPr>
        <w:t xml:space="preserve">(наименование юридического лица (за исключением муниципальных </w:t>
      </w:r>
      <w:r>
        <w:rPr>
          <w:rFonts w:ascii="Times New Roman" w:eastAsia="Times New Roman" w:hAnsi="Times New Roman" w:cs="Times New Roman"/>
          <w:sz w:val="20"/>
          <w:lang w:eastAsia="ru-RU"/>
        </w:rPr>
        <w:br/>
        <w:t xml:space="preserve">                                              учрежд</w:t>
      </w:r>
      <w:r w:rsidR="004E035B">
        <w:rPr>
          <w:rFonts w:ascii="Times New Roman" w:eastAsia="Times New Roman" w:hAnsi="Times New Roman" w:cs="Times New Roman"/>
          <w:sz w:val="20"/>
          <w:lang w:eastAsia="ru-RU"/>
        </w:rPr>
        <w:t>ений</w:t>
      </w:r>
      <w:r>
        <w:rPr>
          <w:rFonts w:ascii="Times New Roman" w:eastAsia="Times New Roman" w:hAnsi="Times New Roman" w:cs="Times New Roman"/>
          <w:sz w:val="20"/>
          <w:lang w:eastAsia="ru-RU"/>
        </w:rPr>
        <w:t>), фамилия, имя отчество (при</w:t>
      </w:r>
      <w:r>
        <w:rPr>
          <w:rFonts w:ascii="Times New Roman" w:eastAsia="Times New Roman" w:hAnsi="Times New Roman" w:cs="Times New Roman"/>
          <w:sz w:val="20"/>
          <w:lang w:eastAsia="ru-RU"/>
        </w:rPr>
        <w:br/>
        <w:t xml:space="preserve">                                                     наличии) индивидуального предпринимателя)</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both"/>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8"/>
          <w:szCs w:val="20"/>
          <w:lang w:eastAsia="ru-RU"/>
        </w:rPr>
        <w:t>именуемое</w:t>
      </w:r>
      <w:proofErr w:type="gramEnd"/>
      <w:r>
        <w:rPr>
          <w:rFonts w:ascii="Times New Roman" w:eastAsia="Times New Roman" w:hAnsi="Times New Roman" w:cs="Times New Roman"/>
          <w:sz w:val="28"/>
          <w:szCs w:val="20"/>
          <w:lang w:eastAsia="ru-RU"/>
        </w:rPr>
        <w:t xml:space="preserve"> в дальнейшем "Исполнитель услуг", в лице </w:t>
      </w:r>
      <w:r>
        <w:rPr>
          <w:rFonts w:ascii="Courier New" w:eastAsia="Times New Roman" w:hAnsi="Courier New" w:cs="Courier New"/>
          <w:sz w:val="20"/>
          <w:szCs w:val="20"/>
          <w:lang w:eastAsia="ru-RU"/>
        </w:rPr>
        <w:t>_____________________________</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____________________________________________________________________________________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Pr>
          <w:rFonts w:ascii="Courier New" w:eastAsia="Times New Roman" w:hAnsi="Courier New" w:cs="Courier New"/>
          <w:sz w:val="20"/>
          <w:szCs w:val="20"/>
          <w:lang w:eastAsia="ru-RU"/>
        </w:rPr>
        <w:t xml:space="preserve">________________________________________________________________, </w:t>
      </w:r>
      <w:r>
        <w:rPr>
          <w:rFonts w:ascii="Times New Roman" w:eastAsia="Times New Roman" w:hAnsi="Times New Roman" w:cs="Times New Roman"/>
          <w:sz w:val="28"/>
          <w:szCs w:val="20"/>
          <w:lang w:eastAsia="ru-RU"/>
        </w:rPr>
        <w:t>действующег</w:t>
      </w:r>
      <w:proofErr w:type="gramStart"/>
      <w:r>
        <w:rPr>
          <w:rFonts w:ascii="Times New Roman" w:eastAsia="Times New Roman" w:hAnsi="Times New Roman" w:cs="Times New Roman"/>
          <w:sz w:val="28"/>
          <w:szCs w:val="20"/>
          <w:lang w:eastAsia="ru-RU"/>
        </w:rPr>
        <w:t>о(</w:t>
      </w:r>
      <w:proofErr w:type="gramEnd"/>
      <w:r>
        <w:rPr>
          <w:rFonts w:ascii="Times New Roman" w:eastAsia="Times New Roman" w:hAnsi="Times New Roman" w:cs="Times New Roman"/>
          <w:sz w:val="28"/>
          <w:szCs w:val="20"/>
          <w:lang w:eastAsia="ru-RU"/>
        </w:rPr>
        <w:t>ей)</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на основании</w:t>
      </w:r>
      <w:r>
        <w:rPr>
          <w:rFonts w:ascii="Courier New" w:eastAsia="Times New Roman" w:hAnsi="Courier New" w:cs="Courier New"/>
          <w:sz w:val="20"/>
          <w:szCs w:val="20"/>
          <w:lang w:eastAsia="ru-RU"/>
        </w:rPr>
        <w:t xml:space="preserve"> 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B41AB5" w:rsidRDefault="0011649C">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далее именуемые "Стороны", в </w:t>
      </w:r>
      <w:r>
        <w:rPr>
          <w:rFonts w:ascii="Times New Roman" w:eastAsia="Times New Roman" w:hAnsi="Times New Roman" w:cs="Times New Roman"/>
          <w:sz w:val="28"/>
          <w:szCs w:val="28"/>
          <w:lang w:eastAsia="ru-RU"/>
        </w:rPr>
        <w:t xml:space="preserve">соответствии с </w:t>
      </w:r>
      <w:r>
        <w:rPr>
          <w:rFonts w:ascii="Times New Roman" w:hAnsi="Times New Roman" w:cs="Times New Roman"/>
          <w:sz w:val="28"/>
          <w:szCs w:val="28"/>
        </w:rPr>
        <w:t xml:space="preserve">пунктом 6.3. </w:t>
      </w:r>
      <w:r>
        <w:rPr>
          <w:rFonts w:ascii="Times New Roman" w:eastAsia="Times New Roman" w:hAnsi="Times New Roman" w:cs="Times New Roman"/>
          <w:sz w:val="28"/>
          <w:szCs w:val="28"/>
          <w:lang w:eastAsia="ru-RU"/>
        </w:rPr>
        <w:t>Соглашения</w:t>
      </w:r>
      <w:r>
        <w:rPr>
          <w:rFonts w:ascii="Times New Roman" w:eastAsia="Times New Roman" w:hAnsi="Times New Roman" w:cs="Times New Roman"/>
          <w:sz w:val="28"/>
          <w:szCs w:val="20"/>
          <w:lang w:eastAsia="ru-RU"/>
        </w:rPr>
        <w:t xml:space="preserve">, </w:t>
      </w:r>
      <w:r>
        <w:rPr>
          <w:rFonts w:ascii="Times New Roman" w:hAnsi="Times New Roman" w:cs="Times New Roman"/>
          <w:sz w:val="28"/>
          <w:szCs w:val="28"/>
        </w:rPr>
        <w:t>о финансовом обеспечении затрат</w:t>
      </w:r>
      <w:r>
        <w:t xml:space="preserve">, </w:t>
      </w:r>
      <w:r>
        <w:rPr>
          <w:rFonts w:ascii="Times New Roman"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Pr>
          <w:rFonts w:ascii="Times New Roman" w:eastAsia="Times New Roman" w:hAnsi="Times New Roman" w:cs="Times New Roman"/>
          <w:sz w:val="28"/>
          <w:szCs w:val="20"/>
          <w:lang w:eastAsia="ru-RU"/>
        </w:rPr>
        <w:t xml:space="preserve"> (далее – Соглашение) заключили настоящее Дополнительное соглашение к Соглашению о нижеследующем.</w:t>
      </w:r>
    </w:p>
    <w:p w:rsidR="00B41AB5" w:rsidRDefault="00B41AB5">
      <w:pPr>
        <w:widowControl w:val="0"/>
        <w:spacing w:after="0"/>
        <w:jc w:val="both"/>
        <w:rPr>
          <w:rFonts w:ascii="Times New Roman" w:eastAsia="Times New Roman" w:hAnsi="Times New Roman" w:cs="Times New Roman"/>
          <w:sz w:val="24"/>
          <w:szCs w:val="24"/>
          <w:lang w:eastAsia="ru-RU"/>
        </w:rPr>
      </w:pP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Внести в Соглашение следующие изменения</w:t>
      </w:r>
      <w:r>
        <w:rPr>
          <w:rStyle w:val="a7"/>
          <w:rFonts w:ascii="Times New Roman" w:eastAsia="Times New Roman" w:hAnsi="Times New Roman" w:cs="Times New Roman"/>
          <w:sz w:val="28"/>
          <w:szCs w:val="20"/>
          <w:lang w:eastAsia="ru-RU"/>
        </w:rPr>
        <w:footnoteReference w:id="20"/>
      </w:r>
      <w:r>
        <w:rPr>
          <w:rFonts w:ascii="Times New Roman" w:eastAsia="Times New Roman" w:hAnsi="Times New Roman" w:cs="Times New Roman"/>
          <w:sz w:val="28"/>
          <w:szCs w:val="20"/>
          <w:lang w:eastAsia="ru-RU"/>
        </w:rPr>
        <w:t>:</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 Наименование Соглашения изложить в следующей редакции:</w:t>
      </w:r>
    </w:p>
    <w:p w:rsidR="00B41AB5" w:rsidRDefault="0011649C">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1.2. в </w:t>
      </w:r>
      <w:hyperlink w:anchor="Par56" w:tgtFrame=" ______________________________________________________________________,">
        <w:r>
          <w:rPr>
            <w:rFonts w:ascii="Times New Roman" w:eastAsia="Times New Roman" w:hAnsi="Times New Roman" w:cs="Times New Roman"/>
            <w:sz w:val="28"/>
            <w:szCs w:val="20"/>
            <w:lang w:eastAsia="ru-RU"/>
          </w:rPr>
          <w:t>преамбуле</w:t>
        </w:r>
      </w:hyperlink>
      <w:r>
        <w:rPr>
          <w:rFonts w:ascii="Times New Roman" w:eastAsia="Times New Roman" w:hAnsi="Times New Roman" w:cs="Times New Roman"/>
          <w:sz w:val="28"/>
          <w:szCs w:val="20"/>
          <w:lang w:eastAsia="ru-RU"/>
        </w:rPr>
        <w:t>: слова "______________________________" заменить словами "_________________".</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в </w:t>
      </w:r>
      <w:hyperlink w:anchor="Par103" w:tgtFrame="I. Предмет Соглашения">
        <w:r>
          <w:rPr>
            <w:rFonts w:ascii="Times New Roman" w:eastAsia="Times New Roman" w:hAnsi="Times New Roman" w:cs="Times New Roman"/>
            <w:sz w:val="28"/>
            <w:szCs w:val="20"/>
            <w:lang w:eastAsia="ru-RU"/>
          </w:rPr>
          <w:t>разделе I</w:t>
        </w:r>
      </w:hyperlink>
      <w:r>
        <w:rPr>
          <w:rFonts w:ascii="Times New Roman" w:eastAsia="Times New Roman" w:hAnsi="Times New Roman" w:cs="Times New Roman"/>
          <w:sz w:val="28"/>
          <w:szCs w:val="20"/>
          <w:lang w:eastAsia="ru-RU"/>
        </w:rPr>
        <w:t>:</w:t>
      </w:r>
    </w:p>
    <w:p w:rsidR="00B41AB5" w:rsidRDefault="0011649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Пункт ____________________________ изложить в следующей редакции:</w:t>
      </w:r>
    </w:p>
    <w:p w:rsidR="00B41AB5" w:rsidRDefault="0011649C">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B41AB5" w:rsidRDefault="0011649C">
      <w:pPr>
        <w:widowControl w:val="0"/>
        <w:spacing w:after="0"/>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(текст пункта в новой редакции)</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1.3.2. Дополнить пунктом ____ следующего содержания:</w:t>
      </w:r>
    </w:p>
    <w:p w:rsidR="00B41AB5" w:rsidRDefault="0011649C">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w:t>
      </w:r>
    </w:p>
    <w:p w:rsidR="00B41AB5" w:rsidRDefault="0011649C">
      <w:pPr>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Pr>
          <w:rFonts w:ascii="Times New Roman" w:hAnsi="Times New Roman" w:cs="Times New Roman"/>
          <w:sz w:val="20"/>
          <w:szCs w:val="20"/>
        </w:rPr>
        <w:t>(текст пункта)</w:t>
      </w:r>
    </w:p>
    <w:p w:rsidR="00B41AB5" w:rsidRDefault="0011649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1.4. в</w:t>
      </w:r>
      <w:hyperlink w:anchor="Par109" w:tgtFrame="II. Порядок, условия предоставления Субсидии и финансовое">
        <w:r>
          <w:rPr>
            <w:rFonts w:ascii="Times New Roman" w:eastAsia="Calibri" w:hAnsi="Times New Roman" w:cs="Times New Roman"/>
            <w:sz w:val="28"/>
          </w:rPr>
          <w:t xml:space="preserve"> разделе II</w:t>
        </w:r>
      </w:hyperlink>
      <w:r>
        <w:rPr>
          <w:rFonts w:ascii="Times New Roman" w:eastAsia="Calibri" w:hAnsi="Times New Roman" w:cs="Times New Roman"/>
          <w:sz w:val="28"/>
        </w:rPr>
        <w:t>:</w:t>
      </w:r>
    </w:p>
    <w:p w:rsidR="00B41AB5" w:rsidRDefault="0011649C">
      <w:pPr>
        <w:widowControl w:val="0"/>
        <w:spacing w:after="0"/>
        <w:ind w:firstLine="709"/>
        <w:jc w:val="both"/>
        <w:rPr>
          <w:rFonts w:ascii="Times New Roman" w:eastAsia="Times New Roman" w:hAnsi="Times New Roman" w:cs="Times New Roman"/>
          <w:sz w:val="28"/>
          <w:szCs w:val="24"/>
          <w:lang w:eastAsia="ru-RU"/>
        </w:rPr>
      </w:pPr>
      <w:r>
        <w:rPr>
          <w:rFonts w:ascii="Times New Roman" w:eastAsia="Calibri" w:hAnsi="Times New Roman" w:cs="Times New Roman"/>
          <w:sz w:val="28"/>
        </w:rPr>
        <w:t xml:space="preserve">1.4.1. </w:t>
      </w:r>
      <w:r>
        <w:rPr>
          <w:rFonts w:ascii="Times New Roman" w:eastAsia="Times New Roman" w:hAnsi="Times New Roman" w:cs="Times New Roman"/>
          <w:sz w:val="28"/>
          <w:szCs w:val="20"/>
          <w:lang w:eastAsia="ru-RU"/>
        </w:rPr>
        <w:t xml:space="preserve">пункт </w:t>
      </w:r>
      <w:r>
        <w:rPr>
          <w:rFonts w:ascii="Times New Roman" w:eastAsia="Times New Roman" w:hAnsi="Times New Roman" w:cs="Times New Roman"/>
          <w:sz w:val="28"/>
          <w:szCs w:val="24"/>
          <w:lang w:eastAsia="ru-RU"/>
        </w:rPr>
        <w:t>____ изложить в следующей редакции:</w:t>
      </w:r>
    </w:p>
    <w:p w:rsidR="00B41AB5" w:rsidRDefault="0011649C">
      <w:pPr>
        <w:widowControl w:val="0"/>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4"/>
          <w:lang w:eastAsia="ru-RU"/>
        </w:rPr>
        <w:t>______________________________________________________________________</w:t>
      </w:r>
      <w:r>
        <w:rPr>
          <w:rFonts w:ascii="Times New Roman" w:eastAsia="Times New Roman" w:hAnsi="Times New Roman" w:cs="Times New Roman"/>
          <w:sz w:val="28"/>
          <w:szCs w:val="20"/>
          <w:lang w:eastAsia="ru-RU"/>
        </w:rPr>
        <w:t>".</w:t>
      </w:r>
    </w:p>
    <w:p w:rsidR="00B41AB5" w:rsidRDefault="0011649C">
      <w:pPr>
        <w:widowControl w:val="0"/>
        <w:spacing w:after="0"/>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(текст пункта в новой редакции)</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1.4.2. Дополнить пунктом ____ следующего содержания:</w:t>
      </w:r>
    </w:p>
    <w:p w:rsidR="00B41AB5" w:rsidRDefault="0011649C">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w:t>
      </w:r>
    </w:p>
    <w:p w:rsidR="00B41AB5" w:rsidRDefault="0011649C">
      <w:pPr>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Pr>
          <w:rFonts w:ascii="Times New Roman" w:hAnsi="Times New Roman" w:cs="Times New Roman"/>
          <w:sz w:val="20"/>
          <w:szCs w:val="20"/>
        </w:rPr>
        <w:t>(текст пункта)</w:t>
      </w:r>
    </w:p>
    <w:p w:rsidR="00B41AB5" w:rsidRDefault="0011649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1.5. в </w:t>
      </w:r>
      <w:hyperlink w:anchor="Par127" w:tgtFrame="III. Порядок перечисления Субсидии">
        <w:r>
          <w:rPr>
            <w:rFonts w:ascii="Times New Roman" w:eastAsia="Calibri" w:hAnsi="Times New Roman" w:cs="Times New Roman"/>
            <w:sz w:val="28"/>
          </w:rPr>
          <w:t xml:space="preserve"> разделе III</w:t>
        </w:r>
      </w:hyperlink>
      <w:r>
        <w:rPr>
          <w:rFonts w:ascii="Times New Roman" w:eastAsia="Calibri" w:hAnsi="Times New Roman" w:cs="Times New Roman"/>
          <w:sz w:val="28"/>
        </w:rPr>
        <w:t>:</w:t>
      </w:r>
    </w:p>
    <w:p w:rsidR="00B41AB5" w:rsidRDefault="0011649C">
      <w:pPr>
        <w:widowControl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 xml:space="preserve">1.5.1. </w:t>
      </w:r>
      <w:r>
        <w:rPr>
          <w:rFonts w:ascii="Times New Roman" w:eastAsia="Times New Roman" w:hAnsi="Times New Roman" w:cs="Times New Roman"/>
          <w:sz w:val="28"/>
          <w:szCs w:val="28"/>
          <w:lang w:eastAsia="ru-RU"/>
        </w:rPr>
        <w:t>Пункт ___________________________ изложить в следующей редакции:</w:t>
      </w:r>
    </w:p>
    <w:p w:rsidR="00B41AB5" w:rsidRDefault="0011649C">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B41AB5" w:rsidRDefault="0011649C">
      <w:pPr>
        <w:widowControl w:val="0"/>
        <w:spacing w:after="0"/>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(текст пункта в новой редакции)</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1.5.2. Дополнить пунктом ____ следующего содержания:</w:t>
      </w:r>
    </w:p>
    <w:p w:rsidR="00B41AB5" w:rsidRDefault="0011649C">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w:t>
      </w:r>
    </w:p>
    <w:p w:rsidR="00B41AB5" w:rsidRDefault="0011649C">
      <w:pPr>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Pr>
          <w:rFonts w:ascii="Times New Roman" w:hAnsi="Times New Roman" w:cs="Times New Roman"/>
          <w:sz w:val="20"/>
          <w:szCs w:val="20"/>
        </w:rPr>
        <w:t>(текст пункта)</w:t>
      </w:r>
    </w:p>
    <w:p w:rsidR="00B41AB5" w:rsidRDefault="0011649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 xml:space="preserve">1.6. в </w:t>
      </w:r>
      <w:hyperlink w:anchor="Par127" w:tgtFrame="III. Порядок перечисления Субсидии">
        <w:r>
          <w:rPr>
            <w:rFonts w:ascii="Times New Roman" w:eastAsia="Calibri" w:hAnsi="Times New Roman" w:cs="Times New Roman"/>
            <w:sz w:val="28"/>
          </w:rPr>
          <w:t xml:space="preserve"> разделе I</w:t>
        </w:r>
      </w:hyperlink>
      <w:r>
        <w:rPr>
          <w:rFonts w:ascii="Times New Roman" w:eastAsia="Calibri" w:hAnsi="Times New Roman" w:cs="Times New Roman"/>
          <w:sz w:val="28"/>
          <w:lang w:val="en-US"/>
        </w:rPr>
        <w:t>V</w:t>
      </w:r>
      <w:r>
        <w:rPr>
          <w:rFonts w:ascii="Times New Roman" w:eastAsia="Calibri" w:hAnsi="Times New Roman" w:cs="Times New Roman"/>
          <w:sz w:val="28"/>
        </w:rPr>
        <w:t>:</w:t>
      </w:r>
    </w:p>
    <w:p w:rsidR="00B41AB5" w:rsidRDefault="0011649C">
      <w:pPr>
        <w:widowControl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 xml:space="preserve">1.6.1. </w:t>
      </w:r>
      <w:r>
        <w:rPr>
          <w:rFonts w:ascii="Times New Roman" w:eastAsia="Times New Roman" w:hAnsi="Times New Roman" w:cs="Times New Roman"/>
          <w:sz w:val="28"/>
          <w:szCs w:val="28"/>
          <w:lang w:eastAsia="ru-RU"/>
        </w:rPr>
        <w:t>Пункт ____________________________ изложить в следующей редакции:</w:t>
      </w:r>
    </w:p>
    <w:p w:rsidR="00B41AB5" w:rsidRDefault="0011649C">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B41AB5" w:rsidRDefault="0011649C">
      <w:pPr>
        <w:widowControl w:val="0"/>
        <w:spacing w:after="0"/>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(текст пункта в новой редакции)</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1.6.2. Дополнить пунктом ____ следующего содержания:</w:t>
      </w:r>
    </w:p>
    <w:p w:rsidR="00B41AB5" w:rsidRDefault="0011649C">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w:t>
      </w:r>
    </w:p>
    <w:p w:rsidR="00B41AB5" w:rsidRDefault="0011649C">
      <w:pPr>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Pr>
          <w:rFonts w:ascii="Times New Roman" w:hAnsi="Times New Roman" w:cs="Times New Roman"/>
          <w:sz w:val="20"/>
          <w:szCs w:val="20"/>
        </w:rPr>
        <w:t>(текст пункта)</w:t>
      </w:r>
    </w:p>
    <w:p w:rsidR="00B41AB5" w:rsidRDefault="0011649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 xml:space="preserve">1.7. в </w:t>
      </w:r>
      <w:hyperlink w:anchor="Par127" w:tgtFrame="III. Порядок перечисления Субсидии">
        <w:r>
          <w:rPr>
            <w:rFonts w:ascii="Times New Roman" w:eastAsia="Calibri" w:hAnsi="Times New Roman" w:cs="Times New Roman"/>
            <w:sz w:val="28"/>
          </w:rPr>
          <w:t xml:space="preserve"> разделе </w:t>
        </w:r>
      </w:hyperlink>
      <w:r>
        <w:rPr>
          <w:rFonts w:ascii="Times New Roman" w:eastAsia="Calibri" w:hAnsi="Times New Roman" w:cs="Times New Roman"/>
          <w:sz w:val="28"/>
          <w:lang w:val="en-US"/>
        </w:rPr>
        <w:t>V</w:t>
      </w:r>
      <w:r>
        <w:rPr>
          <w:rFonts w:ascii="Times New Roman" w:eastAsia="Calibri" w:hAnsi="Times New Roman" w:cs="Times New Roman"/>
          <w:sz w:val="28"/>
        </w:rPr>
        <w:t>:</w:t>
      </w:r>
    </w:p>
    <w:p w:rsidR="00B41AB5" w:rsidRDefault="0011649C">
      <w:pPr>
        <w:widowControl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 xml:space="preserve">1.7.1. </w:t>
      </w:r>
      <w:r>
        <w:rPr>
          <w:rFonts w:ascii="Times New Roman" w:eastAsia="Times New Roman" w:hAnsi="Times New Roman" w:cs="Times New Roman"/>
          <w:sz w:val="28"/>
          <w:szCs w:val="28"/>
          <w:lang w:eastAsia="ru-RU"/>
        </w:rPr>
        <w:t>Пункт ____________________________ изложить в следующей редакции:</w:t>
      </w:r>
    </w:p>
    <w:p w:rsidR="00B41AB5" w:rsidRDefault="0011649C">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B41AB5" w:rsidRDefault="0011649C">
      <w:pPr>
        <w:widowControl w:val="0"/>
        <w:spacing w:after="0"/>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(текст пункта в новой редакции)</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1.7.2. Дополнить пунктом ____ следующего содержания:</w:t>
      </w:r>
    </w:p>
    <w:p w:rsidR="00B41AB5" w:rsidRDefault="0011649C">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w:t>
      </w:r>
    </w:p>
    <w:p w:rsidR="00B41AB5" w:rsidRDefault="0011649C">
      <w:pPr>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Pr>
          <w:rFonts w:ascii="Times New Roman" w:hAnsi="Times New Roman" w:cs="Times New Roman"/>
          <w:sz w:val="20"/>
          <w:szCs w:val="20"/>
        </w:rPr>
        <w:t>(текст пункта)</w:t>
      </w:r>
    </w:p>
    <w:p w:rsidR="00B41AB5" w:rsidRDefault="0011649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 xml:space="preserve">1.8. в </w:t>
      </w:r>
      <w:hyperlink w:anchor="Par127" w:tgtFrame="III. Порядок перечисления Субсидии">
        <w:r>
          <w:rPr>
            <w:rFonts w:ascii="Times New Roman" w:eastAsia="Calibri" w:hAnsi="Times New Roman" w:cs="Times New Roman"/>
            <w:sz w:val="28"/>
          </w:rPr>
          <w:t xml:space="preserve"> разделе </w:t>
        </w:r>
      </w:hyperlink>
      <w:r>
        <w:rPr>
          <w:rFonts w:ascii="Times New Roman" w:eastAsia="Calibri" w:hAnsi="Times New Roman" w:cs="Times New Roman"/>
          <w:sz w:val="28"/>
          <w:lang w:val="en-US"/>
        </w:rPr>
        <w:t>VI</w:t>
      </w:r>
      <w:r>
        <w:rPr>
          <w:rFonts w:ascii="Times New Roman" w:eastAsia="Calibri" w:hAnsi="Times New Roman" w:cs="Times New Roman"/>
          <w:sz w:val="28"/>
        </w:rPr>
        <w:t>:</w:t>
      </w:r>
    </w:p>
    <w:p w:rsidR="00B41AB5" w:rsidRDefault="0011649C">
      <w:pPr>
        <w:widowControl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 xml:space="preserve">1.8.1. </w:t>
      </w:r>
      <w:r>
        <w:rPr>
          <w:rFonts w:ascii="Times New Roman" w:eastAsia="Times New Roman" w:hAnsi="Times New Roman" w:cs="Times New Roman"/>
          <w:sz w:val="28"/>
          <w:szCs w:val="28"/>
          <w:lang w:eastAsia="ru-RU"/>
        </w:rPr>
        <w:t>Пункт ____________________________ изложить в следующей редакции:</w:t>
      </w:r>
    </w:p>
    <w:p w:rsidR="00B41AB5" w:rsidRDefault="0011649C">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B41AB5" w:rsidRDefault="0011649C">
      <w:pPr>
        <w:widowControl w:val="0"/>
        <w:spacing w:after="0"/>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(текст пункта в новой редакции)</w:t>
      </w:r>
    </w:p>
    <w:p w:rsidR="00B41AB5" w:rsidRDefault="0011649C">
      <w:pPr>
        <w:widowControl w:val="0"/>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1.8.2. Дополнить пунктом ____ следующего содержания:</w:t>
      </w:r>
    </w:p>
    <w:p w:rsidR="00B41AB5" w:rsidRDefault="0011649C">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w:t>
      </w:r>
    </w:p>
    <w:p w:rsidR="00B41AB5" w:rsidRDefault="0011649C">
      <w:pPr>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Pr>
          <w:rFonts w:ascii="Times New Roman" w:hAnsi="Times New Roman" w:cs="Times New Roman"/>
          <w:sz w:val="20"/>
          <w:szCs w:val="20"/>
        </w:rPr>
        <w:t>(текст пункта)</w:t>
      </w:r>
    </w:p>
    <w:p w:rsidR="00B41AB5" w:rsidRDefault="0011649C">
      <w:pPr>
        <w:spacing w:line="240" w:lineRule="auto"/>
        <w:jc w:val="both"/>
        <w:rPr>
          <w:rFonts w:ascii="Times New Roman" w:hAnsi="Times New Roman" w:cs="Times New Roman"/>
          <w:sz w:val="20"/>
          <w:szCs w:val="20"/>
        </w:rPr>
      </w:pPr>
      <w:r>
        <w:rPr>
          <w:rFonts w:ascii="Courier New" w:hAnsi="Courier New" w:cs="Courier New"/>
          <w:sz w:val="20"/>
          <w:szCs w:val="20"/>
        </w:rPr>
        <w:t xml:space="preserve">                            </w:t>
      </w:r>
    </w:p>
    <w:p w:rsidR="00B41AB5" w:rsidRDefault="0011649C">
      <w:pPr>
        <w:spacing w:after="0"/>
        <w:ind w:firstLine="709"/>
        <w:jc w:val="both"/>
        <w:rPr>
          <w:rFonts w:ascii="Times New Roman" w:eastAsia="Calibri" w:hAnsi="Times New Roman" w:cs="Times New Roman"/>
          <w:sz w:val="28"/>
        </w:rPr>
      </w:pPr>
      <w:r>
        <w:rPr>
          <w:rFonts w:ascii="Times New Roman" w:eastAsia="Calibri" w:hAnsi="Times New Roman" w:cs="Times New Roman"/>
          <w:sz w:val="28"/>
        </w:rPr>
        <w:t xml:space="preserve">1.9. Раздел </w:t>
      </w:r>
      <w:r>
        <w:rPr>
          <w:rFonts w:ascii="Times New Roman" w:eastAsia="Calibri" w:hAnsi="Times New Roman" w:cs="Times New Roman"/>
          <w:sz w:val="28"/>
          <w:lang w:val="en-US"/>
        </w:rPr>
        <w:t>VII</w:t>
      </w:r>
      <w:r>
        <w:rPr>
          <w:rFonts w:ascii="Times New Roman" w:eastAsia="Calibri" w:hAnsi="Times New Roman" w:cs="Times New Roman"/>
          <w:sz w:val="28"/>
        </w:rPr>
        <w:t xml:space="preserve"> изложить в следующей редакции:</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"VII. Платежные реквизиты Сторон</w:t>
      </w:r>
    </w:p>
    <w:p w:rsidR="00B41AB5" w:rsidRDefault="00B41AB5">
      <w:pPr>
        <w:widowControl w:val="0"/>
        <w:spacing w:after="0" w:line="240" w:lineRule="auto"/>
        <w:jc w:val="both"/>
        <w:rPr>
          <w:rFonts w:ascii="Times New Roman" w:eastAsia="Times New Roman" w:hAnsi="Times New Roman" w:cs="Times New Roman"/>
          <w:sz w:val="24"/>
          <w:szCs w:val="24"/>
          <w:lang w:eastAsia="ru-RU"/>
        </w:rPr>
      </w:pP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5164"/>
        <w:gridCol w:w="5165"/>
      </w:tblGrid>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w:t>
            </w:r>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Полное и сокращенное (при наличии) наименование Исполнителя</w:t>
            </w:r>
          </w:p>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w:t>
            </w:r>
          </w:p>
        </w:tc>
      </w:tr>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Наименование _______________________</w:t>
            </w:r>
          </w:p>
          <w:p w:rsidR="00B41AB5" w:rsidRDefault="0011649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(Уполномоченного органа)</w:t>
            </w: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ОГРН, </w:t>
            </w:r>
            <w:hyperlink r:id="rId36">
              <w:r>
                <w:rPr>
                  <w:rFonts w:ascii="Times New Roman" w:eastAsia="Times New Roman" w:hAnsi="Times New Roman" w:cs="Times New Roman"/>
                  <w:sz w:val="24"/>
                  <w:szCs w:val="24"/>
                  <w:lang w:eastAsia="ru-RU"/>
                </w:rPr>
                <w:t>ОКТМО</w:t>
              </w:r>
            </w:hyperlink>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Исполнителя</w:t>
            </w: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ОГРН, </w:t>
            </w:r>
            <w:hyperlink r:id="rId37">
              <w:r>
                <w:rPr>
                  <w:rFonts w:ascii="Times New Roman" w:eastAsia="Times New Roman" w:hAnsi="Times New Roman" w:cs="Times New Roman"/>
                  <w:sz w:val="24"/>
                  <w:szCs w:val="24"/>
                  <w:lang w:eastAsia="ru-RU"/>
                </w:rPr>
                <w:t>ОКТМО</w:t>
              </w:r>
            </w:hyperlink>
          </w:p>
        </w:tc>
      </w:tr>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w:t>
            </w:r>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адрес:</w:t>
            </w:r>
          </w:p>
        </w:tc>
      </w:tr>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4"/>
                <w:szCs w:val="24"/>
                <w:lang w:eastAsia="ru-RU"/>
              </w:rPr>
            </w:pPr>
          </w:p>
        </w:tc>
      </w:tr>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w:t>
            </w:r>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w:t>
            </w:r>
          </w:p>
        </w:tc>
      </w:tr>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Платежные реквизиты:</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 Банка России,</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w:t>
            </w:r>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Платежные реквизиты:</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(корреспондентский)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B41AB5" w:rsidRDefault="0011649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w:t>
            </w:r>
          </w:p>
        </w:tc>
      </w:tr>
    </w:tbl>
    <w:p w:rsidR="00B41AB5" w:rsidRDefault="0011649C">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xml:space="preserve"> "</w:t>
      </w:r>
    </w:p>
    <w:p w:rsidR="00B41AB5" w:rsidRDefault="001164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41AB5" w:rsidRDefault="001164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rsidR="00B41AB5" w:rsidRDefault="0011649C">
      <w:pPr>
        <w:widowControl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B41AB5" w:rsidRDefault="0011649C">
      <w:pPr>
        <w:widowControl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Pr>
          <w:rFonts w:ascii="Times New Roman" w:eastAsia="Times New Roman" w:hAnsi="Times New Roman" w:cs="Times New Roman"/>
          <w:sz w:val="28"/>
          <w:szCs w:val="28"/>
          <w:lang w:eastAsia="ru-RU"/>
        </w:rPr>
        <w:t>с даты</w:t>
      </w:r>
      <w:proofErr w:type="gramEnd"/>
      <w:r>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41AB5" w:rsidRDefault="0011649C">
      <w:pPr>
        <w:widowControl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rsidR="00B41AB5" w:rsidRDefault="0011649C">
      <w:pPr>
        <w:widowControl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Иные заключительные положения по настоящему Дополнительному Соглашению:</w:t>
      </w:r>
    </w:p>
    <w:p w:rsidR="00B41AB5" w:rsidRDefault="0011649C">
      <w:pPr>
        <w:widowControl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настоящее Дополнительное соглашение заключено Сторонами в форме</w:t>
      </w:r>
      <w:bookmarkStart w:id="61" w:name="Par769"/>
      <w:bookmarkEnd w:id="61"/>
      <w:r>
        <w:rPr>
          <w:rFonts w:ascii="Times New Roman" w:eastAsia="Times New Roman" w:hAnsi="Times New Roman" w:cs="Times New Roman"/>
          <w:sz w:val="28"/>
          <w:szCs w:val="28"/>
          <w:lang w:eastAsia="ru-RU"/>
        </w:rPr>
        <w:t xml:space="preserve"> электронного документа в СБИС ЭДО и подписано усиленными квалифицированными электронными подписями лиц, имеющих право действовать </w:t>
      </w:r>
      <w:r>
        <w:rPr>
          <w:rFonts w:ascii="Times New Roman" w:eastAsia="Times New Roman" w:hAnsi="Times New Roman" w:cs="Times New Roman"/>
          <w:sz w:val="28"/>
          <w:szCs w:val="28"/>
          <w:lang w:eastAsia="ru-RU"/>
        </w:rPr>
        <w:lastRenderedPageBreak/>
        <w:t>от имени каждой из Сторон настоящего Дополнительного соглашения;</w:t>
      </w:r>
    </w:p>
    <w:p w:rsidR="00B41AB5" w:rsidRDefault="0011649C">
      <w:pPr>
        <w:widowControl w:val="0"/>
        <w:spacing w:after="0" w:line="240" w:lineRule="auto"/>
        <w:ind w:firstLine="53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5.2. _______________________________________________________________</w:t>
      </w:r>
      <w:r>
        <w:rPr>
          <w:rStyle w:val="a7"/>
          <w:rFonts w:ascii="Times New Roman" w:eastAsia="Times New Roman" w:hAnsi="Times New Roman" w:cs="Times New Roman"/>
          <w:sz w:val="28"/>
          <w:szCs w:val="28"/>
          <w:lang w:eastAsia="ru-RU"/>
        </w:rPr>
        <w:footnoteReference w:id="21"/>
      </w:r>
      <w:r>
        <w:rPr>
          <w:rFonts w:ascii="Times New Roman" w:eastAsia="Times New Roman" w:hAnsi="Times New Roman" w:cs="Times New Roman"/>
          <w:sz w:val="28"/>
          <w:szCs w:val="24"/>
          <w:lang w:eastAsia="ru-RU"/>
        </w:rPr>
        <w:t>.</w:t>
      </w:r>
    </w:p>
    <w:p w:rsidR="00B41AB5" w:rsidRDefault="00B41AB5">
      <w:pPr>
        <w:widowControl w:val="0"/>
        <w:spacing w:after="0" w:line="240" w:lineRule="auto"/>
        <w:jc w:val="center"/>
        <w:outlineLvl w:val="2"/>
        <w:rPr>
          <w:rFonts w:ascii="Times New Roman" w:eastAsia="Times New Roman" w:hAnsi="Times New Roman" w:cs="Times New Roman"/>
          <w:sz w:val="28"/>
          <w:szCs w:val="24"/>
          <w:lang w:eastAsia="ru-RU"/>
        </w:rPr>
      </w:pPr>
    </w:p>
    <w:p w:rsidR="00B41AB5" w:rsidRDefault="0011649C">
      <w:pPr>
        <w:widowControl w:val="0"/>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 Подписи Сторон:</w:t>
      </w:r>
    </w:p>
    <w:p w:rsidR="00B41AB5" w:rsidRDefault="00B41AB5">
      <w:pPr>
        <w:widowControl w:val="0"/>
        <w:spacing w:after="0" w:line="240" w:lineRule="auto"/>
        <w:jc w:val="both"/>
        <w:rPr>
          <w:rFonts w:ascii="Times New Roman" w:eastAsia="Times New Roman" w:hAnsi="Times New Roman" w:cs="Times New Roman"/>
          <w:sz w:val="28"/>
          <w:szCs w:val="24"/>
          <w:lang w:eastAsia="ru-RU"/>
        </w:rPr>
      </w:pPr>
    </w:p>
    <w:tbl>
      <w:tblPr>
        <w:tblW w:w="10133" w:type="dxa"/>
        <w:tblInd w:w="129" w:type="dxa"/>
        <w:tblLayout w:type="fixed"/>
        <w:tblCellMar>
          <w:top w:w="102" w:type="dxa"/>
          <w:left w:w="62" w:type="dxa"/>
          <w:bottom w:w="102" w:type="dxa"/>
          <w:right w:w="62" w:type="dxa"/>
        </w:tblCellMar>
        <w:tblLook w:val="0000" w:firstRow="0" w:lastRow="0" w:firstColumn="0" w:lastColumn="0" w:noHBand="0" w:noVBand="0"/>
      </w:tblPr>
      <w:tblGrid>
        <w:gridCol w:w="2517"/>
        <w:gridCol w:w="2579"/>
        <w:gridCol w:w="2487"/>
        <w:gridCol w:w="2550"/>
      </w:tblGrid>
      <w:tr w:rsidR="00B41AB5">
        <w:tc>
          <w:tcPr>
            <w:tcW w:w="5095"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__________________________________</w:t>
            </w:r>
          </w:p>
        </w:tc>
        <w:tc>
          <w:tcPr>
            <w:tcW w:w="5037"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Исполнителя</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______________________________________</w:t>
            </w:r>
          </w:p>
        </w:tc>
      </w:tr>
      <w:tr w:rsidR="00B41AB5">
        <w:tc>
          <w:tcPr>
            <w:tcW w:w="2516"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(подпись)</w:t>
            </w:r>
          </w:p>
        </w:tc>
        <w:tc>
          <w:tcPr>
            <w:tcW w:w="2579"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(ФИО)</w:t>
            </w:r>
          </w:p>
        </w:tc>
        <w:tc>
          <w:tcPr>
            <w:tcW w:w="2487"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(подпись)</w:t>
            </w:r>
          </w:p>
        </w:tc>
        <w:tc>
          <w:tcPr>
            <w:tcW w:w="2550"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(ФИО)</w:t>
            </w:r>
          </w:p>
        </w:tc>
      </w:tr>
    </w:tbl>
    <w:p w:rsidR="00B41AB5" w:rsidRDefault="00B41AB5">
      <w:pPr>
        <w:widowControl w:val="0"/>
        <w:spacing w:after="0" w:line="240" w:lineRule="auto"/>
        <w:ind w:firstLine="709"/>
        <w:jc w:val="both"/>
        <w:rPr>
          <w:rFonts w:ascii="Times New Roman" w:eastAsia="Times New Roman" w:hAnsi="Times New Roman" w:cs="Times New Roman"/>
          <w:sz w:val="20"/>
          <w:szCs w:val="20"/>
          <w:lang w:eastAsia="ru-RU"/>
        </w:rPr>
      </w:pPr>
    </w:p>
    <w:p w:rsidR="00B41AB5" w:rsidRDefault="0011649C">
      <w:pPr>
        <w:widowControl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 7</w:t>
      </w:r>
    </w:p>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Соглашению,</w:t>
      </w:r>
      <w:r>
        <w:rPr>
          <w:rFonts w:ascii="Times New Roman" w:eastAsia="Times New Roman" w:hAnsi="Times New Roman" w:cs="Times New Roman"/>
          <w:sz w:val="28"/>
          <w:szCs w:val="24"/>
          <w:lang w:eastAsia="ru-RU"/>
        </w:rPr>
        <w:br/>
        <w:t xml:space="preserve"> </w:t>
      </w:r>
      <w:proofErr w:type="gramStart"/>
      <w:r>
        <w:rPr>
          <w:rFonts w:ascii="Times New Roman" w:eastAsia="Times New Roman" w:hAnsi="Times New Roman" w:cs="Times New Roman"/>
          <w:sz w:val="28"/>
          <w:szCs w:val="24"/>
          <w:lang w:eastAsia="ru-RU"/>
        </w:rPr>
        <w:t>от</w:t>
      </w:r>
      <w:proofErr w:type="gramEnd"/>
      <w:r>
        <w:rPr>
          <w:rFonts w:ascii="Times New Roman" w:eastAsia="Times New Roman" w:hAnsi="Times New Roman" w:cs="Times New Roman"/>
          <w:sz w:val="28"/>
          <w:szCs w:val="24"/>
          <w:lang w:eastAsia="ru-RU"/>
        </w:rPr>
        <w:t xml:space="preserve"> ___________________ № _____</w:t>
      </w:r>
    </w:p>
    <w:p w:rsidR="00B41AB5" w:rsidRDefault="00B41AB5">
      <w:pPr>
        <w:widowControl w:val="0"/>
        <w:spacing w:after="0" w:line="240" w:lineRule="auto"/>
        <w:jc w:val="right"/>
        <w:rPr>
          <w:rFonts w:ascii="Times New Roman" w:eastAsia="Times New Roman" w:hAnsi="Times New Roman" w:cs="Times New Roman"/>
          <w:sz w:val="28"/>
          <w:szCs w:val="24"/>
          <w:lang w:eastAsia="ru-RU"/>
        </w:rPr>
      </w:pPr>
    </w:p>
    <w:p w:rsidR="00B41AB5" w:rsidRDefault="00B41AB5">
      <w:pPr>
        <w:widowControl w:val="0"/>
        <w:spacing w:after="0" w:line="240" w:lineRule="auto"/>
        <w:jc w:val="right"/>
        <w:rPr>
          <w:rFonts w:ascii="Times New Roman" w:eastAsia="Times New Roman" w:hAnsi="Times New Roman" w:cs="Times New Roman"/>
          <w:sz w:val="28"/>
          <w:szCs w:val="24"/>
          <w:lang w:eastAsia="ru-RU"/>
        </w:rPr>
      </w:pP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Дополнительное соглашение</w:t>
      </w:r>
    </w:p>
    <w:p w:rsidR="00B41AB5" w:rsidRDefault="0011649C">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о расторжении соглашения </w:t>
      </w:r>
      <w:r>
        <w:rPr>
          <w:rFonts w:ascii="Times New Roman" w:hAnsi="Times New Roman" w:cs="Times New Roman"/>
          <w:sz w:val="28"/>
          <w:szCs w:val="28"/>
        </w:rPr>
        <w:t>о финансовом обеспечении (возмещении) затрат</w:t>
      </w:r>
      <w:r>
        <w:t xml:space="preserve">, </w:t>
      </w:r>
      <w:r>
        <w:rPr>
          <w:rFonts w:ascii="Times New Roman"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B41AB5" w:rsidRDefault="00B41AB5">
      <w:pPr>
        <w:widowControl w:val="0"/>
        <w:spacing w:after="0" w:line="240" w:lineRule="auto"/>
        <w:jc w:val="center"/>
        <w:rPr>
          <w:rFonts w:ascii="Times New Roman" w:eastAsia="Times New Roman" w:hAnsi="Times New Roman" w:cs="Times New Roman"/>
          <w:sz w:val="28"/>
          <w:szCs w:val="24"/>
          <w:lang w:eastAsia="ru-RU"/>
        </w:rPr>
      </w:pP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 ____________ № ___</w:t>
      </w:r>
    </w:p>
    <w:p w:rsidR="00B41AB5" w:rsidRDefault="00B41AB5">
      <w:pPr>
        <w:widowControl w:val="0"/>
        <w:spacing w:after="0" w:line="240" w:lineRule="auto"/>
        <w:jc w:val="center"/>
        <w:rPr>
          <w:rFonts w:ascii="Times New Roman" w:eastAsia="Times New Roman" w:hAnsi="Times New Roman" w:cs="Times New Roman"/>
          <w:sz w:val="24"/>
          <w:szCs w:val="24"/>
          <w:lang w:eastAsia="ru-RU"/>
        </w:rPr>
      </w:pPr>
    </w:p>
    <w:p w:rsidR="00B41AB5" w:rsidRDefault="0011649C">
      <w:pPr>
        <w:widowControl w:val="0"/>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г</w:t>
      </w:r>
      <w:proofErr w:type="gramEnd"/>
      <w:r>
        <w:rPr>
          <w:rFonts w:ascii="Times New Roman" w:eastAsia="Times New Roman" w:hAnsi="Times New Roman" w:cs="Times New Roman"/>
          <w:sz w:val="28"/>
          <w:szCs w:val="20"/>
          <w:lang w:eastAsia="ru-RU"/>
        </w:rPr>
        <w:t>. _________________________________</w:t>
      </w:r>
    </w:p>
    <w:p w:rsidR="00B41AB5" w:rsidRDefault="0011649C">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(место заключения соглашения)</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 _______________________ 20__ г.                 № ____________________</w:t>
      </w:r>
    </w:p>
    <w:p w:rsidR="00B41AB5" w:rsidRDefault="0011649C">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(дата заключения соглашения)                                                       (номер соглашения)</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0"/>
          <w:lang w:eastAsia="ru-RU"/>
        </w:rPr>
      </w:pPr>
      <w:proofErr w:type="gramStart"/>
      <w:r>
        <w:rPr>
          <w:rFonts w:ascii="Times New Roman" w:eastAsia="Times New Roman" w:hAnsi="Times New Roman" w:cs="Times New Roman"/>
          <w:lang w:eastAsia="ru-RU"/>
        </w:rPr>
        <w:t>(</w:t>
      </w:r>
      <w:r>
        <w:rPr>
          <w:rFonts w:ascii="Times New Roman" w:eastAsia="Times New Roman" w:hAnsi="Times New Roman" w:cs="Times New Roman"/>
          <w:sz w:val="20"/>
          <w:lang w:eastAsia="ru-RU"/>
        </w:rPr>
        <w:t>наименование органа местного самоуправления,</w:t>
      </w:r>
      <w:proofErr w:type="gramEnd"/>
    </w:p>
    <w:p w:rsidR="00B41AB5" w:rsidRDefault="0011649C">
      <w:pPr>
        <w:widowControl w:val="0"/>
        <w:spacing w:after="0" w:line="240" w:lineRule="auto"/>
        <w:jc w:val="center"/>
        <w:rPr>
          <w:rFonts w:ascii="Times New Roman" w:eastAsia="Times New Roman" w:hAnsi="Times New Roman" w:cs="Times New Roman"/>
          <w:sz w:val="20"/>
          <w:lang w:eastAsia="ru-RU"/>
        </w:rPr>
      </w:pPr>
      <w:proofErr w:type="gramStart"/>
      <w:r>
        <w:rPr>
          <w:rFonts w:ascii="Times New Roman" w:eastAsia="Times New Roman" w:hAnsi="Times New Roman" w:cs="Times New Roman"/>
          <w:sz w:val="20"/>
          <w:lang w:eastAsia="ru-RU"/>
        </w:rPr>
        <w:t>Утверждающего</w:t>
      </w:r>
      <w:proofErr w:type="gramEnd"/>
      <w:r>
        <w:rPr>
          <w:rFonts w:ascii="Times New Roman" w:eastAsia="Times New Roman" w:hAnsi="Times New Roman" w:cs="Times New Roman"/>
          <w:sz w:val="20"/>
          <w:lang w:eastAsia="ru-RU"/>
        </w:rPr>
        <w:t xml:space="preserve"> муниципальный социальный заказ на</w:t>
      </w:r>
    </w:p>
    <w:p w:rsidR="00B41AB5" w:rsidRDefault="0011649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0"/>
          <w:lang w:eastAsia="ru-RU"/>
        </w:rPr>
        <w:t>оказание муниципальных услуг в социальной сфере</w:t>
      </w:r>
      <w:r>
        <w:rPr>
          <w:rFonts w:ascii="Times New Roman" w:eastAsia="Times New Roman" w:hAnsi="Times New Roman" w:cs="Times New Roman"/>
          <w:lang w:eastAsia="ru-RU"/>
        </w:rPr>
        <w:t>,</w:t>
      </w:r>
      <w:r>
        <w:rPr>
          <w:rFonts w:ascii="Times New Roman" w:eastAsia="Times New Roman" w:hAnsi="Times New Roman" w:cs="Times New Roman"/>
          <w:sz w:val="20"/>
          <w:szCs w:val="20"/>
          <w:lang w:eastAsia="ru-RU"/>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Pr>
          <w:rFonts w:ascii="Times New Roman" w:eastAsia="Times New Roman" w:hAnsi="Times New Roman" w:cs="Times New Roman"/>
          <w:lang w:eastAsia="ru-RU"/>
        </w:rPr>
        <w:t>)</w:t>
      </w:r>
    </w:p>
    <w:p w:rsidR="00B41AB5" w:rsidRDefault="0011649C">
      <w:pPr>
        <w:widowControl w:val="0"/>
        <w:spacing w:after="0" w:line="240" w:lineRule="auto"/>
        <w:jc w:val="both"/>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расположенных на территории Никольского муниципального округа), индивидуальным предпринимателям в целях финансового обеспечения исполнения муниципального социального заказа на оказание </w:t>
      </w:r>
      <w:r>
        <w:rPr>
          <w:rFonts w:ascii="Times New Roman" w:eastAsia="Times New Roman" w:hAnsi="Times New Roman" w:cs="Times New Roman"/>
          <w:sz w:val="28"/>
          <w:szCs w:val="20"/>
          <w:lang w:eastAsia="ru-RU"/>
        </w:rPr>
        <w:lastRenderedPageBreak/>
        <w:t>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w:t>
      </w:r>
      <w:proofErr w:type="gramEnd"/>
      <w:r>
        <w:rPr>
          <w:rFonts w:ascii="Times New Roman" w:eastAsia="Times New Roman" w:hAnsi="Times New Roman" w:cs="Times New Roman"/>
          <w:sz w:val="28"/>
          <w:szCs w:val="20"/>
          <w:lang w:eastAsia="ru-RU"/>
        </w:rPr>
        <w:t>" именуемы</w:t>
      </w:r>
      <w:proofErr w:type="gramStart"/>
      <w:r>
        <w:rPr>
          <w:rFonts w:ascii="Times New Roman" w:eastAsia="Times New Roman" w:hAnsi="Times New Roman" w:cs="Times New Roman"/>
          <w:sz w:val="28"/>
          <w:szCs w:val="20"/>
          <w:lang w:eastAsia="ru-RU"/>
        </w:rPr>
        <w:t>й(</w:t>
      </w:r>
      <w:proofErr w:type="spellStart"/>
      <w:proofErr w:type="gramEnd"/>
      <w:r>
        <w:rPr>
          <w:rFonts w:ascii="Times New Roman" w:eastAsia="Times New Roman" w:hAnsi="Times New Roman" w:cs="Times New Roman"/>
          <w:sz w:val="28"/>
          <w:szCs w:val="20"/>
          <w:lang w:eastAsia="ru-RU"/>
        </w:rPr>
        <w:t>ая</w:t>
      </w:r>
      <w:proofErr w:type="spellEnd"/>
      <w:r>
        <w:rPr>
          <w:rFonts w:ascii="Times New Roman" w:eastAsia="Times New Roman" w:hAnsi="Times New Roman" w:cs="Times New Roman"/>
          <w:sz w:val="28"/>
          <w:szCs w:val="20"/>
          <w:lang w:eastAsia="ru-RU"/>
        </w:rPr>
        <w:t>) в дальнейшем "Уполномоченный орган", в лице</w:t>
      </w:r>
      <w:r>
        <w:rPr>
          <w:rFonts w:ascii="Courier New" w:eastAsia="Times New Roman" w:hAnsi="Courier New" w:cs="Courier New"/>
          <w:sz w:val="28"/>
          <w:szCs w:val="20"/>
          <w:lang w:eastAsia="ru-RU"/>
        </w:rPr>
        <w:t xml:space="preserve"> </w:t>
      </w:r>
      <w:r>
        <w:rPr>
          <w:rFonts w:ascii="Courier New" w:eastAsia="Times New Roman" w:hAnsi="Courier New" w:cs="Courier New"/>
          <w:sz w:val="20"/>
          <w:szCs w:val="20"/>
          <w:lang w:eastAsia="ru-RU"/>
        </w:rPr>
        <w:t>____________________________________________________________________________________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 действующег</w:t>
      </w:r>
      <w:proofErr w:type="gramStart"/>
      <w:r>
        <w:rPr>
          <w:rFonts w:ascii="Times New Roman" w:eastAsia="Times New Roman" w:hAnsi="Times New Roman" w:cs="Times New Roman"/>
          <w:sz w:val="28"/>
          <w:szCs w:val="20"/>
          <w:lang w:eastAsia="ru-RU"/>
        </w:rPr>
        <w:t>о(</w:t>
      </w:r>
      <w:proofErr w:type="gramEnd"/>
      <w:r>
        <w:rPr>
          <w:rFonts w:ascii="Times New Roman" w:eastAsia="Times New Roman" w:hAnsi="Times New Roman" w:cs="Times New Roman"/>
          <w:sz w:val="28"/>
          <w:szCs w:val="20"/>
          <w:lang w:eastAsia="ru-RU"/>
        </w:rPr>
        <w:t>ей)</w:t>
      </w:r>
    </w:p>
    <w:p w:rsidR="00B41AB5" w:rsidRDefault="001164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roofErr w:type="gramStart"/>
      <w:r>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rsidR="00B41AB5" w:rsidRDefault="001164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органа или уполномоченного им лица)</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на основании</w:t>
      </w:r>
      <w:r>
        <w:rPr>
          <w:rFonts w:ascii="Courier New" w:eastAsia="Times New Roman" w:hAnsi="Courier New" w:cs="Courier New"/>
          <w:sz w:val="28"/>
          <w:szCs w:val="20"/>
          <w:lang w:eastAsia="ru-RU"/>
        </w:rPr>
        <w:t xml:space="preserve"> </w:t>
      </w:r>
      <w:r>
        <w:rPr>
          <w:rFonts w:ascii="Courier New" w:eastAsia="Times New Roman" w:hAnsi="Courier New" w:cs="Courier New"/>
          <w:sz w:val="20"/>
          <w:szCs w:val="20"/>
          <w:lang w:eastAsia="ru-RU"/>
        </w:rPr>
        <w:t>_____________________________________________________________,</w:t>
      </w:r>
    </w:p>
    <w:p w:rsidR="00B41AB5" w:rsidRDefault="0011649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(положение об органе местного самоуправления, доверенность,</w:t>
      </w:r>
      <w:r>
        <w:rPr>
          <w:rFonts w:ascii="Times New Roman" w:eastAsia="Times New Roman" w:hAnsi="Times New Roman" w:cs="Times New Roman"/>
          <w:lang w:eastAsia="ru-RU"/>
        </w:rPr>
        <w:br/>
        <w:t xml:space="preserve">                                               приказ или иной документ, удостоверяющий полномочия)</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с одной стороны, и</w:t>
      </w:r>
      <w:r>
        <w:rPr>
          <w:rFonts w:ascii="Courier New" w:eastAsia="Times New Roman" w:hAnsi="Courier New" w:cs="Courier New"/>
          <w:sz w:val="20"/>
          <w:szCs w:val="20"/>
          <w:lang w:eastAsia="ru-RU"/>
        </w:rPr>
        <w:t xml:space="preserve"> _______________________________________________________,</w:t>
      </w:r>
    </w:p>
    <w:p w:rsidR="00B41AB5" w:rsidRDefault="0011649C">
      <w:pPr>
        <w:widowControl w:val="0"/>
        <w:spacing w:after="0" w:line="240" w:lineRule="auto"/>
        <w:jc w:val="both"/>
        <w:rPr>
          <w:rFonts w:ascii="Times New Roman" w:eastAsia="Times New Roman" w:hAnsi="Times New Roman" w:cs="Times New Roman"/>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lang w:eastAsia="ru-RU"/>
        </w:rPr>
        <w:t>(наименование юридического лица (за исключением муниципальных учреждений), фамилия, имя отчество (при</w:t>
      </w:r>
      <w:r>
        <w:rPr>
          <w:rFonts w:ascii="Times New Roman" w:eastAsia="Times New Roman" w:hAnsi="Times New Roman" w:cs="Times New Roman"/>
          <w:lang w:eastAsia="ru-RU"/>
        </w:rPr>
        <w:br/>
        <w:t xml:space="preserve">                                                     наличии) индивидуального предпринимателя)</w:t>
      </w:r>
    </w:p>
    <w:p w:rsidR="00B41AB5" w:rsidRDefault="00B41AB5">
      <w:pPr>
        <w:widowControl w:val="0"/>
        <w:spacing w:after="0" w:line="240" w:lineRule="auto"/>
        <w:jc w:val="both"/>
        <w:rPr>
          <w:rFonts w:ascii="Courier New" w:eastAsia="Times New Roman" w:hAnsi="Courier New" w:cs="Courier New"/>
          <w:sz w:val="20"/>
          <w:szCs w:val="20"/>
          <w:lang w:eastAsia="ru-RU"/>
        </w:rPr>
      </w:pPr>
    </w:p>
    <w:p w:rsidR="00B41AB5" w:rsidRDefault="0011649C">
      <w:pPr>
        <w:widowControl w:val="0"/>
        <w:spacing w:after="0" w:line="240" w:lineRule="auto"/>
        <w:jc w:val="both"/>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8"/>
          <w:szCs w:val="20"/>
          <w:lang w:eastAsia="ru-RU"/>
        </w:rPr>
        <w:t>именуемое</w:t>
      </w:r>
      <w:proofErr w:type="gramEnd"/>
      <w:r>
        <w:rPr>
          <w:rFonts w:ascii="Times New Roman" w:eastAsia="Times New Roman" w:hAnsi="Times New Roman" w:cs="Times New Roman"/>
          <w:sz w:val="28"/>
          <w:szCs w:val="20"/>
          <w:lang w:eastAsia="ru-RU"/>
        </w:rPr>
        <w:t xml:space="preserve"> в дальнейшем "Исполнитель услуг", в лице </w:t>
      </w:r>
      <w:r>
        <w:rPr>
          <w:rFonts w:ascii="Courier New" w:eastAsia="Times New Roman" w:hAnsi="Courier New" w:cs="Courier New"/>
          <w:sz w:val="20"/>
          <w:szCs w:val="20"/>
          <w:lang w:eastAsia="ru-RU"/>
        </w:rPr>
        <w:t>______________________________</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Pr>
          <w:rFonts w:ascii="Courier New" w:eastAsia="Times New Roman" w:hAnsi="Courier New" w:cs="Courier New"/>
          <w:sz w:val="20"/>
          <w:szCs w:val="20"/>
          <w:lang w:eastAsia="ru-RU"/>
        </w:rPr>
        <w:t xml:space="preserve">_________________________________________________________, </w:t>
      </w:r>
      <w:r>
        <w:rPr>
          <w:rFonts w:ascii="Times New Roman" w:eastAsia="Times New Roman" w:hAnsi="Times New Roman" w:cs="Times New Roman"/>
          <w:sz w:val="28"/>
          <w:szCs w:val="20"/>
          <w:lang w:eastAsia="ru-RU"/>
        </w:rPr>
        <w:t>действующег</w:t>
      </w:r>
      <w:proofErr w:type="gramStart"/>
      <w:r>
        <w:rPr>
          <w:rFonts w:ascii="Times New Roman" w:eastAsia="Times New Roman" w:hAnsi="Times New Roman" w:cs="Times New Roman"/>
          <w:sz w:val="28"/>
          <w:szCs w:val="20"/>
          <w:lang w:eastAsia="ru-RU"/>
        </w:rPr>
        <w:t>о(</w:t>
      </w:r>
      <w:proofErr w:type="gramEnd"/>
      <w:r>
        <w:rPr>
          <w:rFonts w:ascii="Times New Roman" w:eastAsia="Times New Roman" w:hAnsi="Times New Roman" w:cs="Times New Roman"/>
          <w:sz w:val="28"/>
          <w:szCs w:val="20"/>
          <w:lang w:eastAsia="ru-RU"/>
        </w:rPr>
        <w:t>ей)</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на основании</w:t>
      </w:r>
      <w:r>
        <w:rPr>
          <w:rFonts w:ascii="Courier New" w:eastAsia="Times New Roman" w:hAnsi="Courier New" w:cs="Courier New"/>
          <w:sz w:val="20"/>
          <w:szCs w:val="20"/>
          <w:lang w:eastAsia="ru-RU"/>
        </w:rPr>
        <w:t xml:space="preserve"> 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(реквизиты учредительного документа юридического лица,</w:t>
      </w:r>
      <w:proofErr w:type="gramEnd"/>
    </w:p>
    <w:p w:rsidR="00B41AB5" w:rsidRDefault="0011649C">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свидетельства о государственной регистрации индивидуального</w:t>
      </w:r>
    </w:p>
    <w:p w:rsidR="00B41AB5" w:rsidRDefault="0011649C">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предпринимателя или иной документ, удостоверяющий полномочия)</w:t>
      </w: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далее именуемые "Стороны", в соответствии </w:t>
      </w:r>
      <w:proofErr w:type="gramStart"/>
      <w:r>
        <w:rPr>
          <w:rFonts w:ascii="Times New Roman" w:eastAsia="Times New Roman" w:hAnsi="Times New Roman" w:cs="Times New Roman"/>
          <w:sz w:val="28"/>
          <w:szCs w:val="20"/>
          <w:lang w:eastAsia="ru-RU"/>
        </w:rPr>
        <w:t>с</w:t>
      </w:r>
      <w:proofErr w:type="gramEnd"/>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_____________________________________________________________________________________</w:t>
      </w:r>
    </w:p>
    <w:p w:rsidR="00B41AB5" w:rsidRDefault="0011649C">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roofErr w:type="gramStart"/>
      <w:r>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rsidR="00B41AB5" w:rsidRDefault="0011649C">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 наличии)</w:t>
      </w:r>
    </w:p>
    <w:p w:rsidR="00B41AB5" w:rsidRDefault="0011649C">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Pr>
          <w:rFonts w:ascii="Times New Roman" w:hAnsi="Times New Roman" w:cs="Times New Roman"/>
          <w:sz w:val="28"/>
          <w:szCs w:val="28"/>
        </w:rPr>
        <w:t>о финансовом обеспечении затрат</w:t>
      </w:r>
      <w:r>
        <w:t xml:space="preserve">, </w:t>
      </w:r>
      <w:r>
        <w:rPr>
          <w:rFonts w:ascii="Times New Roman" w:hAnsi="Times New Roman" w:cs="Times New Roman"/>
          <w:sz w:val="28"/>
          <w:szCs w:val="28"/>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Pr>
          <w:rFonts w:ascii="Times New Roman" w:eastAsia="Times New Roman" w:hAnsi="Times New Roman" w:cs="Times New Roman"/>
          <w:sz w:val="28"/>
          <w:szCs w:val="28"/>
          <w:lang w:eastAsia="ru-RU"/>
        </w:rPr>
        <w:t>(далее - Соглашение).</w:t>
      </w:r>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Соглашение расторгается </w:t>
      </w:r>
      <w:proofErr w:type="gramStart"/>
      <w:r>
        <w:rPr>
          <w:rFonts w:ascii="Times New Roman" w:eastAsia="Times New Roman" w:hAnsi="Times New Roman" w:cs="Times New Roman"/>
          <w:sz w:val="28"/>
          <w:szCs w:val="20"/>
          <w:lang w:eastAsia="ru-RU"/>
        </w:rPr>
        <w:t>с даты вступления</w:t>
      </w:r>
      <w:proofErr w:type="gramEnd"/>
      <w:r>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rsidR="00B41AB5" w:rsidRDefault="001164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Состояние расчетов на дату расторжения Соглашения:</w:t>
      </w:r>
    </w:p>
    <w:p w:rsidR="00B41AB5" w:rsidRDefault="0011649C">
      <w:pPr>
        <w:widowControl w:val="0"/>
        <w:spacing w:after="0" w:line="240" w:lineRule="auto"/>
        <w:ind w:firstLine="709"/>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Pr>
          <w:rFonts w:ascii="Courier New" w:eastAsia="Times New Roman" w:hAnsi="Courier New" w:cs="Courier New"/>
          <w:sz w:val="20"/>
          <w:szCs w:val="20"/>
          <w:lang w:eastAsia="ru-RU"/>
        </w:rPr>
        <w:t xml:space="preserve"> _______ </w:t>
      </w:r>
      <w:r>
        <w:rPr>
          <w:rFonts w:ascii="Times New Roman" w:eastAsia="Times New Roman" w:hAnsi="Times New Roman" w:cs="Times New Roman"/>
          <w:sz w:val="28"/>
          <w:szCs w:val="20"/>
          <w:lang w:eastAsia="ru-RU"/>
        </w:rPr>
        <w:t xml:space="preserve">(______________________) </w:t>
      </w:r>
      <w:proofErr w:type="gramEnd"/>
      <w:r>
        <w:rPr>
          <w:rFonts w:ascii="Times New Roman" w:eastAsia="Times New Roman" w:hAnsi="Times New Roman" w:cs="Times New Roman"/>
          <w:sz w:val="28"/>
          <w:szCs w:val="20"/>
          <w:lang w:eastAsia="ru-RU"/>
        </w:rPr>
        <w:t>рублей по КБК ____________</w:t>
      </w:r>
      <w:r>
        <w:rPr>
          <w:rFonts w:ascii="Courier New" w:eastAsia="Times New Roman" w:hAnsi="Courier New" w:cs="Courier New"/>
          <w:sz w:val="20"/>
          <w:szCs w:val="20"/>
          <w:lang w:eastAsia="ru-RU"/>
        </w:rPr>
        <w:t>;</w:t>
      </w:r>
    </w:p>
    <w:p w:rsidR="00B41AB5" w:rsidRDefault="001164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(сумма прописью)                                                    (код КБК)</w:t>
      </w:r>
    </w:p>
    <w:p w:rsidR="00B41AB5" w:rsidRDefault="0011649C">
      <w:pPr>
        <w:widowControl w:val="0"/>
        <w:spacing w:after="0" w:line="240" w:lineRule="auto"/>
        <w:ind w:firstLine="709"/>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Pr>
          <w:rFonts w:ascii="Courier New" w:eastAsia="Times New Roman" w:hAnsi="Courier New" w:cs="Courier New"/>
          <w:sz w:val="20"/>
          <w:szCs w:val="20"/>
          <w:lang w:eastAsia="ru-RU"/>
        </w:rPr>
        <w:t xml:space="preserve"> ______________(___________________________________) </w:t>
      </w:r>
      <w:proofErr w:type="gramEnd"/>
      <w:r>
        <w:rPr>
          <w:rFonts w:ascii="Times New Roman" w:eastAsia="Times New Roman" w:hAnsi="Times New Roman" w:cs="Times New Roman"/>
          <w:sz w:val="28"/>
          <w:szCs w:val="20"/>
          <w:lang w:eastAsia="ru-RU"/>
        </w:rPr>
        <w:t xml:space="preserve">рублей, соответствующем </w:t>
      </w:r>
    </w:p>
    <w:p w:rsidR="00B41AB5" w:rsidRDefault="001164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(сумма прописью)</w:t>
      </w:r>
    </w:p>
    <w:p w:rsidR="00B41AB5" w:rsidRDefault="0011649C">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достигнутым показателям</w:t>
      </w: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0"/>
          <w:lang w:eastAsia="ru-RU"/>
        </w:rPr>
        <w:t xml:space="preserve">объема оказания муниципальных услуг в социальной сфере, установленным в отчете об исполнении Соглашения; </w:t>
      </w:r>
    </w:p>
    <w:p w:rsidR="00B41AB5" w:rsidRDefault="0011649C">
      <w:pPr>
        <w:widowControl w:val="0"/>
        <w:spacing w:after="0" w:line="240" w:lineRule="auto"/>
        <w:ind w:firstLine="709"/>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 xml:space="preserve">2.3. Уполномоченный орган в течение  "__"  дней  со дня расторжения </w:t>
      </w:r>
      <w:r>
        <w:rPr>
          <w:rFonts w:ascii="Times New Roman" w:eastAsia="Times New Roman" w:hAnsi="Times New Roman" w:cs="Times New Roman"/>
          <w:sz w:val="28"/>
          <w:szCs w:val="20"/>
          <w:lang w:eastAsia="ru-RU"/>
        </w:rPr>
        <w:lastRenderedPageBreak/>
        <w:t>Соглашения обязуется перечислить Исполнителю услуг сумму Субсидии в размере</w:t>
      </w:r>
      <w:proofErr w:type="gramStart"/>
      <w:r>
        <w:rPr>
          <w:rFonts w:ascii="Times New Roman" w:eastAsia="Times New Roman" w:hAnsi="Times New Roman" w:cs="Times New Roman"/>
          <w:sz w:val="28"/>
          <w:szCs w:val="20"/>
          <w:lang w:eastAsia="ru-RU"/>
        </w:rPr>
        <w:t xml:space="preserve">: ________________(________________________) </w:t>
      </w:r>
      <w:proofErr w:type="gramEnd"/>
      <w:r>
        <w:rPr>
          <w:rFonts w:ascii="Times New Roman" w:eastAsia="Times New Roman" w:hAnsi="Times New Roman" w:cs="Times New Roman"/>
          <w:sz w:val="28"/>
          <w:szCs w:val="20"/>
          <w:lang w:eastAsia="ru-RU"/>
        </w:rPr>
        <w:t>рублей</w:t>
      </w:r>
      <w:r>
        <w:rPr>
          <w:rStyle w:val="a7"/>
          <w:rFonts w:ascii="Times New Roman" w:eastAsia="Times New Roman" w:hAnsi="Times New Roman" w:cs="Times New Roman"/>
          <w:sz w:val="28"/>
          <w:szCs w:val="20"/>
          <w:lang w:eastAsia="ru-RU"/>
        </w:rPr>
        <w:footnoteReference w:id="22"/>
      </w:r>
      <w:r>
        <w:rPr>
          <w:rFonts w:ascii="Courier New" w:eastAsia="Times New Roman" w:hAnsi="Courier New" w:cs="Courier New"/>
          <w:sz w:val="20"/>
          <w:szCs w:val="20"/>
          <w:lang w:eastAsia="ru-RU"/>
        </w:rPr>
        <w:t>;</w:t>
      </w:r>
    </w:p>
    <w:p w:rsidR="00B41AB5" w:rsidRDefault="001164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(сумма прописью)</w:t>
      </w:r>
    </w:p>
    <w:p w:rsidR="00B41AB5" w:rsidRDefault="0011649C">
      <w:pPr>
        <w:widowControl w:val="0"/>
        <w:spacing w:after="0" w:line="240" w:lineRule="auto"/>
        <w:ind w:firstLine="709"/>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w:t>
      </w:r>
      <w:proofErr w:type="gramStart"/>
      <w:r>
        <w:rPr>
          <w:rFonts w:ascii="Times New Roman" w:eastAsia="Times New Roman" w:hAnsi="Times New Roman" w:cs="Times New Roman"/>
          <w:sz w:val="28"/>
          <w:szCs w:val="20"/>
          <w:lang w:eastAsia="ru-RU"/>
        </w:rPr>
        <w:t xml:space="preserve"> ________ (__________________) </w:t>
      </w:r>
      <w:proofErr w:type="gramEnd"/>
      <w:r>
        <w:rPr>
          <w:rFonts w:ascii="Times New Roman" w:eastAsia="Times New Roman" w:hAnsi="Times New Roman" w:cs="Times New Roman"/>
          <w:sz w:val="28"/>
          <w:szCs w:val="20"/>
          <w:lang w:eastAsia="ru-RU"/>
        </w:rPr>
        <w:t>рублей</w:t>
      </w:r>
      <w:r>
        <w:rPr>
          <w:rStyle w:val="a7"/>
          <w:rFonts w:ascii="Times New Roman" w:eastAsia="Times New Roman" w:hAnsi="Times New Roman" w:cs="Times New Roman"/>
          <w:sz w:val="28"/>
          <w:szCs w:val="20"/>
          <w:lang w:eastAsia="ru-RU"/>
        </w:rPr>
        <w:footnoteReference w:id="23"/>
      </w:r>
      <w:r>
        <w:rPr>
          <w:rFonts w:ascii="Times New Roman" w:eastAsia="Times New Roman" w:hAnsi="Times New Roman" w:cs="Times New Roman"/>
          <w:sz w:val="28"/>
          <w:szCs w:val="20"/>
          <w:vertAlign w:val="superscript"/>
          <w:lang w:eastAsia="ru-RU"/>
        </w:rPr>
        <w:t>.</w:t>
      </w:r>
    </w:p>
    <w:p w:rsidR="00B41AB5" w:rsidRDefault="0011649C">
      <w:pPr>
        <w:widowControl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Cs w:val="20"/>
          <w:lang w:eastAsia="ru-RU"/>
        </w:rPr>
        <w:t>(сумма прописью)</w:t>
      </w:r>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Стороны взаимных претензий друг к другу не имеют.</w:t>
      </w:r>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Pr>
          <w:rStyle w:val="a7"/>
          <w:rFonts w:ascii="Times New Roman" w:eastAsia="Times New Roman" w:hAnsi="Times New Roman" w:cs="Times New Roman"/>
          <w:sz w:val="28"/>
          <w:szCs w:val="20"/>
          <w:lang w:eastAsia="ru-RU"/>
        </w:rPr>
        <w:footnoteReference w:id="24"/>
      </w:r>
      <w:r>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rsidR="00B41AB5" w:rsidRDefault="0011649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Настоящее дополнительное соглашение заключено Сторонами в форме электронного документа в СБИС ЭДО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B41AB5" w:rsidRDefault="0011649C">
      <w:pPr>
        <w:widowControl w:val="0"/>
        <w:spacing w:after="0" w:line="24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7._______________________________________________.</w:t>
      </w:r>
      <w:r>
        <w:rPr>
          <w:rStyle w:val="a7"/>
          <w:rFonts w:ascii="Times New Roman" w:eastAsia="Times New Roman" w:hAnsi="Times New Roman" w:cs="Times New Roman"/>
          <w:sz w:val="28"/>
          <w:szCs w:val="20"/>
          <w:lang w:eastAsia="ru-RU"/>
        </w:rPr>
        <w:footnoteReference w:id="25"/>
      </w:r>
    </w:p>
    <w:p w:rsidR="00B41AB5" w:rsidRDefault="00B41AB5">
      <w:pPr>
        <w:widowControl w:val="0"/>
        <w:spacing w:after="0" w:line="240" w:lineRule="auto"/>
        <w:ind w:firstLine="539"/>
        <w:jc w:val="both"/>
        <w:rPr>
          <w:rFonts w:ascii="Times New Roman" w:eastAsia="Times New Roman" w:hAnsi="Times New Roman" w:cs="Times New Roman"/>
          <w:sz w:val="24"/>
          <w:szCs w:val="24"/>
          <w:lang w:eastAsia="ru-RU"/>
        </w:rPr>
      </w:pPr>
    </w:p>
    <w:p w:rsidR="00B41AB5" w:rsidRDefault="00B41AB5">
      <w:pPr>
        <w:widowControl w:val="0"/>
        <w:spacing w:after="0" w:line="240" w:lineRule="auto"/>
        <w:ind w:firstLine="540"/>
        <w:jc w:val="both"/>
        <w:rPr>
          <w:rFonts w:ascii="Times New Roman" w:eastAsia="Times New Roman" w:hAnsi="Times New Roman" w:cs="Times New Roman"/>
          <w:sz w:val="24"/>
          <w:szCs w:val="24"/>
          <w:lang w:eastAsia="ru-RU"/>
        </w:rPr>
      </w:pPr>
    </w:p>
    <w:p w:rsidR="00B41AB5" w:rsidRDefault="0011649C">
      <w:pPr>
        <w:widowControl w:val="0"/>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 Платежные реквизиты Сторон</w:t>
      </w:r>
    </w:p>
    <w:p w:rsidR="00B41AB5" w:rsidRDefault="00B41AB5">
      <w:pPr>
        <w:widowControl w:val="0"/>
        <w:spacing w:after="0" w:line="240" w:lineRule="auto"/>
        <w:ind w:firstLine="540"/>
        <w:jc w:val="both"/>
        <w:rPr>
          <w:rFonts w:ascii="Times New Roman" w:eastAsia="Times New Roman" w:hAnsi="Times New Roman" w:cs="Times New Roman"/>
          <w:sz w:val="24"/>
          <w:szCs w:val="24"/>
          <w:lang w:eastAsia="ru-RU"/>
        </w:rPr>
      </w:pP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5164"/>
        <w:gridCol w:w="5165"/>
      </w:tblGrid>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__________________________</w:t>
            </w:r>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сокращенное (при наличии) наименование Исполнителя</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__________________________________</w:t>
            </w:r>
          </w:p>
        </w:tc>
      </w:tr>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_______________________</w:t>
            </w:r>
          </w:p>
          <w:p w:rsidR="00B41AB5" w:rsidRDefault="0011649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(Уполномоченного органа)</w:t>
            </w: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11649C">
            <w:pPr>
              <w:widowControl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ОГРН, </w:t>
            </w:r>
            <w:hyperlink r:id="rId38">
              <w:r>
                <w:rPr>
                  <w:rFonts w:ascii="Times New Roman" w:eastAsia="Times New Roman" w:hAnsi="Times New Roman" w:cs="Times New Roman"/>
                  <w:sz w:val="24"/>
                  <w:szCs w:val="24"/>
                  <w:lang w:eastAsia="ru-RU"/>
                </w:rPr>
                <w:t>ОКТМО</w:t>
              </w:r>
            </w:hyperlink>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Исполнителя</w:t>
            </w: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B41AB5">
            <w:pPr>
              <w:widowControl w:val="0"/>
              <w:spacing w:after="0" w:line="240" w:lineRule="auto"/>
              <w:rPr>
                <w:rFonts w:ascii="Times New Roman" w:eastAsia="Times New Roman" w:hAnsi="Times New Roman" w:cs="Times New Roman"/>
                <w:sz w:val="24"/>
                <w:szCs w:val="24"/>
                <w:lang w:eastAsia="ru-RU"/>
              </w:rPr>
            </w:pPr>
          </w:p>
          <w:p w:rsidR="00B41AB5" w:rsidRDefault="0011649C">
            <w:pPr>
              <w:widowControl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ОГРН, </w:t>
            </w:r>
            <w:hyperlink r:id="rId39">
              <w:r>
                <w:rPr>
                  <w:rFonts w:ascii="Times New Roman" w:eastAsia="Times New Roman" w:hAnsi="Times New Roman" w:cs="Times New Roman"/>
                  <w:sz w:val="24"/>
                  <w:szCs w:val="24"/>
                  <w:lang w:eastAsia="ru-RU"/>
                </w:rPr>
                <w:t>ОКТМО</w:t>
              </w:r>
            </w:hyperlink>
          </w:p>
        </w:tc>
      </w:tr>
      <w:tr w:rsidR="00B41AB5">
        <w:tc>
          <w:tcPr>
            <w:tcW w:w="5102" w:type="dxa"/>
            <w:tcBorders>
              <w:top w:val="single" w:sz="4" w:space="0" w:color="000000"/>
              <w:left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Место нахождения:</w:t>
            </w:r>
          </w:p>
        </w:tc>
        <w:tc>
          <w:tcPr>
            <w:tcW w:w="5102" w:type="dxa"/>
            <w:tcBorders>
              <w:top w:val="single" w:sz="4" w:space="0" w:color="000000"/>
              <w:left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Место нахождения/ адрес:</w:t>
            </w:r>
          </w:p>
        </w:tc>
      </w:tr>
      <w:tr w:rsidR="00B41AB5">
        <w:tc>
          <w:tcPr>
            <w:tcW w:w="5102" w:type="dxa"/>
            <w:tcBorders>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8"/>
                <w:szCs w:val="24"/>
                <w:lang w:eastAsia="ru-RU"/>
              </w:rPr>
            </w:pPr>
          </w:p>
        </w:tc>
        <w:tc>
          <w:tcPr>
            <w:tcW w:w="5102" w:type="dxa"/>
            <w:tcBorders>
              <w:left w:val="single" w:sz="4" w:space="0" w:color="000000"/>
              <w:bottom w:val="single" w:sz="4" w:space="0" w:color="000000"/>
              <w:right w:val="single" w:sz="4" w:space="0" w:color="000000"/>
            </w:tcBorders>
          </w:tcPr>
          <w:p w:rsidR="00B41AB5" w:rsidRDefault="00B41AB5">
            <w:pPr>
              <w:widowControl w:val="0"/>
              <w:spacing w:after="0" w:line="240" w:lineRule="auto"/>
              <w:rPr>
                <w:rFonts w:ascii="Times New Roman" w:eastAsia="Times New Roman" w:hAnsi="Times New Roman" w:cs="Times New Roman"/>
                <w:sz w:val="28"/>
                <w:szCs w:val="24"/>
                <w:lang w:eastAsia="ru-RU"/>
              </w:rPr>
            </w:pPr>
          </w:p>
        </w:tc>
      </w:tr>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ИНН/КПП</w:t>
            </w:r>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ИНН/КПП</w:t>
            </w:r>
          </w:p>
        </w:tc>
      </w:tr>
      <w:tr w:rsidR="00B41AB5">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Платежные реквизиты:</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Наименование учреждения Банка России,</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w:t>
            </w:r>
          </w:p>
          <w:p w:rsidR="00B41AB5" w:rsidRDefault="0011649C">
            <w:pPr>
              <w:widowControl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Лицевой счет</w:t>
            </w:r>
          </w:p>
        </w:tc>
        <w:tc>
          <w:tcPr>
            <w:tcW w:w="5102" w:type="dxa"/>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Платежные реквизиты:</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Наименование учреждения Банка России (наименование кредитной организации),</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(корреспондентский)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B41AB5" w:rsidRDefault="0011649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w:t>
            </w:r>
          </w:p>
          <w:p w:rsidR="00B41AB5" w:rsidRDefault="0011649C">
            <w:pPr>
              <w:widowControl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Казначейский счет</w:t>
            </w:r>
          </w:p>
          <w:p w:rsidR="00B41AB5" w:rsidRDefault="0011649C">
            <w:pPr>
              <w:widowControl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Лицевой счет</w:t>
            </w:r>
          </w:p>
        </w:tc>
      </w:tr>
    </w:tbl>
    <w:p w:rsidR="00B41AB5" w:rsidRDefault="00B41AB5">
      <w:pPr>
        <w:widowControl w:val="0"/>
        <w:spacing w:after="0" w:line="240" w:lineRule="auto"/>
        <w:ind w:firstLine="540"/>
        <w:jc w:val="both"/>
        <w:rPr>
          <w:rFonts w:ascii="Times New Roman" w:eastAsia="Times New Roman" w:hAnsi="Times New Roman" w:cs="Times New Roman"/>
          <w:sz w:val="24"/>
          <w:szCs w:val="24"/>
          <w:lang w:eastAsia="ru-RU"/>
        </w:rPr>
      </w:pPr>
    </w:p>
    <w:p w:rsidR="00B41AB5" w:rsidRDefault="0011649C">
      <w:pPr>
        <w:widowControl w:val="0"/>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 Подписи Сторон:</w:t>
      </w:r>
    </w:p>
    <w:p w:rsidR="00B41AB5" w:rsidRDefault="00B41AB5">
      <w:pPr>
        <w:widowControl w:val="0"/>
        <w:spacing w:after="0" w:line="240" w:lineRule="auto"/>
        <w:ind w:firstLine="540"/>
        <w:jc w:val="both"/>
        <w:rPr>
          <w:rFonts w:ascii="Times New Roman" w:eastAsia="Times New Roman" w:hAnsi="Times New Roman" w:cs="Times New Roman"/>
          <w:sz w:val="28"/>
          <w:szCs w:val="24"/>
          <w:lang w:eastAsia="ru-RU"/>
        </w:rPr>
      </w:pPr>
    </w:p>
    <w:tbl>
      <w:tblPr>
        <w:tblW w:w="5000" w:type="pct"/>
        <w:tblInd w:w="67" w:type="dxa"/>
        <w:tblLayout w:type="fixed"/>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B41AB5">
        <w:tc>
          <w:tcPr>
            <w:tcW w:w="5102"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Сокращенное наименование Уполномоченного органа</w:t>
            </w:r>
          </w:p>
        </w:tc>
        <w:tc>
          <w:tcPr>
            <w:tcW w:w="5102" w:type="dxa"/>
            <w:gridSpan w:val="2"/>
            <w:tcBorders>
              <w:top w:val="single" w:sz="4" w:space="0" w:color="000000"/>
              <w:left w:val="single" w:sz="4" w:space="0" w:color="000000"/>
              <w:bottom w:val="single" w:sz="4" w:space="0" w:color="000000"/>
              <w:right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Сокращенное наименование </w:t>
            </w:r>
            <w:r>
              <w:rPr>
                <w:rFonts w:ascii="Times New Roman" w:eastAsia="Times New Roman" w:hAnsi="Times New Roman" w:cs="Times New Roman"/>
                <w:sz w:val="28"/>
                <w:szCs w:val="24"/>
                <w:lang w:eastAsia="ru-RU"/>
              </w:rPr>
              <w:br/>
              <w:t>Исполнителя услуг</w:t>
            </w:r>
          </w:p>
        </w:tc>
      </w:tr>
      <w:tr w:rsidR="00B41AB5">
        <w:tc>
          <w:tcPr>
            <w:tcW w:w="2551" w:type="dxa"/>
            <w:tcBorders>
              <w:top w:val="single" w:sz="4" w:space="0" w:color="000000"/>
              <w:left w:val="single" w:sz="4" w:space="0" w:color="000000"/>
              <w:bottom w:val="single" w:sz="4" w:space="0" w:color="000000"/>
            </w:tcBorders>
          </w:tcPr>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(подпись)</w:t>
            </w:r>
          </w:p>
        </w:tc>
        <w:tc>
          <w:tcPr>
            <w:tcW w:w="2551" w:type="dxa"/>
            <w:tcBorders>
              <w:top w:val="single" w:sz="4" w:space="0" w:color="000000"/>
              <w:bottom w:val="single" w:sz="4" w:space="0" w:color="000000"/>
              <w:right w:val="single" w:sz="4" w:space="0" w:color="000000"/>
            </w:tcBorders>
          </w:tcPr>
          <w:p w:rsidR="00B41AB5" w:rsidRDefault="0011649C">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(ФИО)</w:t>
            </w:r>
          </w:p>
        </w:tc>
        <w:tc>
          <w:tcPr>
            <w:tcW w:w="2551" w:type="dxa"/>
            <w:tcBorders>
              <w:top w:val="single" w:sz="4" w:space="0" w:color="000000"/>
              <w:left w:val="single" w:sz="4" w:space="0" w:color="000000"/>
              <w:bottom w:val="single" w:sz="4" w:space="0" w:color="000000"/>
            </w:tcBorders>
          </w:tcPr>
          <w:p w:rsidR="00B41AB5" w:rsidRDefault="0011649C">
            <w:pPr>
              <w:widowControl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(подпись)</w:t>
            </w:r>
          </w:p>
        </w:tc>
        <w:tc>
          <w:tcPr>
            <w:tcW w:w="2551" w:type="dxa"/>
            <w:tcBorders>
              <w:top w:val="single" w:sz="4" w:space="0" w:color="000000"/>
              <w:bottom w:val="single" w:sz="4" w:space="0" w:color="000000"/>
              <w:right w:val="single" w:sz="4" w:space="0" w:color="000000"/>
            </w:tcBorders>
          </w:tcPr>
          <w:p w:rsidR="00B41AB5" w:rsidRDefault="0011649C">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w:t>
            </w:r>
          </w:p>
          <w:p w:rsidR="00B41AB5" w:rsidRDefault="0011649C">
            <w:pPr>
              <w:widowControl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(ФИО)</w:t>
            </w:r>
          </w:p>
        </w:tc>
      </w:tr>
    </w:tbl>
    <w:p w:rsidR="00B41AB5" w:rsidRDefault="00B41AB5">
      <w:pPr>
        <w:sectPr w:rsidR="00B41AB5">
          <w:headerReference w:type="default" r:id="rId40"/>
          <w:footerReference w:type="default" r:id="rId41"/>
          <w:pgSz w:w="11906" w:h="16838"/>
          <w:pgMar w:top="1134" w:right="567" w:bottom="1134" w:left="1134" w:header="709" w:footer="0" w:gutter="0"/>
          <w:pgNumType w:start="1"/>
          <w:cols w:space="720"/>
          <w:formProt w:val="0"/>
          <w:titlePg/>
          <w:docGrid w:linePitch="360" w:charSpace="4096"/>
        </w:sectPr>
      </w:pPr>
    </w:p>
    <w:p w:rsidR="00B41AB5" w:rsidRDefault="0011649C">
      <w:pPr>
        <w:widowControl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8</w:t>
      </w:r>
    </w:p>
    <w:p w:rsidR="00B41AB5" w:rsidRDefault="0011649C">
      <w:pPr>
        <w:widowControl w:val="0"/>
        <w:spacing w:after="0" w:line="240" w:lineRule="auto"/>
        <w:jc w:val="right"/>
        <w:rPr>
          <w:rFonts w:ascii="Times New Roman" w:hAnsi="Times New Roman" w:cs="Times New Roman"/>
          <w:sz w:val="28"/>
          <w:szCs w:val="24"/>
        </w:rPr>
      </w:pPr>
      <w:r>
        <w:rPr>
          <w:rFonts w:ascii="Times New Roman" w:eastAsia="Times New Roman" w:hAnsi="Times New Roman" w:cs="Times New Roman"/>
          <w:sz w:val="28"/>
          <w:szCs w:val="24"/>
          <w:lang w:eastAsia="ru-RU"/>
        </w:rPr>
        <w:t>к Соглашению,</w:t>
      </w:r>
      <w:r>
        <w:rPr>
          <w:rFonts w:ascii="Times New Roman" w:eastAsia="Times New Roman" w:hAnsi="Times New Roman" w:cs="Times New Roman"/>
          <w:sz w:val="28"/>
          <w:szCs w:val="24"/>
          <w:lang w:eastAsia="ru-RU"/>
        </w:rPr>
        <w:br/>
        <w:t xml:space="preserve">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___________________ № _____</w:t>
      </w:r>
    </w:p>
    <w:p w:rsidR="00B41AB5" w:rsidRDefault="00B41AB5">
      <w:pPr>
        <w:pStyle w:val="ConsPlusNormal"/>
        <w:spacing w:line="360" w:lineRule="auto"/>
        <w:ind w:firstLine="540"/>
        <w:jc w:val="right"/>
        <w:rPr>
          <w:rFonts w:ascii="Times New Roman" w:hAnsi="Times New Roman" w:cs="Times New Roman"/>
          <w:sz w:val="28"/>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B41AB5">
        <w:tc>
          <w:tcPr>
            <w:tcW w:w="4820" w:type="dxa"/>
          </w:tcPr>
          <w:p w:rsidR="00B41AB5" w:rsidRDefault="00B41AB5">
            <w:pPr>
              <w:widowControl w:val="0"/>
              <w:spacing w:after="0" w:line="240" w:lineRule="auto"/>
              <w:rPr>
                <w:rFonts w:ascii="Times New Roman" w:hAnsi="Times New Roman" w:cs="Times New Roman"/>
                <w:sz w:val="28"/>
                <w:szCs w:val="28"/>
              </w:rPr>
            </w:pPr>
          </w:p>
        </w:tc>
        <w:tc>
          <w:tcPr>
            <w:tcW w:w="5244" w:type="dxa"/>
            <w:tcBorders>
              <w:bottom w:val="single" w:sz="4" w:space="0" w:color="000000"/>
            </w:tcBorders>
            <w:vAlign w:val="center"/>
          </w:tcPr>
          <w:p w:rsidR="00B41AB5" w:rsidRDefault="00B41AB5">
            <w:pPr>
              <w:widowControl w:val="0"/>
              <w:spacing w:after="0" w:line="240" w:lineRule="auto"/>
              <w:rPr>
                <w:rFonts w:ascii="Times New Roman" w:hAnsi="Times New Roman" w:cs="Times New Roman"/>
                <w:sz w:val="28"/>
                <w:szCs w:val="28"/>
              </w:rPr>
            </w:pPr>
          </w:p>
        </w:tc>
      </w:tr>
      <w:tr w:rsidR="00B41AB5">
        <w:tc>
          <w:tcPr>
            <w:tcW w:w="4820" w:type="dxa"/>
          </w:tcPr>
          <w:p w:rsidR="00B41AB5" w:rsidRDefault="00B41AB5">
            <w:pPr>
              <w:widowControl w:val="0"/>
              <w:spacing w:after="0" w:line="240" w:lineRule="auto"/>
              <w:rPr>
                <w:rFonts w:ascii="Times New Roman" w:hAnsi="Times New Roman" w:cs="Times New Roman"/>
                <w:sz w:val="28"/>
                <w:szCs w:val="28"/>
              </w:rPr>
            </w:pPr>
          </w:p>
        </w:tc>
        <w:tc>
          <w:tcPr>
            <w:tcW w:w="5244" w:type="dxa"/>
            <w:tcBorders>
              <w:top w:val="single" w:sz="4" w:space="0" w:color="000000"/>
            </w:tcBorders>
          </w:tcPr>
          <w:p w:rsidR="00B41AB5" w:rsidRDefault="0011649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B41AB5" w:rsidRDefault="0011649C">
      <w:pPr>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B41AB5" w:rsidRDefault="0011649C">
      <w:pPr>
        <w:spacing w:after="0" w:line="240" w:lineRule="auto"/>
        <w:jc w:val="center"/>
        <w:outlineLvl w:val="0"/>
        <w:rPr>
          <w:rFonts w:ascii="Times New Roman" w:hAnsi="Times New Roman" w:cs="Times New Roman"/>
          <w:sz w:val="28"/>
          <w:szCs w:val="20"/>
        </w:rPr>
      </w:pPr>
      <w:r>
        <w:rPr>
          <w:rFonts w:ascii="Times New Roman" w:hAnsi="Times New Roman" w:cs="Times New Roman"/>
          <w:sz w:val="28"/>
          <w:szCs w:val="20"/>
        </w:rPr>
        <w:t>УВЕДОМЛЕНИЕ</w:t>
      </w:r>
    </w:p>
    <w:p w:rsidR="00B41AB5" w:rsidRDefault="0011649C">
      <w:pPr>
        <w:spacing w:after="0" w:line="240" w:lineRule="auto"/>
        <w:jc w:val="center"/>
        <w:outlineLvl w:val="0"/>
        <w:rPr>
          <w:rFonts w:ascii="Times New Roman" w:hAnsi="Times New Roman" w:cs="Times New Roman"/>
          <w:sz w:val="28"/>
          <w:szCs w:val="20"/>
        </w:rPr>
      </w:pPr>
      <w:r>
        <w:rPr>
          <w:rFonts w:ascii="Times New Roman" w:hAnsi="Times New Roman" w:cs="Times New Roman"/>
          <w:sz w:val="28"/>
          <w:szCs w:val="20"/>
        </w:rPr>
        <w:t>о расторжении соглашения</w:t>
      </w:r>
    </w:p>
    <w:p w:rsidR="00B41AB5" w:rsidRDefault="0011649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(возмещении) затрат</w:t>
      </w:r>
      <w:r>
        <w:t xml:space="preserve">, </w:t>
      </w:r>
      <w:r>
        <w:rPr>
          <w:rFonts w:ascii="Times New Roman"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B41AB5" w:rsidRDefault="0011649C">
      <w:pPr>
        <w:spacing w:after="0" w:line="240" w:lineRule="auto"/>
        <w:jc w:val="center"/>
        <w:outlineLvl w:val="0"/>
        <w:rPr>
          <w:rFonts w:ascii="Times New Roman" w:hAnsi="Times New Roman" w:cs="Times New Roman"/>
          <w:sz w:val="28"/>
          <w:szCs w:val="28"/>
          <w:vertAlign w:val="superscript"/>
        </w:rPr>
      </w:pPr>
      <w:r>
        <w:rPr>
          <w:rFonts w:ascii="Times New Roman" w:hAnsi="Times New Roman" w:cs="Times New Roman"/>
          <w:sz w:val="28"/>
          <w:szCs w:val="28"/>
        </w:rPr>
        <w:t>от "__" _______ 20__ г. № ____</w:t>
      </w:r>
    </w:p>
    <w:p w:rsidR="00B41AB5" w:rsidRDefault="0011649C">
      <w:pPr>
        <w:spacing w:after="0" w:line="240" w:lineRule="auto"/>
        <w:jc w:val="center"/>
        <w:outlineLvl w:val="0"/>
        <w:rPr>
          <w:rFonts w:ascii="Times New Roman" w:hAnsi="Times New Roman" w:cs="Times New Roman"/>
          <w:sz w:val="28"/>
          <w:szCs w:val="20"/>
        </w:rPr>
      </w:pPr>
      <w:r>
        <w:rPr>
          <w:rFonts w:ascii="Times New Roman" w:hAnsi="Times New Roman" w:cs="Times New Roman"/>
          <w:sz w:val="28"/>
          <w:szCs w:val="20"/>
        </w:rPr>
        <w:t>в одностороннем порядке</w:t>
      </w:r>
    </w:p>
    <w:p w:rsidR="00B41AB5" w:rsidRDefault="00B41AB5">
      <w:pPr>
        <w:spacing w:after="0" w:line="240" w:lineRule="auto"/>
        <w:jc w:val="center"/>
        <w:outlineLvl w:val="0"/>
        <w:rPr>
          <w:rFonts w:ascii="Times New Roman" w:hAnsi="Times New Roman" w:cs="Times New Roman"/>
          <w:sz w:val="28"/>
          <w:szCs w:val="20"/>
        </w:rPr>
      </w:pPr>
    </w:p>
    <w:p w:rsidR="00B41AB5" w:rsidRDefault="0011649C">
      <w:pPr>
        <w:spacing w:after="0" w:line="240" w:lineRule="auto"/>
        <w:outlineLvl w:val="0"/>
        <w:rPr>
          <w:rFonts w:ascii="Times New Roman" w:hAnsi="Times New Roman" w:cs="Times New Roman"/>
          <w:sz w:val="28"/>
          <w:szCs w:val="20"/>
        </w:rPr>
      </w:pPr>
      <w:r>
        <w:rPr>
          <w:rFonts w:ascii="Courier New" w:hAnsi="Courier New" w:cs="Courier New"/>
          <w:sz w:val="20"/>
          <w:szCs w:val="20"/>
        </w:rPr>
        <w:t xml:space="preserve">    </w:t>
      </w:r>
      <w:r>
        <w:rPr>
          <w:rFonts w:ascii="Times New Roman" w:hAnsi="Times New Roman" w:cs="Times New Roman"/>
          <w:sz w:val="28"/>
          <w:szCs w:val="20"/>
        </w:rPr>
        <w:t>"__" ___________ 20__ г. между _________________________________________</w:t>
      </w:r>
    </w:p>
    <w:p w:rsidR="00B41AB5" w:rsidRDefault="0011649C">
      <w:pPr>
        <w:spacing w:after="0" w:line="240" w:lineRule="auto"/>
        <w:outlineLvl w:val="0"/>
        <w:rPr>
          <w:rFonts w:ascii="Times New Roman" w:hAnsi="Times New Roman" w:cs="Times New Roman"/>
          <w:sz w:val="28"/>
          <w:szCs w:val="20"/>
        </w:rPr>
      </w:pPr>
      <w:r>
        <w:rPr>
          <w:rFonts w:ascii="Times New Roman" w:hAnsi="Times New Roman" w:cs="Times New Roman"/>
          <w:sz w:val="28"/>
          <w:szCs w:val="20"/>
        </w:rPr>
        <w:t>________________________________________________________________________,</w:t>
      </w:r>
    </w:p>
    <w:p w:rsidR="00B41AB5" w:rsidRDefault="0011649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Pr>
          <w:rFonts w:ascii="Times New Roman" w:hAnsi="Times New Roman" w:cs="Times New Roman"/>
          <w:sz w:val="20"/>
          <w:szCs w:val="20"/>
        </w:rPr>
        <w:t>)</w:t>
      </w:r>
    </w:p>
    <w:p w:rsidR="00B41AB5" w:rsidRDefault="0011649C">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именуемый в дальнейшем </w:t>
      </w:r>
      <w:r>
        <w:rPr>
          <w:rFonts w:ascii="Times New Roman" w:eastAsia="Times New Roman" w:hAnsi="Times New Roman" w:cs="Times New Roman"/>
          <w:sz w:val="28"/>
          <w:szCs w:val="28"/>
          <w:lang w:eastAsia="ru-RU"/>
        </w:rPr>
        <w:t xml:space="preserve">"Уполномоченный орган", </w:t>
      </w:r>
      <w:r>
        <w:rPr>
          <w:rFonts w:ascii="Times New Roman" w:hAnsi="Times New Roman" w:cs="Times New Roman"/>
          <w:sz w:val="28"/>
          <w:szCs w:val="28"/>
        </w:rPr>
        <w:t>и __________________________ ________________________________________________________________________</w:t>
      </w:r>
    </w:p>
    <w:p w:rsidR="00B41AB5" w:rsidRDefault="0011649C">
      <w:pPr>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rsidR="00B41AB5" w:rsidRDefault="0011649C">
      <w:pPr>
        <w:spacing w:after="0" w:line="240" w:lineRule="auto"/>
        <w:jc w:val="both"/>
        <w:outlineLvl w:val="0"/>
        <w:rPr>
          <w:rFonts w:ascii="Times New Roman" w:hAnsi="Times New Roman" w:cs="Times New Roman"/>
          <w:sz w:val="28"/>
          <w:szCs w:val="20"/>
        </w:rPr>
      </w:pPr>
      <w:r>
        <w:rPr>
          <w:rFonts w:ascii="Times New Roman" w:hAnsi="Times New Roman" w:cs="Times New Roman"/>
          <w:sz w:val="28"/>
          <w:szCs w:val="20"/>
        </w:rPr>
        <w:t xml:space="preserve">именуемый в дальнейшем "Исполнитель", было заключено соглашение </w:t>
      </w:r>
      <w:proofErr w:type="gramStart"/>
      <w:r>
        <w:rPr>
          <w:rFonts w:ascii="Times New Roman" w:hAnsi="Times New Roman" w:cs="Times New Roman"/>
          <w:sz w:val="28"/>
          <w:szCs w:val="20"/>
        </w:rPr>
        <w:t>от</w:t>
      </w:r>
      <w:proofErr w:type="gramEnd"/>
      <w:r>
        <w:rPr>
          <w:rFonts w:ascii="Times New Roman" w:hAnsi="Times New Roman" w:cs="Times New Roman"/>
          <w:sz w:val="28"/>
          <w:szCs w:val="20"/>
        </w:rPr>
        <w:t>___________________________________________ № ______ (далее – Соглашение).</w:t>
      </w:r>
    </w:p>
    <w:p w:rsidR="00B41AB5" w:rsidRDefault="0011649C">
      <w:pPr>
        <w:spacing w:after="0"/>
        <w:ind w:firstLine="709"/>
        <w:jc w:val="both"/>
        <w:outlineLvl w:val="0"/>
        <w:rPr>
          <w:rFonts w:ascii="Times New Roman" w:hAnsi="Times New Roman" w:cs="Times New Roman"/>
          <w:sz w:val="28"/>
          <w:szCs w:val="20"/>
        </w:rPr>
      </w:pPr>
      <w:r>
        <w:rPr>
          <w:rFonts w:ascii="Times New Roman" w:hAnsi="Times New Roman" w:cs="Times New Roman"/>
          <w:sz w:val="28"/>
          <w:szCs w:val="20"/>
        </w:rPr>
        <w:t>В соответствии с пункто</w:t>
      </w:r>
      <w:proofErr w:type="gramStart"/>
      <w:r>
        <w:rPr>
          <w:rFonts w:ascii="Times New Roman" w:hAnsi="Times New Roman" w:cs="Times New Roman"/>
          <w:sz w:val="28"/>
          <w:szCs w:val="20"/>
        </w:rPr>
        <w:t>м(</w:t>
      </w:r>
      <w:proofErr w:type="spellStart"/>
      <w:proofErr w:type="gramEnd"/>
      <w:r>
        <w:rPr>
          <w:rFonts w:ascii="Times New Roman" w:hAnsi="Times New Roman" w:cs="Times New Roman"/>
          <w:sz w:val="28"/>
          <w:szCs w:val="20"/>
        </w:rPr>
        <w:t>ами</w:t>
      </w:r>
      <w:proofErr w:type="spellEnd"/>
      <w:r>
        <w:rPr>
          <w:rFonts w:ascii="Times New Roman" w:hAnsi="Times New Roman" w:cs="Times New Roman"/>
          <w:sz w:val="28"/>
          <w:szCs w:val="20"/>
        </w:rPr>
        <w:t>) ______ Соглашения Исполнитель должен был</w:t>
      </w:r>
    </w:p>
    <w:p w:rsidR="00B41AB5" w:rsidRDefault="0011649C">
      <w:pPr>
        <w:spacing w:after="0"/>
        <w:jc w:val="both"/>
        <w:outlineLvl w:val="0"/>
        <w:rPr>
          <w:rFonts w:ascii="Times New Roman" w:hAnsi="Times New Roman" w:cs="Times New Roman"/>
          <w:sz w:val="28"/>
          <w:szCs w:val="20"/>
        </w:rPr>
      </w:pPr>
      <w:r>
        <w:rPr>
          <w:rFonts w:ascii="Times New Roman" w:hAnsi="Times New Roman" w:cs="Times New Roman"/>
          <w:sz w:val="28"/>
          <w:szCs w:val="20"/>
        </w:rPr>
        <w:t>исполнить следующие обязательства: ______________________________________</w:t>
      </w:r>
      <w:r>
        <w:rPr>
          <w:rStyle w:val="a7"/>
          <w:rFonts w:ascii="Times New Roman" w:hAnsi="Times New Roman" w:cs="Times New Roman"/>
          <w:sz w:val="28"/>
          <w:szCs w:val="20"/>
        </w:rPr>
        <w:footnoteReference w:id="26"/>
      </w:r>
      <w:r>
        <w:rPr>
          <w:rFonts w:ascii="Times New Roman" w:hAnsi="Times New Roman" w:cs="Times New Roman"/>
          <w:sz w:val="28"/>
          <w:szCs w:val="20"/>
        </w:rPr>
        <w:t>,</w:t>
      </w:r>
    </w:p>
    <w:p w:rsidR="00B41AB5" w:rsidRDefault="0011649C">
      <w:pPr>
        <w:spacing w:after="0" w:line="240" w:lineRule="auto"/>
        <w:jc w:val="both"/>
        <w:outlineLvl w:val="0"/>
        <w:rPr>
          <w:rFonts w:ascii="Times New Roman" w:hAnsi="Times New Roman" w:cs="Times New Roman"/>
          <w:sz w:val="28"/>
          <w:szCs w:val="20"/>
        </w:rPr>
      </w:pPr>
      <w:r>
        <w:rPr>
          <w:rFonts w:ascii="Times New Roman" w:hAnsi="Times New Roman" w:cs="Times New Roman"/>
          <w:sz w:val="28"/>
          <w:szCs w:val="20"/>
        </w:rPr>
        <w:t>однако указанные обязательства Исполнителем не исполнены</w:t>
      </w:r>
      <w:r>
        <w:rPr>
          <w:rStyle w:val="a7"/>
          <w:rFonts w:ascii="Times New Roman" w:hAnsi="Times New Roman" w:cs="Times New Roman"/>
          <w:sz w:val="28"/>
          <w:szCs w:val="20"/>
        </w:rPr>
        <w:footnoteReference w:id="27"/>
      </w:r>
      <w:r>
        <w:rPr>
          <w:rFonts w:ascii="Times New Roman" w:hAnsi="Times New Roman" w:cs="Times New Roman"/>
          <w:sz w:val="28"/>
          <w:szCs w:val="20"/>
        </w:rPr>
        <w:t>.</w:t>
      </w:r>
    </w:p>
    <w:p w:rsidR="00B41AB5" w:rsidRDefault="0011649C">
      <w:pPr>
        <w:spacing w:after="0" w:line="240" w:lineRule="auto"/>
        <w:ind w:firstLine="709"/>
        <w:jc w:val="both"/>
        <w:outlineLvl w:val="0"/>
        <w:rPr>
          <w:rFonts w:ascii="Times New Roman" w:hAnsi="Times New Roman" w:cs="Times New Roman"/>
          <w:sz w:val="28"/>
          <w:szCs w:val="20"/>
          <w:vertAlign w:val="superscript"/>
        </w:rPr>
      </w:pPr>
      <w:r>
        <w:rPr>
          <w:rFonts w:ascii="Times New Roman" w:hAnsi="Times New Roman" w:cs="Times New Roman"/>
          <w:sz w:val="28"/>
          <w:szCs w:val="20"/>
        </w:rPr>
        <w:t xml:space="preserve">В соответствии с </w:t>
      </w:r>
      <w:hyperlink r:id="rId42">
        <w:r>
          <w:rPr>
            <w:rFonts w:ascii="Times New Roman" w:hAnsi="Times New Roman" w:cs="Times New Roman"/>
            <w:sz w:val="28"/>
            <w:szCs w:val="20"/>
          </w:rPr>
          <w:t>пунктом 6.5.</w:t>
        </w:r>
      </w:hyperlink>
      <w:r>
        <w:rPr>
          <w:rFonts w:ascii="Times New Roman" w:hAnsi="Times New Roman" w:cs="Times New Roman"/>
          <w:sz w:val="28"/>
          <w:szCs w:val="20"/>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Pr>
          <w:rStyle w:val="a7"/>
          <w:rFonts w:ascii="Times New Roman" w:hAnsi="Times New Roman" w:cs="Times New Roman"/>
          <w:sz w:val="28"/>
          <w:szCs w:val="20"/>
        </w:rPr>
        <w:footnoteReference w:id="28"/>
      </w:r>
    </w:p>
    <w:p w:rsidR="00B41AB5" w:rsidRDefault="0011649C">
      <w:pPr>
        <w:spacing w:after="0" w:line="240" w:lineRule="auto"/>
        <w:jc w:val="center"/>
        <w:outlineLvl w:val="0"/>
        <w:rPr>
          <w:rFonts w:ascii="Times New Roman" w:hAnsi="Times New Roman" w:cs="Times New Roman"/>
          <w:sz w:val="28"/>
          <w:szCs w:val="20"/>
        </w:rPr>
      </w:pPr>
      <w:r>
        <w:rPr>
          <w:rFonts w:ascii="Times New Roman" w:hAnsi="Times New Roman" w:cs="Times New Roman"/>
          <w:sz w:val="28"/>
          <w:szCs w:val="20"/>
        </w:rPr>
        <w:lastRenderedPageBreak/>
        <w:t xml:space="preserve"> </w:t>
      </w:r>
      <w:r>
        <w:rPr>
          <w:rFonts w:ascii="Times New Roman" w:hAnsi="Times New Roman" w:cs="Times New Roman"/>
          <w:sz w:val="20"/>
          <w:szCs w:val="20"/>
        </w:rPr>
        <w:t>(причина расторжения Соглашения)</w:t>
      </w:r>
    </w:p>
    <w:p w:rsidR="00B41AB5" w:rsidRDefault="0011649C">
      <w:pPr>
        <w:spacing w:after="0" w:line="240" w:lineRule="auto"/>
        <w:ind w:firstLine="709"/>
        <w:jc w:val="both"/>
        <w:outlineLvl w:val="0"/>
        <w:rPr>
          <w:rFonts w:ascii="Times New Roman" w:hAnsi="Times New Roman" w:cs="Times New Roman"/>
          <w:sz w:val="28"/>
          <w:szCs w:val="20"/>
          <w:vertAlign w:val="superscript"/>
        </w:rPr>
      </w:pPr>
      <w:r>
        <w:rPr>
          <w:rFonts w:ascii="Times New Roman" w:hAnsi="Times New Roman" w:cs="Times New Roman"/>
          <w:sz w:val="28"/>
          <w:szCs w:val="20"/>
        </w:rPr>
        <w:t xml:space="preserve">В соответствии с </w:t>
      </w:r>
      <w:hyperlink r:id="rId43">
        <w:r>
          <w:rPr>
            <w:rFonts w:ascii="Times New Roman" w:hAnsi="Times New Roman" w:cs="Times New Roman"/>
            <w:sz w:val="28"/>
            <w:szCs w:val="20"/>
          </w:rPr>
          <w:t>пунктом 6.6.</w:t>
        </w:r>
      </w:hyperlink>
      <w:r>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w:t>
      </w:r>
      <w:proofErr w:type="gramStart"/>
      <w:r>
        <w:rPr>
          <w:rFonts w:ascii="Times New Roman" w:hAnsi="Times New Roman" w:cs="Times New Roman"/>
          <w:sz w:val="28"/>
          <w:szCs w:val="20"/>
        </w:rPr>
        <w:t>с</w:t>
      </w:r>
      <w:proofErr w:type="gramEnd"/>
      <w:r>
        <w:rPr>
          <w:rFonts w:ascii="Times New Roman" w:hAnsi="Times New Roman" w:cs="Times New Roman"/>
          <w:sz w:val="28"/>
          <w:szCs w:val="20"/>
        </w:rPr>
        <w:t xml:space="preserve"> ________________________________________________________________________.</w:t>
      </w:r>
    </w:p>
    <w:p w:rsidR="00B41AB5" w:rsidRDefault="0011649C">
      <w:pPr>
        <w:spacing w:after="0" w:line="240" w:lineRule="auto"/>
        <w:jc w:val="center"/>
        <w:outlineLvl w:val="0"/>
        <w:rPr>
          <w:rFonts w:ascii="Times New Roman" w:hAnsi="Times New Roman" w:cs="Times New Roman"/>
          <w:sz w:val="28"/>
          <w:szCs w:val="20"/>
        </w:rPr>
      </w:pPr>
      <w:r>
        <w:rPr>
          <w:rFonts w:ascii="Times New Roman" w:hAnsi="Times New Roman" w:cs="Times New Roman"/>
          <w:sz w:val="20"/>
          <w:szCs w:val="20"/>
        </w:rPr>
        <w:t>(решение суда)</w:t>
      </w:r>
    </w:p>
    <w:p w:rsidR="00B41AB5" w:rsidRDefault="0011649C">
      <w:pPr>
        <w:spacing w:after="0"/>
        <w:ind w:firstLine="709"/>
        <w:jc w:val="both"/>
        <w:outlineLvl w:val="0"/>
        <w:rPr>
          <w:rFonts w:ascii="Times New Roman" w:hAnsi="Times New Roman" w:cs="Times New Roman"/>
          <w:sz w:val="28"/>
          <w:szCs w:val="20"/>
        </w:rPr>
      </w:pPr>
      <w:proofErr w:type="gramStart"/>
      <w:r>
        <w:rPr>
          <w:rFonts w:ascii="Times New Roman" w:hAnsi="Times New Roman" w:cs="Times New Roman"/>
          <w:sz w:val="28"/>
          <w:szCs w:val="20"/>
        </w:rPr>
        <w:t xml:space="preserve">В связи с вышеизложенным Уполномоченный орган извещает  Исполнителя, что Соглашение на основании </w:t>
      </w:r>
      <w:hyperlink r:id="rId44">
        <w:r>
          <w:rPr>
            <w:rFonts w:ascii="Times New Roman" w:hAnsi="Times New Roman" w:cs="Times New Roman"/>
            <w:sz w:val="28"/>
            <w:szCs w:val="20"/>
          </w:rPr>
          <w:t>части 2 статьи 450.1</w:t>
        </w:r>
      </w:hyperlink>
      <w:r>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Pr>
          <w:rFonts w:ascii="Courier New" w:hAnsi="Courier New" w:cs="Courier New"/>
          <w:sz w:val="20"/>
          <w:szCs w:val="20"/>
        </w:rPr>
        <w:t xml:space="preserve"> </w:t>
      </w:r>
      <w:r>
        <w:rPr>
          <w:rFonts w:ascii="Times New Roman" w:hAnsi="Times New Roman" w:cs="Times New Roman"/>
          <w:sz w:val="28"/>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Pr>
          <w:rFonts w:ascii="Times New Roman" w:hAnsi="Times New Roman" w:cs="Times New Roman"/>
          <w:sz w:val="28"/>
          <w:szCs w:val="28"/>
        </w:rPr>
        <w:t>и пунктом 6.5.</w:t>
      </w:r>
      <w:proofErr w:type="gramEnd"/>
      <w:r>
        <w:rPr>
          <w:rFonts w:ascii="Times New Roman" w:hAnsi="Times New Roman" w:cs="Times New Roman"/>
          <w:sz w:val="28"/>
          <w:szCs w:val="28"/>
        </w:rPr>
        <w:t xml:space="preserve">  Соглашения считается расторгнутым с момента</w:t>
      </w:r>
      <w:r>
        <w:rPr>
          <w:rFonts w:ascii="Times New Roman" w:hAnsi="Times New Roman" w:cs="Times New Roman"/>
          <w:sz w:val="28"/>
          <w:szCs w:val="20"/>
        </w:rPr>
        <w:t xml:space="preserve"> подписания Уполномоченным органом настоящего</w:t>
      </w:r>
      <w:r>
        <w:rPr>
          <w:rFonts w:ascii="Times New Roman" w:hAnsi="Times New Roman" w:cs="Times New Roman"/>
          <w:sz w:val="28"/>
          <w:szCs w:val="28"/>
        </w:rPr>
        <w:t xml:space="preserve"> уведомления в</w:t>
      </w:r>
      <w:r>
        <w:rPr>
          <w:rFonts w:ascii="Times New Roman" w:hAnsi="Times New Roman" w:cs="Times New Roman"/>
          <w:sz w:val="28"/>
          <w:szCs w:val="20"/>
        </w:rPr>
        <w:t xml:space="preserve"> </w:t>
      </w:r>
      <w:r>
        <w:rPr>
          <w:rFonts w:ascii="Times New Roman" w:hAnsi="Times New Roman" w:cs="Times New Roman"/>
          <w:sz w:val="28"/>
          <w:szCs w:val="28"/>
        </w:rPr>
        <w:t>форме электронного документа СБИС ЭДО.</w:t>
      </w:r>
    </w:p>
    <w:p w:rsidR="00B41AB5" w:rsidRDefault="0011649C">
      <w:pPr>
        <w:spacing w:after="0"/>
        <w:ind w:firstLine="709"/>
        <w:jc w:val="both"/>
        <w:outlineLvl w:val="0"/>
        <w:rPr>
          <w:rFonts w:ascii="Times New Roman" w:hAnsi="Times New Roman" w:cs="Times New Roman"/>
          <w:sz w:val="28"/>
          <w:szCs w:val="20"/>
        </w:rPr>
      </w:pPr>
      <w:proofErr w:type="gramStart"/>
      <w:r>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45">
        <w:r>
          <w:rPr>
            <w:rFonts w:ascii="Times New Roman" w:hAnsi="Times New Roman" w:cs="Times New Roman"/>
            <w:sz w:val="28"/>
            <w:szCs w:val="20"/>
          </w:rPr>
          <w:t>части 2 статьи 450.1</w:t>
        </w:r>
      </w:hyperlink>
      <w:r>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Pr>
          <w:rFonts w:ascii="Courier New" w:hAnsi="Courier New" w:cs="Courier New"/>
          <w:sz w:val="20"/>
          <w:szCs w:val="20"/>
        </w:rPr>
        <w:t xml:space="preserve"> </w:t>
      </w:r>
      <w:r>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Pr>
          <w:rFonts w:ascii="Times New Roman" w:hAnsi="Times New Roman" w:cs="Times New Roman"/>
          <w:sz w:val="28"/>
          <w:szCs w:val="28"/>
        </w:rPr>
        <w:t>и пунктом 6.6.</w:t>
      </w:r>
      <w:proofErr w:type="gramEnd"/>
      <w:r>
        <w:rPr>
          <w:rFonts w:ascii="Times New Roman" w:hAnsi="Times New Roman" w:cs="Times New Roman"/>
          <w:sz w:val="28"/>
          <w:szCs w:val="28"/>
        </w:rPr>
        <w:t xml:space="preserve"> Соглашения считается расторгнутым с момента</w:t>
      </w:r>
      <w:r>
        <w:rPr>
          <w:rFonts w:ascii="Times New Roman" w:hAnsi="Times New Roman" w:cs="Times New Roman"/>
          <w:sz w:val="28"/>
          <w:szCs w:val="28"/>
          <w:vertAlign w:val="superscript"/>
        </w:rPr>
        <w:t xml:space="preserve"> </w:t>
      </w:r>
      <w:r>
        <w:rPr>
          <w:rFonts w:ascii="Times New Roman" w:hAnsi="Times New Roman" w:cs="Times New Roman"/>
          <w:sz w:val="28"/>
          <w:szCs w:val="20"/>
        </w:rPr>
        <w:t>подписания Исполнителем настоящего</w:t>
      </w:r>
      <w:r>
        <w:rPr>
          <w:rFonts w:ascii="Times New Roman" w:hAnsi="Times New Roman" w:cs="Times New Roman"/>
          <w:sz w:val="28"/>
          <w:szCs w:val="28"/>
        </w:rPr>
        <w:t xml:space="preserve"> уведомления в</w:t>
      </w:r>
      <w:r>
        <w:rPr>
          <w:rFonts w:ascii="Times New Roman" w:hAnsi="Times New Roman" w:cs="Times New Roman"/>
          <w:sz w:val="28"/>
          <w:szCs w:val="20"/>
        </w:rPr>
        <w:t xml:space="preserve"> </w:t>
      </w:r>
      <w:r>
        <w:rPr>
          <w:rFonts w:ascii="Times New Roman" w:hAnsi="Times New Roman" w:cs="Times New Roman"/>
          <w:sz w:val="28"/>
          <w:szCs w:val="28"/>
        </w:rPr>
        <w:t>форме электронного документа СБИС ЭДО.</w:t>
      </w:r>
    </w:p>
    <w:p w:rsidR="00B41AB5" w:rsidRDefault="00B41AB5">
      <w:pPr>
        <w:spacing w:after="0" w:line="240" w:lineRule="auto"/>
        <w:rPr>
          <w:rFonts w:ascii="Times New Roman" w:hAnsi="Times New Roman" w:cs="Times New Roman"/>
          <w:sz w:val="28"/>
          <w:szCs w:val="28"/>
        </w:rPr>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4456"/>
        <w:gridCol w:w="387"/>
        <w:gridCol w:w="1807"/>
        <w:gridCol w:w="387"/>
        <w:gridCol w:w="2912"/>
        <w:gridCol w:w="380"/>
      </w:tblGrid>
      <w:tr w:rsidR="00B41AB5">
        <w:tc>
          <w:tcPr>
            <w:tcW w:w="4403" w:type="dxa"/>
          </w:tcPr>
          <w:p w:rsidR="00B41AB5" w:rsidRDefault="0011649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tc>
        <w:tc>
          <w:tcPr>
            <w:tcW w:w="382" w:type="dxa"/>
          </w:tcPr>
          <w:p w:rsidR="00B41AB5" w:rsidRDefault="00B41AB5">
            <w:pPr>
              <w:widowControl w:val="0"/>
              <w:spacing w:after="0" w:line="240" w:lineRule="auto"/>
              <w:rPr>
                <w:rFonts w:ascii="Times New Roman" w:hAnsi="Times New Roman" w:cs="Times New Roman"/>
                <w:sz w:val="28"/>
                <w:szCs w:val="28"/>
              </w:rPr>
            </w:pPr>
          </w:p>
        </w:tc>
        <w:tc>
          <w:tcPr>
            <w:tcW w:w="1785" w:type="dxa"/>
          </w:tcPr>
          <w:p w:rsidR="00B41AB5" w:rsidRDefault="00B41AB5">
            <w:pPr>
              <w:widowControl w:val="0"/>
              <w:spacing w:after="0" w:line="240" w:lineRule="auto"/>
              <w:rPr>
                <w:rFonts w:ascii="Times New Roman" w:hAnsi="Times New Roman" w:cs="Times New Roman"/>
                <w:sz w:val="28"/>
                <w:szCs w:val="28"/>
              </w:rPr>
            </w:pPr>
          </w:p>
        </w:tc>
        <w:tc>
          <w:tcPr>
            <w:tcW w:w="382" w:type="dxa"/>
          </w:tcPr>
          <w:p w:rsidR="00B41AB5" w:rsidRDefault="00B41AB5">
            <w:pPr>
              <w:widowControl w:val="0"/>
              <w:spacing w:after="0" w:line="240" w:lineRule="auto"/>
              <w:rPr>
                <w:rFonts w:ascii="Times New Roman" w:hAnsi="Times New Roman" w:cs="Times New Roman"/>
                <w:sz w:val="28"/>
                <w:szCs w:val="28"/>
              </w:rPr>
            </w:pPr>
          </w:p>
        </w:tc>
        <w:tc>
          <w:tcPr>
            <w:tcW w:w="2877" w:type="dxa"/>
          </w:tcPr>
          <w:p w:rsidR="00B41AB5" w:rsidRDefault="00B41AB5">
            <w:pPr>
              <w:widowControl w:val="0"/>
              <w:spacing w:after="0" w:line="240" w:lineRule="auto"/>
              <w:rPr>
                <w:rFonts w:ascii="Times New Roman" w:hAnsi="Times New Roman" w:cs="Times New Roman"/>
                <w:sz w:val="28"/>
                <w:szCs w:val="28"/>
              </w:rPr>
            </w:pPr>
          </w:p>
        </w:tc>
        <w:tc>
          <w:tcPr>
            <w:tcW w:w="375" w:type="dxa"/>
          </w:tcPr>
          <w:p w:rsidR="00B41AB5" w:rsidRDefault="00B41AB5">
            <w:pPr>
              <w:widowControl w:val="0"/>
              <w:spacing w:after="0" w:line="240" w:lineRule="auto"/>
              <w:rPr>
                <w:rFonts w:ascii="Times New Roman" w:hAnsi="Times New Roman" w:cs="Times New Roman"/>
                <w:sz w:val="28"/>
                <w:szCs w:val="28"/>
              </w:rPr>
            </w:pPr>
          </w:p>
        </w:tc>
      </w:tr>
      <w:tr w:rsidR="00B41AB5">
        <w:tc>
          <w:tcPr>
            <w:tcW w:w="4403" w:type="dxa"/>
            <w:tcBorders>
              <w:bottom w:val="single" w:sz="4" w:space="0" w:color="000000"/>
            </w:tcBorders>
          </w:tcPr>
          <w:p w:rsidR="00B41AB5" w:rsidRDefault="00B41AB5">
            <w:pPr>
              <w:widowControl w:val="0"/>
              <w:spacing w:after="0" w:line="240" w:lineRule="auto"/>
              <w:rPr>
                <w:rFonts w:ascii="Times New Roman" w:hAnsi="Times New Roman" w:cs="Times New Roman"/>
                <w:sz w:val="28"/>
                <w:szCs w:val="28"/>
              </w:rPr>
            </w:pPr>
          </w:p>
        </w:tc>
        <w:tc>
          <w:tcPr>
            <w:tcW w:w="382" w:type="dxa"/>
          </w:tcPr>
          <w:p w:rsidR="00B41AB5" w:rsidRDefault="00B41AB5">
            <w:pPr>
              <w:widowControl w:val="0"/>
              <w:spacing w:after="0" w:line="240" w:lineRule="auto"/>
              <w:rPr>
                <w:rFonts w:ascii="Times New Roman" w:hAnsi="Times New Roman" w:cs="Times New Roman"/>
                <w:sz w:val="28"/>
                <w:szCs w:val="28"/>
              </w:rPr>
            </w:pPr>
          </w:p>
        </w:tc>
        <w:tc>
          <w:tcPr>
            <w:tcW w:w="1785" w:type="dxa"/>
            <w:tcBorders>
              <w:bottom w:val="single" w:sz="4" w:space="0" w:color="000000"/>
            </w:tcBorders>
          </w:tcPr>
          <w:p w:rsidR="00B41AB5" w:rsidRDefault="00B41AB5">
            <w:pPr>
              <w:widowControl w:val="0"/>
              <w:spacing w:after="0" w:line="240" w:lineRule="auto"/>
              <w:rPr>
                <w:rFonts w:ascii="Times New Roman" w:hAnsi="Times New Roman" w:cs="Times New Roman"/>
                <w:sz w:val="28"/>
                <w:szCs w:val="28"/>
              </w:rPr>
            </w:pPr>
          </w:p>
        </w:tc>
        <w:tc>
          <w:tcPr>
            <w:tcW w:w="382" w:type="dxa"/>
          </w:tcPr>
          <w:p w:rsidR="00B41AB5" w:rsidRDefault="0011649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877" w:type="dxa"/>
            <w:tcBorders>
              <w:bottom w:val="single" w:sz="4" w:space="0" w:color="000000"/>
            </w:tcBorders>
          </w:tcPr>
          <w:p w:rsidR="00B41AB5" w:rsidRDefault="00B41AB5">
            <w:pPr>
              <w:widowControl w:val="0"/>
              <w:spacing w:after="0" w:line="240" w:lineRule="auto"/>
              <w:rPr>
                <w:rFonts w:ascii="Times New Roman" w:hAnsi="Times New Roman" w:cs="Times New Roman"/>
                <w:sz w:val="28"/>
                <w:szCs w:val="28"/>
              </w:rPr>
            </w:pPr>
          </w:p>
        </w:tc>
        <w:tc>
          <w:tcPr>
            <w:tcW w:w="375" w:type="dxa"/>
          </w:tcPr>
          <w:p w:rsidR="00B41AB5" w:rsidRDefault="0011649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B41AB5">
        <w:tc>
          <w:tcPr>
            <w:tcW w:w="4403" w:type="dxa"/>
            <w:tcBorders>
              <w:top w:val="single" w:sz="4" w:space="0" w:color="000000"/>
            </w:tcBorders>
          </w:tcPr>
          <w:p w:rsidR="00B41AB5" w:rsidRDefault="0011649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(Уполномоченного органа/Исполнителя)</w:t>
            </w:r>
          </w:p>
        </w:tc>
        <w:tc>
          <w:tcPr>
            <w:tcW w:w="382" w:type="dxa"/>
          </w:tcPr>
          <w:p w:rsidR="00B41AB5" w:rsidRDefault="00B41AB5">
            <w:pPr>
              <w:widowControl w:val="0"/>
              <w:spacing w:after="0" w:line="240" w:lineRule="auto"/>
              <w:rPr>
                <w:rFonts w:ascii="Times New Roman" w:hAnsi="Times New Roman" w:cs="Times New Roman"/>
                <w:sz w:val="28"/>
                <w:szCs w:val="28"/>
              </w:rPr>
            </w:pPr>
          </w:p>
        </w:tc>
        <w:tc>
          <w:tcPr>
            <w:tcW w:w="1785" w:type="dxa"/>
            <w:tcBorders>
              <w:top w:val="single" w:sz="4" w:space="0" w:color="000000"/>
            </w:tcBorders>
          </w:tcPr>
          <w:p w:rsidR="00B41AB5" w:rsidRDefault="0011649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82" w:type="dxa"/>
          </w:tcPr>
          <w:p w:rsidR="00B41AB5" w:rsidRDefault="00B41AB5">
            <w:pPr>
              <w:widowControl w:val="0"/>
              <w:spacing w:after="0" w:line="240" w:lineRule="auto"/>
              <w:rPr>
                <w:rFonts w:ascii="Times New Roman" w:hAnsi="Times New Roman" w:cs="Times New Roman"/>
                <w:sz w:val="28"/>
                <w:szCs w:val="28"/>
              </w:rPr>
            </w:pPr>
          </w:p>
        </w:tc>
        <w:tc>
          <w:tcPr>
            <w:tcW w:w="2877" w:type="dxa"/>
            <w:tcBorders>
              <w:top w:val="single" w:sz="4" w:space="0" w:color="000000"/>
            </w:tcBorders>
          </w:tcPr>
          <w:p w:rsidR="00B41AB5" w:rsidRDefault="0011649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инициалы)</w:t>
            </w:r>
          </w:p>
        </w:tc>
        <w:tc>
          <w:tcPr>
            <w:tcW w:w="375" w:type="dxa"/>
          </w:tcPr>
          <w:p w:rsidR="00B41AB5" w:rsidRDefault="00B41AB5">
            <w:pPr>
              <w:widowControl w:val="0"/>
              <w:spacing w:after="0" w:line="240" w:lineRule="auto"/>
              <w:rPr>
                <w:rFonts w:ascii="Times New Roman" w:hAnsi="Times New Roman" w:cs="Times New Roman"/>
                <w:sz w:val="28"/>
                <w:szCs w:val="28"/>
              </w:rPr>
            </w:pPr>
          </w:p>
        </w:tc>
      </w:tr>
    </w:tbl>
    <w:p w:rsidR="00B41AB5" w:rsidRDefault="00B41AB5">
      <w:pPr>
        <w:spacing w:after="0" w:line="240" w:lineRule="auto"/>
        <w:jc w:val="both"/>
        <w:rPr>
          <w:rFonts w:ascii="Times New Roman" w:hAnsi="Times New Roman" w:cs="Times New Roman"/>
          <w:sz w:val="28"/>
          <w:szCs w:val="28"/>
        </w:rPr>
      </w:pPr>
    </w:p>
    <w:p w:rsidR="00B41AB5" w:rsidRDefault="0011649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B41AB5" w:rsidRDefault="00B41AB5">
      <w:pPr>
        <w:pStyle w:val="af7"/>
        <w:jc w:val="both"/>
        <w:rPr>
          <w:rFonts w:ascii="Times New Roman" w:hAnsi="Times New Roman" w:cs="Times New Roman"/>
          <w:sz w:val="26"/>
          <w:szCs w:val="26"/>
        </w:rPr>
      </w:pPr>
      <w:bookmarkStart w:id="62" w:name="Par82"/>
      <w:bookmarkStart w:id="63" w:name="Par84"/>
      <w:bookmarkStart w:id="64" w:name="Par85"/>
      <w:bookmarkStart w:id="65" w:name="Par86"/>
      <w:bookmarkEnd w:id="62"/>
      <w:bookmarkEnd w:id="63"/>
      <w:bookmarkEnd w:id="64"/>
      <w:bookmarkEnd w:id="65"/>
    </w:p>
    <w:p w:rsidR="00B41AB5" w:rsidRDefault="00B41AB5">
      <w:pPr>
        <w:pStyle w:val="ConsPlusNormal"/>
        <w:tabs>
          <w:tab w:val="left" w:pos="765"/>
          <w:tab w:val="center" w:pos="4677"/>
        </w:tabs>
        <w:spacing w:line="360" w:lineRule="auto"/>
        <w:ind w:firstLine="540"/>
        <w:jc w:val="right"/>
        <w:rPr>
          <w:rFonts w:ascii="Times New Roman" w:hAnsi="Times New Roman" w:cs="Times New Roman"/>
          <w:sz w:val="28"/>
          <w:szCs w:val="28"/>
        </w:rPr>
      </w:pPr>
    </w:p>
    <w:sectPr w:rsidR="00B41AB5">
      <w:headerReference w:type="default" r:id="rId46"/>
      <w:footerReference w:type="default" r:id="rId47"/>
      <w:pgSz w:w="11906" w:h="16838"/>
      <w:pgMar w:top="1134" w:right="567" w:bottom="1134" w:left="1134"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67" w:rsidRDefault="00100967">
      <w:pPr>
        <w:spacing w:after="0" w:line="240" w:lineRule="auto"/>
      </w:pPr>
      <w:r>
        <w:separator/>
      </w:r>
    </w:p>
  </w:endnote>
  <w:endnote w:type="continuationSeparator" w:id="0">
    <w:p w:rsidR="00100967" w:rsidRDefault="0010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67" w:rsidRDefault="00100967">
      <w:pPr>
        <w:rPr>
          <w:sz w:val="12"/>
        </w:rPr>
      </w:pPr>
      <w:r>
        <w:separator/>
      </w:r>
    </w:p>
  </w:footnote>
  <w:footnote w:type="continuationSeparator" w:id="0">
    <w:p w:rsidR="00100967" w:rsidRDefault="00100967">
      <w:pPr>
        <w:rPr>
          <w:sz w:val="12"/>
        </w:rPr>
      </w:pPr>
      <w:r>
        <w:continuationSeparator/>
      </w:r>
    </w:p>
  </w:footnote>
  <w:footnote w:id="1">
    <w:p w:rsidR="00B41AB5" w:rsidRDefault="0011649C">
      <w:pPr>
        <w:pStyle w:val="af6"/>
        <w:jc w:val="both"/>
      </w:pPr>
      <w:r>
        <w:rPr>
          <w:rStyle w:val="a4"/>
        </w:rPr>
        <w:footnoteRef/>
      </w:r>
      <w:r>
        <w:rPr>
          <w:rFonts w:ascii="Times New Roman" w:hAnsi="Times New Roman" w:cs="Times New Roman"/>
        </w:rPr>
        <w:tab/>
        <w:t>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w:t>
      </w:r>
    </w:p>
  </w:footnote>
  <w:footnote w:id="2">
    <w:p w:rsidR="00B41AB5" w:rsidRDefault="0011649C">
      <w:pPr>
        <w:spacing w:after="0" w:line="240" w:lineRule="auto"/>
        <w:jc w:val="both"/>
      </w:pPr>
      <w:r>
        <w:rPr>
          <w:rStyle w:val="a4"/>
        </w:rPr>
        <w:footnoteRef/>
      </w:r>
      <w:r>
        <w:rPr>
          <w:rFonts w:ascii="Times New Roman" w:hAnsi="Times New Roman" w:cs="Times New Roman"/>
          <w:sz w:val="20"/>
          <w:szCs w:val="20"/>
        </w:rPr>
        <w:t>Указывается наименовани</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услуги (услуг), оказываемой(</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rsidR="00B41AB5" w:rsidRDefault="0011649C">
      <w:pPr>
        <w:pStyle w:val="af6"/>
        <w:jc w:val="both"/>
      </w:pPr>
      <w:r>
        <w:rPr>
          <w:rStyle w:val="a4"/>
        </w:rPr>
        <w:footnoteRef/>
      </w:r>
      <w:r>
        <w:tab/>
        <w:t xml:space="preserve"> </w:t>
      </w:r>
      <w:r>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w:t>
      </w:r>
      <w:proofErr w:type="gramStart"/>
      <w:r>
        <w:rPr>
          <w:rFonts w:ascii="Times New Roman" w:hAnsi="Times New Roman" w:cs="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указанной в разделе</w:t>
      </w:r>
      <w:proofErr w:type="gramEnd"/>
      <w:r>
        <w:rPr>
          <w:rFonts w:ascii="Times New Roman" w:hAnsi="Times New Roman" w:cs="Times New Roman"/>
          <w:sz w:val="18"/>
          <w:szCs w:val="18"/>
        </w:rPr>
        <w:t xml:space="preserve"> II настоящего Договора».</w:t>
      </w:r>
    </w:p>
  </w:footnote>
  <w:footnote w:id="4">
    <w:p w:rsidR="00B41AB5" w:rsidRDefault="0011649C">
      <w:pPr>
        <w:pStyle w:val="af6"/>
        <w:jc w:val="both"/>
        <w:rPr>
          <w:rFonts w:ascii="Times New Roman" w:hAnsi="Times New Roman" w:cs="Times New Roman"/>
          <w:sz w:val="18"/>
          <w:szCs w:val="18"/>
        </w:rPr>
      </w:pPr>
      <w:r>
        <w:rPr>
          <w:rStyle w:val="a4"/>
        </w:rPr>
        <w:footnoteRef/>
      </w:r>
      <w:r>
        <w:rPr>
          <w:rFonts w:ascii="Times New Roman" w:hAnsi="Times New Roman" w:cs="Times New Roman"/>
          <w:sz w:val="18"/>
          <w:szCs w:val="18"/>
        </w:rPr>
        <w:tab/>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p>
  </w:footnote>
  <w:footnote w:id="5">
    <w:p w:rsidR="00B41AB5" w:rsidRDefault="0011649C">
      <w:pPr>
        <w:pStyle w:val="af6"/>
        <w:jc w:val="both"/>
      </w:pPr>
      <w:r>
        <w:rPr>
          <w:rStyle w:val="a4"/>
        </w:rPr>
        <w:footnoteRef/>
      </w:r>
      <w:r>
        <w:tab/>
        <w:t xml:space="preserve"> </w:t>
      </w:r>
      <w:r>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B41AB5" w:rsidRDefault="0011649C">
      <w:pPr>
        <w:pStyle w:val="af6"/>
        <w:jc w:val="both"/>
        <w:rPr>
          <w:rFonts w:ascii="Times New Roman" w:hAnsi="Times New Roman" w:cs="Times New Roman"/>
          <w:sz w:val="18"/>
          <w:szCs w:val="18"/>
        </w:rPr>
      </w:pPr>
      <w:r>
        <w:rPr>
          <w:rStyle w:val="a4"/>
        </w:rPr>
        <w:footnoteRef/>
      </w:r>
      <w:r>
        <w:tab/>
        <w:t xml:space="preserve"> </w:t>
      </w:r>
      <w:r>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B41AB5" w:rsidRDefault="0011649C">
      <w:pPr>
        <w:pStyle w:val="af6"/>
        <w:jc w:val="both"/>
        <w:rPr>
          <w:rFonts w:ascii="Times New Roman" w:hAnsi="Times New Roman" w:cs="Times New Roman"/>
          <w:sz w:val="18"/>
          <w:szCs w:val="18"/>
        </w:rPr>
      </w:pPr>
      <w:r>
        <w:rPr>
          <w:rStyle w:val="a4"/>
        </w:rPr>
        <w:footnoteRef/>
      </w:r>
      <w:r>
        <w:rPr>
          <w:rFonts w:ascii="Times New Roman" w:hAnsi="Times New Roman" w:cs="Times New Roman"/>
          <w:sz w:val="18"/>
          <w:szCs w:val="18"/>
        </w:rPr>
        <w:tab/>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8">
    <w:p w:rsidR="00B41AB5" w:rsidRDefault="0011649C">
      <w:pPr>
        <w:pStyle w:val="af6"/>
        <w:jc w:val="both"/>
        <w:rPr>
          <w:rFonts w:ascii="Times New Roman" w:hAnsi="Times New Roman" w:cs="Times New Roman"/>
          <w:sz w:val="18"/>
          <w:szCs w:val="18"/>
        </w:rPr>
      </w:pPr>
      <w:r>
        <w:rPr>
          <w:rStyle w:val="a4"/>
        </w:rPr>
        <w:footnoteRef/>
      </w:r>
      <w:r>
        <w:rPr>
          <w:rFonts w:ascii="Times New Roman" w:hAnsi="Times New Roman" w:cs="Times New Roman"/>
          <w:sz w:val="18"/>
          <w:szCs w:val="18"/>
        </w:rPr>
        <w:tab/>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9">
    <w:p w:rsidR="00B41AB5" w:rsidRDefault="0011649C">
      <w:pPr>
        <w:pStyle w:val="af6"/>
        <w:jc w:val="both"/>
        <w:rPr>
          <w:rFonts w:ascii="Times New Roman" w:hAnsi="Times New Roman" w:cs="Times New Roman"/>
          <w:sz w:val="18"/>
          <w:szCs w:val="18"/>
        </w:rPr>
      </w:pPr>
      <w:r>
        <w:rPr>
          <w:rStyle w:val="a4"/>
        </w:rPr>
        <w:footnoteRef/>
      </w:r>
      <w:r>
        <w:rPr>
          <w:rFonts w:ascii="Times New Roman" w:hAnsi="Times New Roman" w:cs="Times New Roman"/>
          <w:sz w:val="18"/>
          <w:szCs w:val="18"/>
        </w:rPr>
        <w:tab/>
        <w:t xml:space="preserve"> 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0">
    <w:p w:rsidR="00B41AB5" w:rsidRDefault="0011649C">
      <w:pPr>
        <w:pStyle w:val="af6"/>
        <w:jc w:val="both"/>
        <w:rPr>
          <w:rFonts w:ascii="Times New Roman" w:hAnsi="Times New Roman" w:cs="Times New Roman"/>
          <w:sz w:val="18"/>
          <w:szCs w:val="18"/>
        </w:rPr>
      </w:pPr>
      <w:r>
        <w:rPr>
          <w:rStyle w:val="a4"/>
        </w:rPr>
        <w:footnoteRef/>
      </w:r>
      <w:r>
        <w:tab/>
        <w:t xml:space="preserve"> </w:t>
      </w:r>
      <w:r>
        <w:rPr>
          <w:rFonts w:ascii="Times New Roman" w:hAnsi="Times New Roman" w:cs="Times New Roman"/>
          <w:sz w:val="18"/>
          <w:szCs w:val="18"/>
        </w:rPr>
        <w:t xml:space="preserve">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1">
    <w:p w:rsidR="00B41AB5" w:rsidRDefault="0011649C">
      <w:pPr>
        <w:pStyle w:val="af6"/>
        <w:jc w:val="both"/>
        <w:rPr>
          <w:rFonts w:ascii="Times New Roman" w:hAnsi="Times New Roman" w:cs="Times New Roman"/>
          <w:sz w:val="18"/>
          <w:szCs w:val="18"/>
        </w:rPr>
      </w:pPr>
      <w:r>
        <w:rPr>
          <w:rStyle w:val="a4"/>
        </w:rPr>
        <w:footnoteRef/>
      </w:r>
      <w:r>
        <w:rPr>
          <w:rFonts w:ascii="Times New Roman" w:hAnsi="Times New Roman" w:cs="Times New Roman"/>
          <w:sz w:val="18"/>
          <w:szCs w:val="18"/>
        </w:rPr>
        <w:tab/>
        <w:t xml:space="preserve">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2">
    <w:p w:rsidR="00B41AB5" w:rsidRDefault="0011649C">
      <w:pPr>
        <w:pStyle w:val="af6"/>
        <w:jc w:val="both"/>
      </w:pPr>
      <w:r>
        <w:rPr>
          <w:rStyle w:val="a4"/>
        </w:rPr>
        <w:footnoteRef/>
      </w:r>
      <w:r>
        <w:tab/>
        <w:t xml:space="preserve"> </w:t>
      </w:r>
      <w:r>
        <w:rPr>
          <w:rFonts w:ascii="Times New Roman" w:hAnsi="Times New Roman" w:cs="Times New Roman"/>
          <w:sz w:val="18"/>
          <w:szCs w:val="18"/>
        </w:rPr>
        <w:t xml:space="preserve">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 если Стороны не договорились о перерасчете оплаты за счет средств Заказчика в соответствии с фактическим посещением Обучающимся занятий.</w:t>
      </w:r>
    </w:p>
  </w:footnote>
  <w:footnote w:id="13">
    <w:p w:rsidR="00B41AB5" w:rsidRDefault="0011649C">
      <w:pPr>
        <w:pStyle w:val="af6"/>
        <w:jc w:val="both"/>
        <w:rPr>
          <w:rFonts w:ascii="Times New Roman" w:hAnsi="Times New Roman" w:cs="Times New Roman"/>
          <w:sz w:val="18"/>
          <w:szCs w:val="18"/>
        </w:rPr>
      </w:pPr>
      <w:r>
        <w:rPr>
          <w:rStyle w:val="a4"/>
        </w:rPr>
        <w:footnoteRef/>
      </w:r>
      <w:r>
        <w:rPr>
          <w:rFonts w:ascii="Times New Roman" w:hAnsi="Times New Roman" w:cs="Times New Roman"/>
          <w:sz w:val="18"/>
          <w:szCs w:val="18"/>
        </w:rPr>
        <w:tab/>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Pr>
          <w:rFonts w:ascii="Times New Roman" w:hAnsi="Times New Roman" w:cs="Times New Roman"/>
          <w:sz w:val="18"/>
          <w:szCs w:val="18"/>
        </w:rPr>
        <w:t>посещением</w:t>
      </w:r>
      <w:proofErr w:type="gramEnd"/>
      <w:r>
        <w:rPr>
          <w:rFonts w:ascii="Times New Roman" w:hAnsi="Times New Roman" w:cs="Times New Roman"/>
          <w:sz w:val="18"/>
          <w:szCs w:val="18"/>
        </w:rPr>
        <w:t xml:space="preserve"> Обучающимся занятий.</w:t>
      </w:r>
    </w:p>
  </w:footnote>
  <w:footnote w:id="14">
    <w:p w:rsidR="00B41AB5" w:rsidRDefault="0011649C">
      <w:pPr>
        <w:pStyle w:val="af6"/>
        <w:jc w:val="both"/>
      </w:pPr>
      <w:r>
        <w:rPr>
          <w:rStyle w:val="a4"/>
        </w:rPr>
        <w:footnoteRef/>
      </w:r>
      <w:r>
        <w:tab/>
        <w:t xml:space="preserve"> В </w:t>
      </w:r>
      <w:r>
        <w:rPr>
          <w:rFonts w:ascii="Times New Roman" w:hAnsi="Times New Roman" w:cs="Times New Roman"/>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5">
    <w:p w:rsidR="00B41AB5" w:rsidRDefault="0011649C">
      <w:pPr>
        <w:pStyle w:val="af6"/>
        <w:jc w:val="both"/>
      </w:pPr>
      <w:r>
        <w:rPr>
          <w:rStyle w:val="a4"/>
        </w:rPr>
        <w:footnoteRef/>
      </w:r>
      <w:r>
        <w:tab/>
        <w:t xml:space="preserve"> В </w:t>
      </w:r>
      <w:r>
        <w:rPr>
          <w:rFonts w:ascii="Times New Roman" w:hAnsi="Times New Roman" w:cs="Times New Roman"/>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«При формировании предложения (оферты) Исполнителем Заказчику к заключению дополнительного соглашения к настоящему Договору, предусмотренного пунктами 9.4. и 9.5. настоящего Договора, Исполнитель информирует Заказчика об этом не </w:t>
      </w:r>
      <w:proofErr w:type="gramStart"/>
      <w:r>
        <w:rPr>
          <w:rFonts w:ascii="Times New Roman" w:hAnsi="Times New Roman" w:cs="Times New Roman"/>
          <w:sz w:val="18"/>
          <w:szCs w:val="18"/>
        </w:rPr>
        <w:t>позднее</w:t>
      </w:r>
      <w:proofErr w:type="gramEnd"/>
      <w:r>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p>
  </w:footnote>
  <w:footnote w:id="16">
    <w:p w:rsidR="00B41AB5" w:rsidRDefault="0011649C">
      <w:pPr>
        <w:pStyle w:val="af6"/>
        <w:jc w:val="both"/>
      </w:pPr>
      <w:r>
        <w:rPr>
          <w:rStyle w:val="a4"/>
        </w:rPr>
        <w:footnoteRef/>
      </w:r>
      <w:r>
        <w:tab/>
        <w:t xml:space="preserve"> В </w:t>
      </w:r>
      <w:r>
        <w:rPr>
          <w:rFonts w:ascii="Times New Roman" w:hAnsi="Times New Roman" w:cs="Times New Roman"/>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7">
    <w:p w:rsidR="00B41AB5" w:rsidRDefault="0011649C">
      <w:pPr>
        <w:pStyle w:val="af6"/>
        <w:jc w:val="both"/>
      </w:pPr>
      <w:r>
        <w:rPr>
          <w:rStyle w:val="a4"/>
        </w:rPr>
        <w:footnoteRef/>
      </w:r>
      <w:r>
        <w:tab/>
        <w:t xml:space="preserve"> В </w:t>
      </w:r>
      <w:r>
        <w:rPr>
          <w:rFonts w:ascii="Times New Roman" w:hAnsi="Times New Roman" w:cs="Times New Roman"/>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8">
    <w:p w:rsidR="00B41AB5" w:rsidRDefault="0011649C">
      <w:pPr>
        <w:pStyle w:val="af6"/>
        <w:jc w:val="both"/>
      </w:pPr>
      <w:r>
        <w:rPr>
          <w:rStyle w:val="a4"/>
        </w:rPr>
        <w:footnoteRef/>
      </w:r>
      <w:r>
        <w:tab/>
        <w:t xml:space="preserve"> </w:t>
      </w:r>
      <w:proofErr w:type="gramStart"/>
      <w:r>
        <w:t xml:space="preserve">В </w:t>
      </w:r>
      <w:r>
        <w:rPr>
          <w:rFonts w:ascii="Times New Roman" w:hAnsi="Times New Roman" w:cs="Times New Roman"/>
          <w:sz w:val="18"/>
          <w:szCs w:val="18"/>
        </w:rPr>
        <w:t>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9.4. и 9.5. настоящего Договора, в личном кабинете Сайта».</w:t>
      </w:r>
    </w:p>
  </w:footnote>
  <w:footnote w:id="19">
    <w:p w:rsidR="00B41AB5" w:rsidRDefault="0011649C">
      <w:pPr>
        <w:pStyle w:val="af6"/>
        <w:jc w:val="both"/>
        <w:rPr>
          <w:rFonts w:ascii="Times New Roman" w:hAnsi="Times New Roman" w:cs="Times New Roman"/>
          <w:sz w:val="18"/>
          <w:szCs w:val="18"/>
        </w:rPr>
      </w:pPr>
      <w:r>
        <w:rPr>
          <w:rStyle w:val="a4"/>
        </w:rPr>
        <w:footnoteRef/>
      </w:r>
      <w:r>
        <w:rPr>
          <w:rFonts w:ascii="Times New Roman" w:hAnsi="Times New Roman" w:cs="Times New Roman"/>
          <w:sz w:val="18"/>
          <w:szCs w:val="18"/>
        </w:rPr>
        <w:tab/>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 «Сведения о Заказчике, Обучающемся указываются в заявлении на зачисление Обучающегося на </w:t>
      </w:r>
      <w:proofErr w:type="gramStart"/>
      <w:r>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B41AB5" w:rsidRDefault="0011649C">
      <w:pPr>
        <w:widowControl w:val="0"/>
        <w:spacing w:after="0" w:line="240" w:lineRule="auto"/>
        <w:jc w:val="both"/>
        <w:rPr>
          <w:rFonts w:ascii="Times New Roman" w:eastAsia="Times New Roman" w:hAnsi="Times New Roman" w:cs="Times New Roman"/>
          <w:sz w:val="18"/>
          <w:szCs w:val="18"/>
          <w:lang w:eastAsia="ru-RU"/>
        </w:rPr>
      </w:pPr>
      <w:r>
        <w:rPr>
          <w:rStyle w:val="a4"/>
        </w:rPr>
        <w:footnoteRef/>
      </w:r>
      <w:r>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B41AB5" w:rsidRDefault="00B41AB5">
      <w:pPr>
        <w:pStyle w:val="af6"/>
      </w:pPr>
    </w:p>
  </w:footnote>
  <w:footnote w:id="21">
    <w:p w:rsidR="00B41AB5" w:rsidRDefault="0011649C">
      <w:pPr>
        <w:pStyle w:val="af6"/>
        <w:rPr>
          <w:sz w:val="18"/>
          <w:szCs w:val="18"/>
        </w:rPr>
      </w:pPr>
      <w:r>
        <w:rPr>
          <w:rStyle w:val="a4"/>
        </w:rPr>
        <w:footnoteRef/>
      </w:r>
      <w:r>
        <w:rPr>
          <w:rFonts w:ascii="Times New Roman" w:eastAsia="Times New Roman" w:hAnsi="Times New Roman" w:cs="Times New Roman"/>
          <w:sz w:val="18"/>
          <w:szCs w:val="18"/>
          <w:lang w:eastAsia="ru-RU"/>
        </w:rPr>
        <w:tab/>
        <w:t>Указываются иные конкретные условия (при необходимости).</w:t>
      </w:r>
    </w:p>
  </w:footnote>
  <w:footnote w:id="22">
    <w:p w:rsidR="00B41AB5" w:rsidRDefault="0011649C">
      <w:pPr>
        <w:widowControl w:val="0"/>
        <w:spacing w:after="0" w:line="240" w:lineRule="auto"/>
        <w:jc w:val="both"/>
        <w:rPr>
          <w:rFonts w:ascii="Times New Roman" w:hAnsi="Times New Roman" w:cs="Times New Roman"/>
          <w:sz w:val="18"/>
          <w:szCs w:val="18"/>
        </w:rPr>
      </w:pPr>
      <w:r>
        <w:rPr>
          <w:rStyle w:val="a4"/>
        </w:rPr>
        <w:footnoteRef/>
      </w:r>
      <w:r>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gtFrame=" 2.1. бюджетное обязательство Учредителя исполнено в размере ___________">
        <w:r>
          <w:rPr>
            <w:rFonts w:ascii="Times New Roman" w:eastAsia="Times New Roman" w:hAnsi="Times New Roman" w:cs="Times New Roman"/>
            <w:sz w:val="18"/>
            <w:szCs w:val="18"/>
            <w:lang w:eastAsia="ru-RU"/>
          </w:rPr>
          <w:t>пунктах 2.1</w:t>
        </w:r>
      </w:hyperlink>
      <w:r>
        <w:rPr>
          <w:rFonts w:ascii="Times New Roman" w:eastAsia="Times New Roman" w:hAnsi="Times New Roman" w:cs="Times New Roman"/>
          <w:sz w:val="18"/>
          <w:szCs w:val="18"/>
          <w:lang w:eastAsia="ru-RU"/>
        </w:rPr>
        <w:t xml:space="preserve"> и </w:t>
      </w:r>
      <w:hyperlink w:anchor="Par870" w:tgtFrame=" 2.2. обязательство Учреждения исполнено в размере _____________________">
        <w:r>
          <w:rPr>
            <w:rFonts w:ascii="Times New Roman" w:eastAsia="Times New Roman" w:hAnsi="Times New Roman" w:cs="Times New Roman"/>
            <w:sz w:val="18"/>
            <w:szCs w:val="18"/>
            <w:lang w:eastAsia="ru-RU"/>
          </w:rPr>
          <w:t>2.2</w:t>
        </w:r>
      </w:hyperlink>
      <w:r>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rsidR="00B41AB5" w:rsidRDefault="0011649C">
      <w:pPr>
        <w:widowControl w:val="0"/>
        <w:spacing w:after="0" w:line="240" w:lineRule="auto"/>
        <w:jc w:val="both"/>
        <w:rPr>
          <w:rFonts w:ascii="Times New Roman" w:hAnsi="Times New Roman" w:cs="Times New Roman"/>
          <w:sz w:val="18"/>
          <w:szCs w:val="18"/>
        </w:rPr>
      </w:pPr>
      <w:r>
        <w:rPr>
          <w:rStyle w:val="a4"/>
        </w:rPr>
        <w:footnoteRef/>
      </w:r>
      <w:r>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B41AB5" w:rsidRDefault="0011649C">
      <w:pPr>
        <w:widowControl w:val="0"/>
        <w:spacing w:after="0" w:line="240" w:lineRule="auto"/>
        <w:jc w:val="both"/>
        <w:rPr>
          <w:rFonts w:ascii="Times New Roman" w:hAnsi="Times New Roman" w:cs="Times New Roman"/>
          <w:sz w:val="18"/>
          <w:szCs w:val="18"/>
        </w:rPr>
      </w:pPr>
      <w:r>
        <w:rPr>
          <w:rStyle w:val="a4"/>
        </w:rPr>
        <w:footnoteRef/>
      </w:r>
      <w:r>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B41AB5" w:rsidRDefault="0011649C">
      <w:pPr>
        <w:widowControl w:val="0"/>
        <w:spacing w:after="0" w:line="240" w:lineRule="auto"/>
        <w:jc w:val="both"/>
        <w:rPr>
          <w:rFonts w:ascii="Times New Roman" w:hAnsi="Times New Roman" w:cs="Times New Roman"/>
        </w:rPr>
      </w:pPr>
      <w:r>
        <w:rPr>
          <w:rStyle w:val="a4"/>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lang w:eastAsia="ru-RU"/>
        </w:rPr>
        <w:t>Указываются иные положения (при наличии).</w:t>
      </w:r>
    </w:p>
  </w:footnote>
  <w:footnote w:id="26">
    <w:p w:rsidR="00B41AB5" w:rsidRDefault="0011649C">
      <w:pPr>
        <w:pStyle w:val="af7"/>
        <w:jc w:val="both"/>
        <w:rPr>
          <w:rFonts w:ascii="Times New Roman" w:hAnsi="Times New Roman" w:cs="Times New Roman"/>
          <w:sz w:val="18"/>
          <w:szCs w:val="18"/>
        </w:rPr>
      </w:pPr>
      <w:r>
        <w:rPr>
          <w:rStyle w:val="a4"/>
        </w:rPr>
        <w:footnoteRef/>
      </w:r>
      <w:r>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B41AB5" w:rsidRDefault="0011649C">
      <w:pPr>
        <w:pStyle w:val="af7"/>
        <w:jc w:val="both"/>
        <w:rPr>
          <w:rFonts w:ascii="Times New Roman" w:hAnsi="Times New Roman" w:cs="Times New Roman"/>
          <w:sz w:val="18"/>
          <w:szCs w:val="18"/>
        </w:rPr>
      </w:pPr>
      <w:r>
        <w:rPr>
          <w:rStyle w:val="a4"/>
        </w:rPr>
        <w:footnoteRef/>
      </w:r>
      <w:r>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B41AB5" w:rsidRDefault="0011649C">
      <w:pPr>
        <w:pStyle w:val="af7"/>
        <w:jc w:val="both"/>
        <w:rPr>
          <w:rFonts w:ascii="Times New Roman" w:hAnsi="Times New Roman" w:cs="Times New Roman"/>
          <w:sz w:val="18"/>
          <w:szCs w:val="18"/>
        </w:rPr>
      </w:pPr>
      <w:r>
        <w:rPr>
          <w:rStyle w:val="a4"/>
        </w:rPr>
        <w:footnoteRef/>
      </w:r>
      <w:r>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B5" w:rsidRDefault="00B41AB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77890"/>
      <w:docPartObj>
        <w:docPartGallery w:val="Page Numbers (Top of Page)"/>
        <w:docPartUnique/>
      </w:docPartObj>
    </w:sdtPr>
    <w:sdtEndPr/>
    <w:sdtContent>
      <w:p w:rsidR="00B41AB5" w:rsidRDefault="0011649C">
        <w:pPr>
          <w:pStyle w:val="af4"/>
          <w:jc w:val="center"/>
        </w:pPr>
        <w:r>
          <w:fldChar w:fldCharType="begin"/>
        </w:r>
        <w:r>
          <w:instrText>PAGE</w:instrText>
        </w:r>
        <w:r>
          <w:fldChar w:fldCharType="separate"/>
        </w:r>
        <w:r w:rsidR="002B6CA9">
          <w:rPr>
            <w:noProof/>
          </w:rPr>
          <w:t>3</w:t>
        </w:r>
        <w:r>
          <w:fldChar w:fldCharType="end"/>
        </w:r>
      </w:p>
      <w:p w:rsidR="00B41AB5" w:rsidRDefault="00100967">
        <w:pPr>
          <w:pStyle w:val="af4"/>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45883"/>
      <w:docPartObj>
        <w:docPartGallery w:val="Page Numbers (Top of Page)"/>
        <w:docPartUnique/>
      </w:docPartObj>
    </w:sdtPr>
    <w:sdtEndPr/>
    <w:sdtContent>
      <w:p w:rsidR="00B41AB5" w:rsidRDefault="0011649C">
        <w:pPr>
          <w:pStyle w:val="af4"/>
          <w:jc w:val="center"/>
        </w:pPr>
        <w:r>
          <w:fldChar w:fldCharType="begin"/>
        </w:r>
        <w:r>
          <w:instrText>PAGE</w:instrText>
        </w:r>
        <w:r>
          <w:fldChar w:fldCharType="separate"/>
        </w:r>
        <w:r w:rsidR="002B6CA9">
          <w:rPr>
            <w:noProof/>
          </w:rPr>
          <w:t>14</w:t>
        </w:r>
        <w:r>
          <w:fldChar w:fldCharType="end"/>
        </w:r>
      </w:p>
      <w:p w:rsidR="00B41AB5" w:rsidRDefault="00100967">
        <w:pPr>
          <w:pStyle w:val="af4"/>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08481"/>
      <w:docPartObj>
        <w:docPartGallery w:val="Page Numbers (Top of Page)"/>
        <w:docPartUnique/>
      </w:docPartObj>
    </w:sdtPr>
    <w:sdtEndPr/>
    <w:sdtContent>
      <w:p w:rsidR="00B41AB5" w:rsidRDefault="0011649C">
        <w:pPr>
          <w:pStyle w:val="af4"/>
          <w:jc w:val="center"/>
        </w:pPr>
        <w:r>
          <w:fldChar w:fldCharType="begin"/>
        </w:r>
        <w:r>
          <w:instrText>PAGE</w:instrText>
        </w:r>
        <w:r>
          <w:fldChar w:fldCharType="separate"/>
        </w:r>
        <w:r w:rsidR="002B6CA9">
          <w:rPr>
            <w:noProof/>
          </w:rPr>
          <w:t>8</w:t>
        </w:r>
        <w:r>
          <w:fldChar w:fldCharType="end"/>
        </w:r>
      </w:p>
      <w:p w:rsidR="00B41AB5" w:rsidRDefault="00100967">
        <w:pPr>
          <w:pStyle w:val="af4"/>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99791"/>
      <w:docPartObj>
        <w:docPartGallery w:val="Page Numbers (Top of Page)"/>
        <w:docPartUnique/>
      </w:docPartObj>
    </w:sdtPr>
    <w:sdtEndPr/>
    <w:sdtContent>
      <w:p w:rsidR="00B41AB5" w:rsidRDefault="0011649C">
        <w:pPr>
          <w:pStyle w:val="af4"/>
          <w:jc w:val="center"/>
        </w:pPr>
        <w:r>
          <w:fldChar w:fldCharType="begin"/>
        </w:r>
        <w:r>
          <w:instrText>PAGE</w:instrText>
        </w:r>
        <w:r>
          <w:fldChar w:fldCharType="separate"/>
        </w:r>
        <w:r w:rsidR="002B6CA9">
          <w:rPr>
            <w:noProof/>
          </w:rPr>
          <w:t>2</w:t>
        </w:r>
        <w:r>
          <w:fldChar w:fldCharType="end"/>
        </w:r>
      </w:p>
      <w:p w:rsidR="00B41AB5" w:rsidRDefault="00100967">
        <w:pPr>
          <w:pStyle w:val="af4"/>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540"/>
    <w:multiLevelType w:val="multilevel"/>
    <w:tmpl w:val="7C3685BA"/>
    <w:lvl w:ilvl="0">
      <w:start w:val="1"/>
      <w:numFmt w:val="russianLower"/>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
    <w:nsid w:val="05054526"/>
    <w:multiLevelType w:val="multilevel"/>
    <w:tmpl w:val="2CF64324"/>
    <w:lvl w:ilvl="0">
      <w:start w:val="1"/>
      <w:numFmt w:val="russianLower"/>
      <w:lvlText w:val="%1)"/>
      <w:lvlJc w:val="left"/>
      <w:pPr>
        <w:tabs>
          <w:tab w:val="num" w:pos="0"/>
        </w:tabs>
        <w:ind w:left="1259" w:hanging="360"/>
      </w:pPr>
    </w:lvl>
    <w:lvl w:ilvl="1">
      <w:start w:val="1"/>
      <w:numFmt w:val="lowerLetter"/>
      <w:lvlText w:val="%2."/>
      <w:lvlJc w:val="left"/>
      <w:pPr>
        <w:tabs>
          <w:tab w:val="num" w:pos="0"/>
        </w:tabs>
        <w:ind w:left="1979" w:hanging="360"/>
      </w:pPr>
    </w:lvl>
    <w:lvl w:ilvl="2">
      <w:start w:val="1"/>
      <w:numFmt w:val="lowerRoman"/>
      <w:lvlText w:val="%3."/>
      <w:lvlJc w:val="right"/>
      <w:pPr>
        <w:tabs>
          <w:tab w:val="num" w:pos="0"/>
        </w:tabs>
        <w:ind w:left="2699" w:hanging="180"/>
      </w:pPr>
    </w:lvl>
    <w:lvl w:ilvl="3">
      <w:start w:val="1"/>
      <w:numFmt w:val="decimal"/>
      <w:lvlText w:val="%4."/>
      <w:lvlJc w:val="left"/>
      <w:pPr>
        <w:tabs>
          <w:tab w:val="num" w:pos="0"/>
        </w:tabs>
        <w:ind w:left="3419" w:hanging="360"/>
      </w:pPr>
    </w:lvl>
    <w:lvl w:ilvl="4">
      <w:start w:val="1"/>
      <w:numFmt w:val="lowerLetter"/>
      <w:lvlText w:val="%5."/>
      <w:lvlJc w:val="left"/>
      <w:pPr>
        <w:tabs>
          <w:tab w:val="num" w:pos="0"/>
        </w:tabs>
        <w:ind w:left="4139" w:hanging="360"/>
      </w:pPr>
    </w:lvl>
    <w:lvl w:ilvl="5">
      <w:start w:val="1"/>
      <w:numFmt w:val="lowerRoman"/>
      <w:lvlText w:val="%6."/>
      <w:lvlJc w:val="right"/>
      <w:pPr>
        <w:tabs>
          <w:tab w:val="num" w:pos="0"/>
        </w:tabs>
        <w:ind w:left="4859" w:hanging="180"/>
      </w:pPr>
    </w:lvl>
    <w:lvl w:ilvl="6">
      <w:start w:val="1"/>
      <w:numFmt w:val="decimal"/>
      <w:lvlText w:val="%7."/>
      <w:lvlJc w:val="left"/>
      <w:pPr>
        <w:tabs>
          <w:tab w:val="num" w:pos="0"/>
        </w:tabs>
        <w:ind w:left="5579" w:hanging="360"/>
      </w:pPr>
    </w:lvl>
    <w:lvl w:ilvl="7">
      <w:start w:val="1"/>
      <w:numFmt w:val="lowerLetter"/>
      <w:lvlText w:val="%8."/>
      <w:lvlJc w:val="left"/>
      <w:pPr>
        <w:tabs>
          <w:tab w:val="num" w:pos="0"/>
        </w:tabs>
        <w:ind w:left="6299" w:hanging="360"/>
      </w:pPr>
    </w:lvl>
    <w:lvl w:ilvl="8">
      <w:start w:val="1"/>
      <w:numFmt w:val="lowerRoman"/>
      <w:lvlText w:val="%9."/>
      <w:lvlJc w:val="right"/>
      <w:pPr>
        <w:tabs>
          <w:tab w:val="num" w:pos="0"/>
        </w:tabs>
        <w:ind w:left="7019" w:hanging="180"/>
      </w:pPr>
    </w:lvl>
  </w:abstractNum>
  <w:abstractNum w:abstractNumId="2">
    <w:nsid w:val="3FE74C55"/>
    <w:multiLevelType w:val="multilevel"/>
    <w:tmpl w:val="4FA0FE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E356DE3"/>
    <w:multiLevelType w:val="multilevel"/>
    <w:tmpl w:val="F1481C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20D6085"/>
    <w:multiLevelType w:val="multilevel"/>
    <w:tmpl w:val="1FF8D0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B5"/>
    <w:rsid w:val="00100967"/>
    <w:rsid w:val="0011649C"/>
    <w:rsid w:val="002B6CA9"/>
    <w:rsid w:val="00353DEF"/>
    <w:rsid w:val="004E035B"/>
    <w:rsid w:val="0056699D"/>
    <w:rsid w:val="00631659"/>
    <w:rsid w:val="00B41AB5"/>
    <w:rsid w:val="00FA1E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8C"/>
    <w:pPr>
      <w:spacing w:after="200" w:line="276" w:lineRule="auto"/>
    </w:pPr>
  </w:style>
  <w:style w:type="paragraph" w:styleId="1">
    <w:name w:val="heading 1"/>
    <w:basedOn w:val="a"/>
    <w:next w:val="a"/>
    <w:link w:val="10"/>
    <w:uiPriority w:val="9"/>
    <w:qFormat/>
    <w:rsid w:val="00360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6018C"/>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36018C"/>
    <w:rPr>
      <w:rFonts w:ascii="Tahoma" w:hAnsi="Tahoma" w:cs="Tahoma"/>
      <w:sz w:val="16"/>
      <w:szCs w:val="16"/>
    </w:rPr>
  </w:style>
  <w:style w:type="character" w:customStyle="1" w:styleId="a4">
    <w:name w:val="Символ сноски"/>
    <w:qFormat/>
  </w:style>
  <w:style w:type="character" w:customStyle="1" w:styleId="a5">
    <w:name w:val="Символ концевой сноски"/>
    <w:qFormat/>
  </w:style>
  <w:style w:type="character" w:customStyle="1" w:styleId="-">
    <w:name w:val="Интернет-ссылка"/>
    <w:rPr>
      <w:color w:val="000080"/>
      <w:u w:val="single"/>
    </w:rPr>
  </w:style>
  <w:style w:type="character" w:customStyle="1" w:styleId="a6">
    <w:name w:val="Посещённая гиперссылка"/>
    <w:rPr>
      <w:color w:val="800000"/>
      <w:u w:val="single"/>
    </w:rPr>
  </w:style>
  <w:style w:type="character" w:customStyle="1" w:styleId="CharStyle28">
    <w:name w:val="Char Style 28"/>
    <w:basedOn w:val="a0"/>
    <w:qFormat/>
    <w:rPr>
      <w:b/>
      <w:bCs/>
      <w:sz w:val="26"/>
      <w:szCs w:val="26"/>
      <w:shd w:val="clear" w:color="auto" w:fill="FFFFFF"/>
    </w:rPr>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Balloon Text"/>
    <w:basedOn w:val="a"/>
    <w:uiPriority w:val="99"/>
    <w:semiHidden/>
    <w:unhideWhenUsed/>
    <w:qFormat/>
    <w:rsid w:val="0036018C"/>
    <w:pPr>
      <w:spacing w:after="0" w:line="240" w:lineRule="auto"/>
    </w:pPr>
    <w:rPr>
      <w:rFonts w:ascii="Tahoma" w:hAnsi="Tahoma" w:cs="Tahoma"/>
      <w:sz w:val="16"/>
      <w:szCs w:val="16"/>
    </w:rPr>
  </w:style>
  <w:style w:type="paragraph" w:customStyle="1" w:styleId="af">
    <w:name w:val="Содержимое списка"/>
    <w:basedOn w:val="a"/>
    <w:qFormat/>
    <w:pPr>
      <w:ind w:left="567"/>
    </w:p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paragraph" w:styleId="af2">
    <w:name w:val="List Paragraph"/>
    <w:basedOn w:val="a"/>
    <w:qFormat/>
    <w:pPr>
      <w:spacing w:after="160" w:line="259" w:lineRule="auto"/>
      <w:ind w:left="720"/>
      <w:contextualSpacing/>
    </w:pPr>
    <w:rPr>
      <w:lang w:val="en-US"/>
    </w:rPr>
  </w:style>
  <w:style w:type="paragraph" w:customStyle="1" w:styleId="ConsPlusNormal">
    <w:name w:val="ConsPlusNormal"/>
    <w:qFormat/>
    <w:pPr>
      <w:widowControl w:val="0"/>
    </w:pPr>
    <w:rPr>
      <w:rFonts w:eastAsia="Times New Roman" w:cs="Calibri"/>
      <w:szCs w:val="20"/>
      <w:lang w:eastAsia="ru-RU"/>
    </w:rPr>
  </w:style>
  <w:style w:type="paragraph" w:customStyle="1" w:styleId="af3">
    <w:name w:val="Колонтитул"/>
    <w:basedOn w:val="a"/>
    <w:qFormat/>
    <w:pPr>
      <w:suppressLineNumbers/>
      <w:tabs>
        <w:tab w:val="center" w:pos="4677"/>
        <w:tab w:val="right" w:pos="9355"/>
      </w:tabs>
    </w:pPr>
  </w:style>
  <w:style w:type="paragraph" w:styleId="af4">
    <w:name w:val="header"/>
    <w:basedOn w:val="af3"/>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5">
    <w:name w:val="footer"/>
    <w:basedOn w:val="af3"/>
  </w:style>
  <w:style w:type="paragraph" w:customStyle="1" w:styleId="ConsPlusTitle">
    <w:name w:val="ConsPlusTitle"/>
    <w:qFormat/>
    <w:pPr>
      <w:widowControl w:val="0"/>
    </w:pPr>
    <w:rPr>
      <w:rFonts w:ascii="Arial" w:eastAsia="Times New Roman" w:hAnsi="Arial" w:cs="Arial"/>
      <w:b/>
      <w:sz w:val="20"/>
      <w:szCs w:val="20"/>
      <w:lang w:eastAsia="ru-RU"/>
    </w:rPr>
  </w:style>
  <w:style w:type="paragraph" w:styleId="af6">
    <w:name w:val="footnote text"/>
    <w:basedOn w:val="a"/>
    <w:pPr>
      <w:suppressLineNumbers/>
      <w:ind w:left="340" w:hanging="340"/>
    </w:pPr>
    <w:rPr>
      <w:sz w:val="20"/>
      <w:szCs w:val="20"/>
    </w:rPr>
  </w:style>
  <w:style w:type="paragraph" w:styleId="af7">
    <w:name w:val="endnote text"/>
    <w:basedOn w:val="a"/>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8C"/>
    <w:pPr>
      <w:spacing w:after="200" w:line="276" w:lineRule="auto"/>
    </w:pPr>
  </w:style>
  <w:style w:type="paragraph" w:styleId="1">
    <w:name w:val="heading 1"/>
    <w:basedOn w:val="a"/>
    <w:next w:val="a"/>
    <w:link w:val="10"/>
    <w:uiPriority w:val="9"/>
    <w:qFormat/>
    <w:rsid w:val="00360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6018C"/>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36018C"/>
    <w:rPr>
      <w:rFonts w:ascii="Tahoma" w:hAnsi="Tahoma" w:cs="Tahoma"/>
      <w:sz w:val="16"/>
      <w:szCs w:val="16"/>
    </w:rPr>
  </w:style>
  <w:style w:type="character" w:customStyle="1" w:styleId="a4">
    <w:name w:val="Символ сноски"/>
    <w:qFormat/>
  </w:style>
  <w:style w:type="character" w:customStyle="1" w:styleId="a5">
    <w:name w:val="Символ концевой сноски"/>
    <w:qFormat/>
  </w:style>
  <w:style w:type="character" w:customStyle="1" w:styleId="-">
    <w:name w:val="Интернет-ссылка"/>
    <w:rPr>
      <w:color w:val="000080"/>
      <w:u w:val="single"/>
    </w:rPr>
  </w:style>
  <w:style w:type="character" w:customStyle="1" w:styleId="a6">
    <w:name w:val="Посещённая гиперссылка"/>
    <w:rPr>
      <w:color w:val="800000"/>
      <w:u w:val="single"/>
    </w:rPr>
  </w:style>
  <w:style w:type="character" w:customStyle="1" w:styleId="CharStyle28">
    <w:name w:val="Char Style 28"/>
    <w:basedOn w:val="a0"/>
    <w:qFormat/>
    <w:rPr>
      <w:b/>
      <w:bCs/>
      <w:sz w:val="26"/>
      <w:szCs w:val="26"/>
      <w:shd w:val="clear" w:color="auto" w:fill="FFFFFF"/>
    </w:rPr>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Balloon Text"/>
    <w:basedOn w:val="a"/>
    <w:uiPriority w:val="99"/>
    <w:semiHidden/>
    <w:unhideWhenUsed/>
    <w:qFormat/>
    <w:rsid w:val="0036018C"/>
    <w:pPr>
      <w:spacing w:after="0" w:line="240" w:lineRule="auto"/>
    </w:pPr>
    <w:rPr>
      <w:rFonts w:ascii="Tahoma" w:hAnsi="Tahoma" w:cs="Tahoma"/>
      <w:sz w:val="16"/>
      <w:szCs w:val="16"/>
    </w:rPr>
  </w:style>
  <w:style w:type="paragraph" w:customStyle="1" w:styleId="af">
    <w:name w:val="Содержимое списка"/>
    <w:basedOn w:val="a"/>
    <w:qFormat/>
    <w:pPr>
      <w:ind w:left="567"/>
    </w:p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paragraph" w:styleId="af2">
    <w:name w:val="List Paragraph"/>
    <w:basedOn w:val="a"/>
    <w:qFormat/>
    <w:pPr>
      <w:spacing w:after="160" w:line="259" w:lineRule="auto"/>
      <w:ind w:left="720"/>
      <w:contextualSpacing/>
    </w:pPr>
    <w:rPr>
      <w:lang w:val="en-US"/>
    </w:rPr>
  </w:style>
  <w:style w:type="paragraph" w:customStyle="1" w:styleId="ConsPlusNormal">
    <w:name w:val="ConsPlusNormal"/>
    <w:qFormat/>
    <w:pPr>
      <w:widowControl w:val="0"/>
    </w:pPr>
    <w:rPr>
      <w:rFonts w:eastAsia="Times New Roman" w:cs="Calibri"/>
      <w:szCs w:val="20"/>
      <w:lang w:eastAsia="ru-RU"/>
    </w:rPr>
  </w:style>
  <w:style w:type="paragraph" w:customStyle="1" w:styleId="af3">
    <w:name w:val="Колонтитул"/>
    <w:basedOn w:val="a"/>
    <w:qFormat/>
    <w:pPr>
      <w:suppressLineNumbers/>
      <w:tabs>
        <w:tab w:val="center" w:pos="4677"/>
        <w:tab w:val="right" w:pos="9355"/>
      </w:tabs>
    </w:pPr>
  </w:style>
  <w:style w:type="paragraph" w:styleId="af4">
    <w:name w:val="header"/>
    <w:basedOn w:val="af3"/>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5">
    <w:name w:val="footer"/>
    <w:basedOn w:val="af3"/>
  </w:style>
  <w:style w:type="paragraph" w:customStyle="1" w:styleId="ConsPlusTitle">
    <w:name w:val="ConsPlusTitle"/>
    <w:qFormat/>
    <w:pPr>
      <w:widowControl w:val="0"/>
    </w:pPr>
    <w:rPr>
      <w:rFonts w:ascii="Arial" w:eastAsia="Times New Roman" w:hAnsi="Arial" w:cs="Arial"/>
      <w:b/>
      <w:sz w:val="20"/>
      <w:szCs w:val="20"/>
      <w:lang w:eastAsia="ru-RU"/>
    </w:rPr>
  </w:style>
  <w:style w:type="paragraph" w:styleId="af6">
    <w:name w:val="footnote text"/>
    <w:basedOn w:val="a"/>
    <w:pPr>
      <w:suppressLineNumbers/>
      <w:ind w:left="340" w:hanging="340"/>
    </w:pPr>
    <w:rPr>
      <w:sz w:val="20"/>
      <w:szCs w:val="20"/>
    </w:rPr>
  </w:style>
  <w:style w:type="paragraph" w:styleId="af7">
    <w:name w:val="endnote text"/>
    <w:basedOn w:val="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hyperlink" Target="consultantplus://offline/ref=C6952B3D054AAE857DD809BA736DDBC1FCBEA816CB1BCAB3B4ADC967744852E5E8C88FCE524EBF3EDB24D72B7C290B71F929D79BEF22709An8I7K" TargetMode="Externa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361555&amp;date=02.11.2020" TargetMode="External"/><Relationship Id="rId33" Type="http://schemas.openxmlformats.org/officeDocument/2006/relationships/hyperlink" Target="https://login.consultant.ru/link/?req=doc&amp;base=LAW&amp;n=149911&amp;date=02.11.2020" TargetMode="External"/><Relationship Id="rId38" Type="http://schemas.openxmlformats.org/officeDocument/2006/relationships/hyperlink" Target="https://login.consultant.ru/link/?req=doc&amp;base=LAW&amp;n=149911&amp;date=01.11.2020"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eader" Target="header2.xm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361555&amp;date=02.11.2020" TargetMode="External"/><Relationship Id="rId32" Type="http://schemas.openxmlformats.org/officeDocument/2006/relationships/hyperlink" Target="https://www.gosuslugi.ru/" TargetMode="External"/><Relationship Id="rId37" Type="http://schemas.openxmlformats.org/officeDocument/2006/relationships/hyperlink" Target="https://login.consultant.ru/link/?req=doc&amp;base=LAW&amp;n=149911&amp;date=01.11.2020" TargetMode="External"/><Relationship Id="rId40" Type="http://schemas.openxmlformats.org/officeDocument/2006/relationships/header" Target="header8.xml"/><Relationship Id="rId45" Type="http://schemas.openxmlformats.org/officeDocument/2006/relationships/hyperlink" Target="consultantplus://offline/ref=C6952B3D054AAE857DD809BA736DDBC1FCBEA81DC31ECAB3B4ADC967744852E5E8C88FCE5246BF3CD37BD23E6D710772E537D280F32072n9IAK" TargetMode="Externa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hyperlink" Target="https://login.consultant.ru/link/?req=doc&amp;base=LAW&amp;n=149911&amp;date=01.11.2020" TargetMode="External"/><Relationship Id="rId49"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footer" Target="footer1.xml"/><Relationship Id="rId31" Type="http://schemas.openxmlformats.org/officeDocument/2006/relationships/footer" Target="footer6.xml"/><Relationship Id="rId44" Type="http://schemas.openxmlformats.org/officeDocument/2006/relationships/hyperlink" Target="consultantplus://offline/ref=C6952B3D054AAE857DD809BA736DDBC1FCBEA81DC31ECAB3B4ADC967744852E5E8C88FCE5246BF3CD37BD23E6D710772E537D280F32072n9I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149911&amp;date=01.11.2020"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hyperlink" Target="consultantplus://offline/ref=C6952B3D054AAE857DD809BA736DDBC1FCBEA816CB1BCAB3B4ADC967744852E5E8C88FCE524EBF3EDB24D72B7C290B71F929D79BEF22709An8I7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1A47-5978-406C-A4C9-21472F0D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15258</Words>
  <Characters>86976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 МЦ Поколение</dc:creator>
  <cp:lastModifiedBy>User</cp:lastModifiedBy>
  <cp:revision>3</cp:revision>
  <cp:lastPrinted>2023-08-30T13:23:00Z</cp:lastPrinted>
  <dcterms:created xsi:type="dcterms:W3CDTF">2023-09-01T08:27:00Z</dcterms:created>
  <dcterms:modified xsi:type="dcterms:W3CDTF">2023-09-04T13:32:00Z</dcterms:modified>
  <dc:language>ru-RU</dc:language>
</cp:coreProperties>
</file>