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8A" w:rsidRPr="009A7B70" w:rsidRDefault="0058728A" w:rsidP="0058728A">
      <w:pPr>
        <w:tabs>
          <w:tab w:val="left" w:pos="4140"/>
        </w:tabs>
        <w:jc w:val="center"/>
      </w:pPr>
      <w:r w:rsidRPr="009A7B70">
        <w:rPr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B70">
        <w:t xml:space="preserve">                                                          </w:t>
      </w:r>
    </w:p>
    <w:p w:rsidR="0058728A" w:rsidRPr="009A7B70" w:rsidRDefault="0058728A" w:rsidP="0058728A">
      <w:pPr>
        <w:spacing w:line="220" w:lineRule="auto"/>
        <w:jc w:val="both"/>
        <w:rPr>
          <w:spacing w:val="120"/>
        </w:rPr>
      </w:pPr>
    </w:p>
    <w:p w:rsidR="0058728A" w:rsidRPr="009A7B70" w:rsidRDefault="0058728A" w:rsidP="0058728A">
      <w:pPr>
        <w:pStyle w:val="a4"/>
        <w:rPr>
          <w:sz w:val="24"/>
        </w:rPr>
      </w:pPr>
      <w:r w:rsidRPr="009A7B70">
        <w:rPr>
          <w:sz w:val="24"/>
        </w:rPr>
        <w:t xml:space="preserve">АДМИНИСТРАЦИЯ НИКОЛЬСКОГО </w:t>
      </w:r>
    </w:p>
    <w:p w:rsidR="0058728A" w:rsidRPr="009A7B70" w:rsidRDefault="0058728A" w:rsidP="0058728A">
      <w:pPr>
        <w:pStyle w:val="a4"/>
        <w:rPr>
          <w:sz w:val="24"/>
        </w:rPr>
      </w:pPr>
      <w:r w:rsidRPr="009A7B70">
        <w:rPr>
          <w:sz w:val="24"/>
        </w:rPr>
        <w:t>МУНИЦИПАЛЬНОГО РАЙОНА</w:t>
      </w:r>
    </w:p>
    <w:p w:rsidR="0058728A" w:rsidRPr="009A7B70" w:rsidRDefault="0058728A" w:rsidP="0058728A">
      <w:pPr>
        <w:pStyle w:val="a4"/>
        <w:rPr>
          <w:sz w:val="24"/>
        </w:rPr>
      </w:pPr>
    </w:p>
    <w:p w:rsidR="0058728A" w:rsidRDefault="0058728A" w:rsidP="0058728A">
      <w:pPr>
        <w:pStyle w:val="a4"/>
        <w:rPr>
          <w:sz w:val="24"/>
        </w:rPr>
      </w:pPr>
      <w:r w:rsidRPr="009A7B70">
        <w:rPr>
          <w:sz w:val="24"/>
        </w:rPr>
        <w:t>ПОСТАНОВЛЕНИЕ</w:t>
      </w:r>
    </w:p>
    <w:p w:rsidR="009A7B70" w:rsidRPr="009A7B70" w:rsidRDefault="009A7B70" w:rsidP="0058728A">
      <w:pPr>
        <w:pStyle w:val="a4"/>
        <w:rPr>
          <w:sz w:val="24"/>
        </w:rPr>
      </w:pPr>
    </w:p>
    <w:p w:rsidR="0058728A" w:rsidRPr="009A7B70" w:rsidRDefault="009A7B70" w:rsidP="0058728A">
      <w:pPr>
        <w:pStyle w:val="a4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23.10.2020</w:t>
      </w:r>
      <w:r w:rsidR="0058728A" w:rsidRPr="009A7B70">
        <w:rPr>
          <w:b w:val="0"/>
          <w:spacing w:val="0"/>
          <w:sz w:val="24"/>
        </w:rPr>
        <w:t xml:space="preserve"> года</w:t>
      </w:r>
      <w:r w:rsidR="0058728A" w:rsidRPr="009A7B70">
        <w:rPr>
          <w:b w:val="0"/>
          <w:spacing w:val="0"/>
          <w:sz w:val="24"/>
        </w:rPr>
        <w:tab/>
      </w:r>
      <w:r w:rsidR="0058728A" w:rsidRPr="009A7B70">
        <w:rPr>
          <w:b w:val="0"/>
          <w:spacing w:val="0"/>
          <w:sz w:val="24"/>
        </w:rPr>
        <w:tab/>
        <w:t xml:space="preserve">                             </w:t>
      </w:r>
      <w:r w:rsidR="00BD45DB" w:rsidRPr="009A7B70">
        <w:rPr>
          <w:b w:val="0"/>
          <w:spacing w:val="0"/>
          <w:sz w:val="24"/>
        </w:rPr>
        <w:t xml:space="preserve">                             </w:t>
      </w:r>
      <w:r w:rsidR="0058728A" w:rsidRPr="009A7B70">
        <w:rPr>
          <w:b w:val="0"/>
          <w:spacing w:val="0"/>
          <w:sz w:val="24"/>
        </w:rPr>
        <w:t xml:space="preserve"> </w:t>
      </w:r>
      <w:r>
        <w:rPr>
          <w:b w:val="0"/>
          <w:spacing w:val="0"/>
          <w:sz w:val="24"/>
        </w:rPr>
        <w:t xml:space="preserve">                                                </w:t>
      </w:r>
      <w:r w:rsidR="0058728A" w:rsidRPr="009A7B70">
        <w:rPr>
          <w:b w:val="0"/>
          <w:spacing w:val="0"/>
          <w:sz w:val="24"/>
        </w:rPr>
        <w:t xml:space="preserve">№ </w:t>
      </w:r>
      <w:r>
        <w:rPr>
          <w:b w:val="0"/>
          <w:spacing w:val="0"/>
          <w:sz w:val="24"/>
        </w:rPr>
        <w:t>971</w:t>
      </w:r>
    </w:p>
    <w:p w:rsidR="0058728A" w:rsidRPr="009A7B70" w:rsidRDefault="0058728A" w:rsidP="0058728A">
      <w:pPr>
        <w:pStyle w:val="a4"/>
        <w:rPr>
          <w:b w:val="0"/>
          <w:spacing w:val="0"/>
          <w:sz w:val="24"/>
        </w:rPr>
      </w:pPr>
      <w:r w:rsidRPr="009A7B70">
        <w:rPr>
          <w:b w:val="0"/>
          <w:spacing w:val="0"/>
          <w:sz w:val="24"/>
        </w:rPr>
        <w:t>г. Никольск</w:t>
      </w:r>
    </w:p>
    <w:p w:rsidR="00BD45DB" w:rsidRPr="009A7B70" w:rsidRDefault="00BD45DB" w:rsidP="0058728A">
      <w:pPr>
        <w:pStyle w:val="a4"/>
        <w:rPr>
          <w:b w:val="0"/>
          <w:spacing w:val="0"/>
          <w:sz w:val="24"/>
        </w:rPr>
      </w:pPr>
    </w:p>
    <w:p w:rsidR="0058728A" w:rsidRPr="009A7B70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4"/>
          <w:szCs w:val="24"/>
          <w:lang w:bidi="ru-RU"/>
        </w:rPr>
      </w:pPr>
      <w:r w:rsidRPr="009A7B70">
        <w:rPr>
          <w:color w:val="000000"/>
          <w:sz w:val="24"/>
          <w:szCs w:val="24"/>
          <w:lang w:bidi="ru-RU"/>
        </w:rPr>
        <w:t>О внесении изменений в муниципальную программу «Энергосбережение и</w:t>
      </w:r>
      <w:r w:rsidR="00BD45DB" w:rsidRPr="009A7B70">
        <w:rPr>
          <w:color w:val="000000"/>
          <w:sz w:val="24"/>
          <w:szCs w:val="24"/>
          <w:lang w:bidi="ru-RU"/>
        </w:rPr>
        <w:t xml:space="preserve"> развитие жилищно-коммунального </w:t>
      </w:r>
      <w:r w:rsidRPr="009A7B70">
        <w:rPr>
          <w:color w:val="000000"/>
          <w:sz w:val="24"/>
          <w:szCs w:val="24"/>
          <w:lang w:bidi="ru-RU"/>
        </w:rPr>
        <w:t>хозяйства Никольского муниципального района на 20</w:t>
      </w:r>
      <w:r w:rsidR="008C65D5" w:rsidRPr="009A7B70">
        <w:rPr>
          <w:color w:val="000000"/>
          <w:sz w:val="24"/>
          <w:szCs w:val="24"/>
          <w:lang w:bidi="ru-RU"/>
        </w:rPr>
        <w:t>20</w:t>
      </w:r>
      <w:r w:rsidRPr="009A7B70">
        <w:rPr>
          <w:color w:val="000000"/>
          <w:sz w:val="24"/>
          <w:szCs w:val="24"/>
          <w:lang w:bidi="ru-RU"/>
        </w:rPr>
        <w:t>-202</w:t>
      </w:r>
      <w:r w:rsidR="008C65D5" w:rsidRPr="009A7B70">
        <w:rPr>
          <w:color w:val="000000"/>
          <w:sz w:val="24"/>
          <w:szCs w:val="24"/>
          <w:lang w:bidi="ru-RU"/>
        </w:rPr>
        <w:t>5</w:t>
      </w:r>
      <w:r w:rsidRPr="009A7B70">
        <w:rPr>
          <w:color w:val="000000"/>
          <w:sz w:val="24"/>
          <w:szCs w:val="24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9A7B70">
        <w:rPr>
          <w:color w:val="000000"/>
          <w:sz w:val="24"/>
          <w:szCs w:val="24"/>
          <w:lang w:bidi="ru-RU"/>
        </w:rPr>
        <w:t>14.11.2019</w:t>
      </w:r>
      <w:r w:rsidRPr="009A7B70">
        <w:rPr>
          <w:color w:val="000000"/>
          <w:sz w:val="24"/>
          <w:szCs w:val="24"/>
          <w:lang w:bidi="ru-RU"/>
        </w:rPr>
        <w:t xml:space="preserve"> № </w:t>
      </w:r>
      <w:r w:rsidR="008C65D5" w:rsidRPr="009A7B70">
        <w:rPr>
          <w:color w:val="000000"/>
          <w:sz w:val="24"/>
          <w:szCs w:val="24"/>
          <w:lang w:bidi="ru-RU"/>
        </w:rPr>
        <w:t>1133</w:t>
      </w:r>
    </w:p>
    <w:p w:rsidR="0058728A" w:rsidRPr="009A7B70" w:rsidRDefault="0058728A" w:rsidP="0058728A">
      <w:pPr>
        <w:pStyle w:val="22"/>
        <w:shd w:val="clear" w:color="auto" w:fill="auto"/>
        <w:spacing w:after="275"/>
        <w:ind w:firstLine="660"/>
        <w:rPr>
          <w:sz w:val="24"/>
          <w:szCs w:val="24"/>
        </w:rPr>
      </w:pPr>
      <w:r w:rsidRPr="009A7B70">
        <w:rPr>
          <w:color w:val="000000"/>
          <w:sz w:val="24"/>
          <w:szCs w:val="24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9A7B70">
        <w:rPr>
          <w:color w:val="000000"/>
          <w:sz w:val="24"/>
          <w:szCs w:val="24"/>
          <w:lang w:bidi="ru-RU"/>
        </w:rPr>
        <w:t xml:space="preserve">», администрация Никольского муниципального района </w:t>
      </w:r>
    </w:p>
    <w:p w:rsidR="0058728A" w:rsidRPr="009A7B70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4"/>
          <w:szCs w:val="24"/>
          <w:lang w:bidi="ru-RU"/>
        </w:rPr>
      </w:pPr>
      <w:r w:rsidRPr="009A7B70">
        <w:rPr>
          <w:color w:val="000000"/>
          <w:sz w:val="24"/>
          <w:szCs w:val="24"/>
          <w:lang w:bidi="ru-RU"/>
        </w:rPr>
        <w:t>ПОСТАНОВЛЯЕТ:</w:t>
      </w:r>
    </w:p>
    <w:p w:rsidR="0058728A" w:rsidRPr="009A7B70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9A7B70">
        <w:rPr>
          <w:sz w:val="24"/>
          <w:szCs w:val="24"/>
        </w:rPr>
        <w:t>1.</w:t>
      </w:r>
      <w:r w:rsidR="00EC2224" w:rsidRPr="009A7B70">
        <w:rPr>
          <w:sz w:val="24"/>
          <w:szCs w:val="24"/>
        </w:rPr>
        <w:t xml:space="preserve">Внести в </w:t>
      </w:r>
      <w:r w:rsidR="0061400B" w:rsidRPr="009A7B70">
        <w:rPr>
          <w:sz w:val="24"/>
          <w:szCs w:val="24"/>
        </w:rPr>
        <w:t xml:space="preserve"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 № 1133, (далее – муниципальная программа) </w:t>
      </w:r>
      <w:r w:rsidR="00EC2224" w:rsidRPr="009A7B70">
        <w:rPr>
          <w:sz w:val="24"/>
          <w:szCs w:val="24"/>
        </w:rPr>
        <w:t>следующие изменения:</w:t>
      </w:r>
    </w:p>
    <w:p w:rsidR="00E22451" w:rsidRPr="009A7B70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9A7B70">
        <w:rPr>
          <w:sz w:val="24"/>
          <w:szCs w:val="24"/>
        </w:rPr>
        <w:t>1.1.Строку «Объем</w:t>
      </w:r>
      <w:r w:rsidR="00206A07" w:rsidRPr="009A7B70">
        <w:rPr>
          <w:sz w:val="24"/>
          <w:szCs w:val="24"/>
        </w:rPr>
        <w:t xml:space="preserve"> фина</w:t>
      </w:r>
      <w:r w:rsidR="00301FA4" w:rsidRPr="009A7B70">
        <w:rPr>
          <w:sz w:val="24"/>
          <w:szCs w:val="24"/>
        </w:rPr>
        <w:t>нсового обеспечения программы»</w:t>
      </w:r>
      <w:r w:rsidR="00206A07" w:rsidRPr="009A7B70">
        <w:rPr>
          <w:sz w:val="24"/>
          <w:szCs w:val="24"/>
        </w:rPr>
        <w:t xml:space="preserve"> п</w:t>
      </w:r>
      <w:r w:rsidR="00E22451" w:rsidRPr="009A7B70">
        <w:rPr>
          <w:sz w:val="24"/>
          <w:szCs w:val="24"/>
        </w:rPr>
        <w:t>аспорт</w:t>
      </w:r>
      <w:r w:rsidR="00206A07" w:rsidRPr="009A7B70">
        <w:rPr>
          <w:sz w:val="24"/>
          <w:szCs w:val="24"/>
        </w:rPr>
        <w:t>а</w:t>
      </w:r>
      <w:r w:rsidR="00E22451" w:rsidRPr="009A7B70">
        <w:rPr>
          <w:sz w:val="24"/>
          <w:szCs w:val="24"/>
        </w:rPr>
        <w:t xml:space="preserve"> муниципальной программы изложить в новой редакции</w:t>
      </w:r>
      <w:r w:rsidR="00206A07" w:rsidRPr="009A7B70">
        <w:rPr>
          <w:sz w:val="24"/>
          <w:szCs w:val="24"/>
        </w:rPr>
        <w:t>:</w:t>
      </w:r>
    </w:p>
    <w:p w:rsidR="00596C4E" w:rsidRPr="009A7B70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794"/>
        <w:gridCol w:w="6630"/>
      </w:tblGrid>
      <w:tr w:rsidR="00206A07" w:rsidRPr="009A7B70" w:rsidTr="00206A07">
        <w:tc>
          <w:tcPr>
            <w:tcW w:w="3794" w:type="dxa"/>
          </w:tcPr>
          <w:p w:rsidR="00206A07" w:rsidRPr="009A7B70" w:rsidRDefault="00206A07" w:rsidP="00A871C6">
            <w:r w:rsidRPr="009A7B70">
              <w:t>Объем финансового обеспечения</w:t>
            </w:r>
          </w:p>
          <w:p w:rsidR="00206A07" w:rsidRPr="009A7B70" w:rsidRDefault="00206A07" w:rsidP="00A871C6">
            <w:r w:rsidRPr="009A7B70">
              <w:t>программы</w:t>
            </w:r>
          </w:p>
        </w:tc>
        <w:tc>
          <w:tcPr>
            <w:tcW w:w="6630" w:type="dxa"/>
          </w:tcPr>
          <w:p w:rsidR="009A7B69" w:rsidRPr="009A7B70" w:rsidRDefault="009A7B69" w:rsidP="009A7B69">
            <w:pPr>
              <w:jc w:val="both"/>
            </w:pPr>
            <w:r w:rsidRPr="009A7B70">
              <w:rPr>
                <w:b/>
              </w:rPr>
              <w:t xml:space="preserve">Общий объем средств на реализацию подпрограммы составляет   </w:t>
            </w:r>
            <w:r w:rsidR="006A66BC" w:rsidRPr="009A7B70">
              <w:rPr>
                <w:b/>
              </w:rPr>
              <w:t>12923,5</w:t>
            </w:r>
            <w:r w:rsidRPr="009A7B70">
              <w:rPr>
                <w:b/>
                <w:color w:val="000080"/>
              </w:rPr>
              <w:t xml:space="preserve"> </w:t>
            </w:r>
            <w:r w:rsidRPr="009A7B70">
              <w:rPr>
                <w:b/>
              </w:rPr>
              <w:t xml:space="preserve"> тыс. руб.,</w:t>
            </w:r>
            <w:r w:rsidRPr="009A7B70">
              <w:t xml:space="preserve"> в том числе по годам реализации:</w:t>
            </w:r>
          </w:p>
          <w:p w:rsidR="009A7B69" w:rsidRPr="009A7B70" w:rsidRDefault="009A7B69" w:rsidP="009A7B69">
            <w:pPr>
              <w:jc w:val="both"/>
            </w:pPr>
            <w:r w:rsidRPr="009A7B70">
              <w:t xml:space="preserve">2020 год –   </w:t>
            </w:r>
            <w:r w:rsidR="006A66BC" w:rsidRPr="009A7B70">
              <w:t>4773,3</w:t>
            </w:r>
            <w:r w:rsidRPr="009A7B70">
              <w:t xml:space="preserve"> тыс. руб.</w:t>
            </w:r>
          </w:p>
          <w:p w:rsidR="009A7B69" w:rsidRPr="009A7B70" w:rsidRDefault="001B1AEE" w:rsidP="009A7B69">
            <w:pPr>
              <w:jc w:val="both"/>
            </w:pPr>
            <w:r w:rsidRPr="009A7B70">
              <w:t>2021 год –   1187,</w:t>
            </w:r>
            <w:r w:rsidR="009A7B69" w:rsidRPr="009A7B70">
              <w:t>8  тыс. руб.</w:t>
            </w:r>
          </w:p>
          <w:p w:rsidR="009A7B69" w:rsidRPr="009A7B70" w:rsidRDefault="009A7B69" w:rsidP="009A7B69">
            <w:pPr>
              <w:jc w:val="both"/>
            </w:pPr>
            <w:r w:rsidRPr="009A7B70">
              <w:t>2022 год –   1590,6   тыс. руб.</w:t>
            </w:r>
          </w:p>
          <w:p w:rsidR="009A7B69" w:rsidRPr="009A7B70" w:rsidRDefault="009A7B69" w:rsidP="009A7B69">
            <w:pPr>
              <w:jc w:val="both"/>
            </w:pPr>
            <w:r w:rsidRPr="009A7B70">
              <w:t xml:space="preserve">2023 год –   </w:t>
            </w:r>
            <w:r w:rsidRPr="009A7B70">
              <w:rPr>
                <w:color w:val="000000"/>
              </w:rPr>
              <w:t>1790,6</w:t>
            </w:r>
            <w:r w:rsidRPr="009A7B70">
              <w:t xml:space="preserve">   тыс. руб.</w:t>
            </w:r>
          </w:p>
          <w:p w:rsidR="009A7B69" w:rsidRPr="009A7B70" w:rsidRDefault="009A7B69" w:rsidP="009A7B69">
            <w:pPr>
              <w:jc w:val="both"/>
            </w:pPr>
            <w:r w:rsidRPr="009A7B70">
              <w:t xml:space="preserve">2024 год -    1790,6  тыс. руб.  </w:t>
            </w:r>
          </w:p>
          <w:p w:rsidR="009A7B69" w:rsidRPr="009A7B70" w:rsidRDefault="001B1AEE" w:rsidP="009A7B69">
            <w:pPr>
              <w:jc w:val="both"/>
            </w:pPr>
            <w:r w:rsidRPr="009A7B70">
              <w:t>2025 год –    1790,</w:t>
            </w:r>
            <w:r w:rsidR="009A7B69" w:rsidRPr="009A7B70">
              <w:t xml:space="preserve">6   тыс. руб., из них:  </w:t>
            </w:r>
          </w:p>
          <w:p w:rsidR="00596C4E" w:rsidRPr="009A7B70" w:rsidRDefault="00596C4E" w:rsidP="009A7B69">
            <w:pPr>
              <w:jc w:val="both"/>
            </w:pPr>
          </w:p>
          <w:p w:rsidR="009A7B69" w:rsidRPr="009A7B7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9A7B70">
              <w:rPr>
                <w:b/>
              </w:rPr>
              <w:t>За счет средств федерального бюджета- 0</w:t>
            </w:r>
            <w:r w:rsidR="001B1AEE" w:rsidRPr="009A7B70">
              <w:rPr>
                <w:b/>
              </w:rPr>
              <w:t xml:space="preserve">,0 </w:t>
            </w:r>
            <w:r w:rsidRPr="009A7B70">
              <w:rPr>
                <w:b/>
              </w:rPr>
              <w:t xml:space="preserve"> тыс. рублей</w:t>
            </w:r>
            <w:r w:rsidRPr="009A7B70">
              <w:t>, в том числе по годам реализации:</w:t>
            </w:r>
          </w:p>
          <w:p w:rsidR="009A7B69" w:rsidRPr="009A7B70" w:rsidRDefault="009A7B69" w:rsidP="009A7B69">
            <w:r w:rsidRPr="009A7B70">
              <w:t>2020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2021 год –   0,0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1B1AEE" w:rsidP="009A7B69">
            <w:r w:rsidRPr="009A7B70">
              <w:t>2022 год –   0,</w:t>
            </w:r>
            <w:r w:rsidR="009A7B69" w:rsidRPr="009A7B70">
              <w:t>0   тыс</w:t>
            </w:r>
            <w:proofErr w:type="gramStart"/>
            <w:r w:rsidR="009A7B69" w:rsidRPr="009A7B70">
              <w:t>.р</w:t>
            </w:r>
            <w:proofErr w:type="gramEnd"/>
            <w:r w:rsidR="009A7B69" w:rsidRPr="009A7B70">
              <w:t>уб.</w:t>
            </w:r>
          </w:p>
          <w:p w:rsidR="009A7B69" w:rsidRPr="009A7B70" w:rsidRDefault="009A7B69" w:rsidP="009A7B69">
            <w:r w:rsidRPr="009A7B70">
              <w:t>2023 год –   0,0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2024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lastRenderedPageBreak/>
              <w:t>2025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pPr>
              <w:jc w:val="both"/>
            </w:pPr>
            <w:r w:rsidRPr="009A7B70">
              <w:rPr>
                <w:b/>
              </w:rPr>
              <w:t>За счет средств областного бюджета – 3130,5 тыс. руб</w:t>
            </w:r>
            <w:r w:rsidRPr="009A7B70">
              <w:t>., в том числе по годам реализации:</w:t>
            </w:r>
          </w:p>
          <w:p w:rsidR="009A7B69" w:rsidRPr="009A7B70" w:rsidRDefault="009A7B69" w:rsidP="009A7B69">
            <w:pPr>
              <w:jc w:val="both"/>
            </w:pPr>
            <w:r w:rsidRPr="009A7B70">
              <w:t>2020 год –   672,3 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pPr>
              <w:jc w:val="both"/>
            </w:pPr>
            <w:r w:rsidRPr="009A7B70">
              <w:t>2021 год –   491,8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pPr>
              <w:jc w:val="both"/>
            </w:pPr>
            <w:r w:rsidRPr="009A7B70">
              <w:t>2022 год –   491,6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1B1AEE" w:rsidP="009A7B69">
            <w:pPr>
              <w:jc w:val="both"/>
            </w:pPr>
            <w:r w:rsidRPr="009A7B70">
              <w:t>2023 год –   491,</w:t>
            </w:r>
            <w:r w:rsidR="009A7B69" w:rsidRPr="009A7B70">
              <w:t>6 тыс</w:t>
            </w:r>
            <w:proofErr w:type="gramStart"/>
            <w:r w:rsidR="009A7B69" w:rsidRPr="009A7B70">
              <w:t>.р</w:t>
            </w:r>
            <w:proofErr w:type="gramEnd"/>
            <w:r w:rsidR="009A7B69" w:rsidRPr="009A7B70">
              <w:t>уб.</w:t>
            </w:r>
          </w:p>
          <w:p w:rsidR="009A7B69" w:rsidRPr="009A7B70" w:rsidRDefault="009A7B69" w:rsidP="009A7B69">
            <w:pPr>
              <w:jc w:val="both"/>
            </w:pPr>
            <w:r w:rsidRPr="009A7B70">
              <w:t>2024 год –   491,6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pPr>
              <w:jc w:val="both"/>
            </w:pPr>
            <w:r w:rsidRPr="009A7B70">
              <w:t>2025 год –   491,6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9A7B70">
              <w:rPr>
                <w:b/>
              </w:rPr>
              <w:t xml:space="preserve">За счет средств районного бюджета- </w:t>
            </w:r>
            <w:r w:rsidR="006B2D5B" w:rsidRPr="009A7B70">
              <w:rPr>
                <w:b/>
              </w:rPr>
              <w:t>9781</w:t>
            </w:r>
            <w:r w:rsidR="00C17957" w:rsidRPr="009A7B70">
              <w:rPr>
                <w:b/>
              </w:rPr>
              <w:t>,0</w:t>
            </w:r>
            <w:r w:rsidRPr="009A7B70">
              <w:rPr>
                <w:b/>
              </w:rPr>
              <w:t xml:space="preserve"> тыс. рублей</w:t>
            </w:r>
            <w:r w:rsidRPr="009A7B70">
              <w:t>, в том числе по годам реализации:</w:t>
            </w:r>
          </w:p>
          <w:p w:rsidR="009A7B69" w:rsidRPr="009A7B70" w:rsidRDefault="009A7B69" w:rsidP="009A7B69">
            <w:r w:rsidRPr="009A7B70">
              <w:t xml:space="preserve">2020 год –   </w:t>
            </w:r>
            <w:r w:rsidR="006B2D5B" w:rsidRPr="009A7B70">
              <w:t>4089</w:t>
            </w:r>
            <w:r w:rsidR="00C17957" w:rsidRPr="009A7B70">
              <w:t>,0</w:t>
            </w:r>
            <w:r w:rsidRPr="009A7B70">
              <w:t xml:space="preserve">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2021 год –   696,0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2022 год –   1099,0 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2023 год –   1299,0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2024 год –   1299,0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2025 год –   1299,0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9A7B70">
              <w:rPr>
                <w:b/>
              </w:rPr>
              <w:t>За счет средств бюджетов поселений- 0,0 тыс. рублей</w:t>
            </w:r>
            <w:r w:rsidRPr="009A7B70">
              <w:t>, в том числе по годам реализации:</w:t>
            </w:r>
          </w:p>
          <w:p w:rsidR="009A7B69" w:rsidRPr="009A7B70" w:rsidRDefault="009A7B69" w:rsidP="009A7B69">
            <w:r w:rsidRPr="009A7B70">
              <w:t>2020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2021 год –   0.0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2022 год –   0.0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2023 год –   0,0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2024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2025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9A7B70">
              <w:rPr>
                <w:b/>
              </w:rPr>
              <w:t>За счёт средств безвозмездных поступлений физических и юридических лиц – 12,0 тыс. руб.</w:t>
            </w:r>
            <w:r w:rsidRPr="009A7B70">
              <w:t xml:space="preserve"> в том числе по годам реализации:</w:t>
            </w:r>
          </w:p>
          <w:p w:rsidR="009A7B69" w:rsidRPr="009A7B70" w:rsidRDefault="009A7B69" w:rsidP="009A7B69">
            <w:r w:rsidRPr="009A7B70">
              <w:t>2020 год –  12,0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2021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2022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2023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A7B69" w:rsidRPr="009A7B70" w:rsidRDefault="009A7B69" w:rsidP="009A7B69">
            <w:r w:rsidRPr="009A7B70">
              <w:t>2024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206A07" w:rsidRPr="009A7B70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A7B70">
              <w:t>2025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</w:tc>
      </w:tr>
    </w:tbl>
    <w:p w:rsidR="00206A07" w:rsidRPr="009A7B70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312599" w:rsidRPr="009A7B7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9A7B70">
        <w:rPr>
          <w:sz w:val="24"/>
          <w:szCs w:val="24"/>
        </w:rPr>
        <w:t xml:space="preserve">1.2. </w:t>
      </w:r>
      <w:r w:rsidR="00312599" w:rsidRPr="009A7B70">
        <w:rPr>
          <w:sz w:val="24"/>
          <w:szCs w:val="24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9A7B70">
        <w:rPr>
          <w:sz w:val="24"/>
          <w:szCs w:val="24"/>
        </w:rPr>
        <w:t xml:space="preserve">муниципального образования» </w:t>
      </w:r>
      <w:r w:rsidR="0061400B" w:rsidRPr="009A7B70">
        <w:rPr>
          <w:sz w:val="24"/>
          <w:szCs w:val="24"/>
        </w:rPr>
        <w:t>муниципальной</w:t>
      </w:r>
      <w:r w:rsidR="00CD4400" w:rsidRPr="009A7B70">
        <w:rPr>
          <w:sz w:val="24"/>
          <w:szCs w:val="24"/>
        </w:rPr>
        <w:t xml:space="preserve"> программы изложить в новой редакции:</w:t>
      </w:r>
    </w:p>
    <w:p w:rsidR="00C17957" w:rsidRPr="009A7B70" w:rsidRDefault="00C17957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6B2D5B" w:rsidRPr="009A7B70" w:rsidRDefault="0061400B" w:rsidP="006B2D5B">
      <w:pPr>
        <w:jc w:val="both"/>
      </w:pPr>
      <w:r w:rsidRPr="009A7B70">
        <w:rPr>
          <w:b/>
        </w:rPr>
        <w:t>«</w:t>
      </w:r>
      <w:r w:rsidR="006B2D5B" w:rsidRPr="009A7B70">
        <w:rPr>
          <w:b/>
        </w:rPr>
        <w:t>Общий объем средств на реализацию подпрограммы составляет   12923,5</w:t>
      </w:r>
      <w:r w:rsidR="006B2D5B" w:rsidRPr="009A7B70">
        <w:rPr>
          <w:b/>
          <w:color w:val="000080"/>
        </w:rPr>
        <w:t xml:space="preserve"> </w:t>
      </w:r>
      <w:r w:rsidR="006B2D5B" w:rsidRPr="009A7B70">
        <w:rPr>
          <w:b/>
        </w:rPr>
        <w:t xml:space="preserve"> тыс. руб.,</w:t>
      </w:r>
      <w:r w:rsidR="006B2D5B" w:rsidRPr="009A7B70">
        <w:t xml:space="preserve"> в том числе по годам реализации:</w:t>
      </w:r>
    </w:p>
    <w:p w:rsidR="006B2D5B" w:rsidRPr="009A7B70" w:rsidRDefault="006B2D5B" w:rsidP="006B2D5B">
      <w:pPr>
        <w:jc w:val="both"/>
      </w:pPr>
      <w:r w:rsidRPr="009A7B70">
        <w:t>2020 год –   4773,3 тыс. руб.</w:t>
      </w:r>
    </w:p>
    <w:p w:rsidR="006B2D5B" w:rsidRPr="009A7B70" w:rsidRDefault="006B2D5B" w:rsidP="006B2D5B">
      <w:pPr>
        <w:jc w:val="both"/>
      </w:pPr>
      <w:r w:rsidRPr="009A7B70">
        <w:t>2021 год –   1187,8  тыс. руб.</w:t>
      </w:r>
    </w:p>
    <w:p w:rsidR="006B2D5B" w:rsidRPr="009A7B70" w:rsidRDefault="006B2D5B" w:rsidP="006B2D5B">
      <w:pPr>
        <w:jc w:val="both"/>
      </w:pPr>
      <w:r w:rsidRPr="009A7B70">
        <w:t>2022 год –   1590,6   тыс. руб.</w:t>
      </w:r>
    </w:p>
    <w:p w:rsidR="006B2D5B" w:rsidRPr="009A7B70" w:rsidRDefault="006B2D5B" w:rsidP="006B2D5B">
      <w:pPr>
        <w:jc w:val="both"/>
      </w:pPr>
      <w:r w:rsidRPr="009A7B70">
        <w:t xml:space="preserve">2023 год –   </w:t>
      </w:r>
      <w:r w:rsidRPr="009A7B70">
        <w:rPr>
          <w:color w:val="000000"/>
        </w:rPr>
        <w:t>1790,6</w:t>
      </w:r>
      <w:r w:rsidRPr="009A7B70">
        <w:t xml:space="preserve">   тыс. руб.</w:t>
      </w:r>
    </w:p>
    <w:p w:rsidR="006B2D5B" w:rsidRPr="009A7B70" w:rsidRDefault="006B2D5B" w:rsidP="006B2D5B">
      <w:pPr>
        <w:jc w:val="both"/>
      </w:pPr>
      <w:r w:rsidRPr="009A7B70">
        <w:t xml:space="preserve">2024 год -    1790,6  тыс. руб.  </w:t>
      </w:r>
    </w:p>
    <w:p w:rsidR="006B2D5B" w:rsidRPr="009A7B70" w:rsidRDefault="006B2D5B" w:rsidP="006B2D5B">
      <w:pPr>
        <w:jc w:val="both"/>
      </w:pPr>
      <w:r w:rsidRPr="009A7B70">
        <w:t xml:space="preserve">2025 год –    1790,6   тыс. руб., из них:  </w:t>
      </w:r>
    </w:p>
    <w:p w:rsidR="006B2D5B" w:rsidRPr="009A7B70" w:rsidRDefault="006B2D5B" w:rsidP="006B2D5B">
      <w:pPr>
        <w:jc w:val="both"/>
      </w:pPr>
    </w:p>
    <w:p w:rsidR="006B2D5B" w:rsidRPr="009A7B70" w:rsidRDefault="006B2D5B" w:rsidP="006B2D5B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9A7B70">
        <w:rPr>
          <w:b/>
        </w:rPr>
        <w:t>За счет средств федерального бюджета- 0,0  тыс. рублей</w:t>
      </w:r>
      <w:r w:rsidRPr="009A7B70">
        <w:t>, в том числе по годам реализации:</w:t>
      </w:r>
    </w:p>
    <w:p w:rsidR="006B2D5B" w:rsidRPr="009A7B70" w:rsidRDefault="006B2D5B" w:rsidP="006B2D5B">
      <w:r w:rsidRPr="009A7B70">
        <w:t>2020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2021 год –   0,0 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2022 год –   0,0  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2023 год –   0,0 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lastRenderedPageBreak/>
        <w:t>2024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2025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pPr>
        <w:jc w:val="both"/>
      </w:pPr>
      <w:r w:rsidRPr="009A7B70">
        <w:rPr>
          <w:b/>
        </w:rPr>
        <w:t>За счет средств областного бюджета – 3130,5 тыс. руб</w:t>
      </w:r>
      <w:r w:rsidRPr="009A7B70">
        <w:t>., в том числе по годам реализации:</w:t>
      </w:r>
    </w:p>
    <w:p w:rsidR="006B2D5B" w:rsidRPr="009A7B70" w:rsidRDefault="006B2D5B" w:rsidP="006B2D5B">
      <w:pPr>
        <w:jc w:val="both"/>
      </w:pPr>
      <w:r w:rsidRPr="009A7B70">
        <w:t>2020 год –   672,3  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pPr>
        <w:jc w:val="both"/>
      </w:pPr>
      <w:r w:rsidRPr="009A7B70">
        <w:t>2021 год –   491,8 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pPr>
        <w:jc w:val="both"/>
      </w:pPr>
      <w:r w:rsidRPr="009A7B70">
        <w:t>2022 год –   491,6 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pPr>
        <w:jc w:val="both"/>
      </w:pPr>
      <w:r w:rsidRPr="009A7B70">
        <w:t>2023 год –   491,6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pPr>
        <w:jc w:val="both"/>
      </w:pPr>
      <w:r w:rsidRPr="009A7B70">
        <w:t>2024 год –   491,6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pPr>
        <w:jc w:val="both"/>
      </w:pPr>
      <w:r w:rsidRPr="009A7B70">
        <w:t>2025 год –   491,6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9A7B70">
        <w:rPr>
          <w:b/>
        </w:rPr>
        <w:t>За счет средств районного бюджета- 9781,0 тыс. рублей</w:t>
      </w:r>
      <w:r w:rsidRPr="009A7B70">
        <w:t>, в том числе по годам реализации:</w:t>
      </w:r>
    </w:p>
    <w:p w:rsidR="006B2D5B" w:rsidRPr="009A7B70" w:rsidRDefault="006B2D5B" w:rsidP="006B2D5B">
      <w:r w:rsidRPr="009A7B70">
        <w:t>2020 год –   4089,0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2021 год –   696,0 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2022 год –   1099,0  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2023 год –   1299,0 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2024 год –   1299,0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2025 год –   1299,0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9A7B70">
        <w:rPr>
          <w:b/>
        </w:rPr>
        <w:t>За счет средств бюджетов поселений- 0,0 тыс. рублей</w:t>
      </w:r>
      <w:r w:rsidRPr="009A7B70">
        <w:t>, в том числе по годам реализации:</w:t>
      </w:r>
    </w:p>
    <w:p w:rsidR="006B2D5B" w:rsidRPr="009A7B70" w:rsidRDefault="006B2D5B" w:rsidP="006B2D5B">
      <w:r w:rsidRPr="009A7B70">
        <w:t>2020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2021 год –   0.0 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2022 год –   0.0 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2023 год –   0,0 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2024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2025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9A7B70">
        <w:rPr>
          <w:b/>
        </w:rPr>
        <w:t>За счёт средств безвозмездных поступлений физических и юридических лиц – 12,0 тыс. руб.</w:t>
      </w:r>
      <w:r w:rsidRPr="009A7B70">
        <w:t xml:space="preserve"> в том числе по годам реализации:</w:t>
      </w:r>
    </w:p>
    <w:p w:rsidR="006B2D5B" w:rsidRPr="009A7B70" w:rsidRDefault="006B2D5B" w:rsidP="006B2D5B">
      <w:r w:rsidRPr="009A7B70">
        <w:t>2020 год –  12,0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2021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2022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2023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6B2D5B" w:rsidRPr="009A7B70" w:rsidRDefault="006B2D5B" w:rsidP="006B2D5B">
      <w:r w:rsidRPr="009A7B70">
        <w:t>2024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1B1AEE" w:rsidRPr="009A7B70" w:rsidRDefault="006B2D5B" w:rsidP="006B2D5B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</w:pPr>
      <w:r w:rsidRPr="009A7B70">
        <w:t>2025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99437B" w:rsidRPr="009A7B70" w:rsidRDefault="0099437B" w:rsidP="00C17957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</w:pPr>
      <w:r w:rsidRPr="009A7B70">
        <w:t>Сведения о расходах районного бюджета на реализацию муниципальной программы</w:t>
      </w:r>
      <w:r w:rsidRPr="009A7B70">
        <w:rPr>
          <w:i/>
        </w:rPr>
        <w:t xml:space="preserve"> </w:t>
      </w:r>
      <w:r w:rsidRPr="009A7B70">
        <w:t>представлены в приложении 3 к муниципальной программе».</w:t>
      </w:r>
    </w:p>
    <w:p w:rsidR="0061400B" w:rsidRPr="009A7B70" w:rsidRDefault="0061400B" w:rsidP="0061400B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9A7B70">
        <w:rPr>
          <w:sz w:val="24"/>
          <w:szCs w:val="24"/>
        </w:rPr>
        <w:t>1.3. Раздел 7 «Информация об участии в реализации муниципальной программы поселений района» муниципальной программы изложить в новой редакции:</w:t>
      </w:r>
    </w:p>
    <w:p w:rsidR="0061400B" w:rsidRPr="009A7B70" w:rsidRDefault="0061400B" w:rsidP="0061400B">
      <w:pPr>
        <w:widowControl w:val="0"/>
        <w:autoSpaceDE w:val="0"/>
        <w:autoSpaceDN w:val="0"/>
        <w:adjustRightInd w:val="0"/>
        <w:ind w:firstLine="709"/>
        <w:jc w:val="both"/>
      </w:pPr>
      <w:r w:rsidRPr="009A7B70">
        <w:t>«Участие поселений района в реализации муниципальной программы предусмотрено в рамках реализации следующих подпрограмм:</w:t>
      </w:r>
    </w:p>
    <w:p w:rsidR="0061400B" w:rsidRPr="009A7B70" w:rsidRDefault="0061400B" w:rsidP="0061400B">
      <w:pPr>
        <w:ind w:firstLine="709"/>
        <w:jc w:val="both"/>
      </w:pPr>
      <w:r w:rsidRPr="009A7B70">
        <w:t>Подпрограмма 1 «Энергосбережение и развитие жилищно-коммунального хозяйства на 2020-2025 годы»</w:t>
      </w:r>
      <w:r w:rsidRPr="009A7B70">
        <w:rPr>
          <w:i/>
        </w:rPr>
        <w:t>.</w:t>
      </w:r>
    </w:p>
    <w:p w:rsidR="0061400B" w:rsidRPr="009A7B70" w:rsidRDefault="0061400B" w:rsidP="0061400B">
      <w:pPr>
        <w:ind w:firstLine="709"/>
        <w:jc w:val="both"/>
      </w:pPr>
      <w:r w:rsidRPr="009A7B70">
        <w:t>Поселения района участвуют в реализации подпрограммы по согласованию путем исполнения основных мероприятий.</w:t>
      </w:r>
    </w:p>
    <w:p w:rsidR="0061400B" w:rsidRPr="009A7B70" w:rsidRDefault="0061400B" w:rsidP="0061400B">
      <w:pPr>
        <w:ind w:firstLine="709"/>
        <w:jc w:val="both"/>
      </w:pPr>
      <w:r w:rsidRPr="009A7B70">
        <w:t>Подпрограмма 2</w:t>
      </w:r>
      <w:r w:rsidRPr="009A7B70">
        <w:rPr>
          <w:i/>
        </w:rPr>
        <w:t xml:space="preserve"> </w:t>
      </w:r>
      <w:r w:rsidRPr="009A7B70">
        <w:rPr>
          <w:b/>
        </w:rPr>
        <w:t>«</w:t>
      </w:r>
      <w:r w:rsidRPr="009A7B70">
        <w:t>Рациональное природопользование и охрана окружающей среды  Никольского муниципального района на 2020 – 2025 годы».</w:t>
      </w:r>
    </w:p>
    <w:p w:rsidR="0061400B" w:rsidRPr="009A7B70" w:rsidRDefault="0061400B" w:rsidP="0061400B">
      <w:pPr>
        <w:widowControl w:val="0"/>
        <w:autoSpaceDE w:val="0"/>
        <w:autoSpaceDN w:val="0"/>
        <w:adjustRightInd w:val="0"/>
        <w:ind w:firstLine="709"/>
        <w:jc w:val="both"/>
      </w:pPr>
      <w:r w:rsidRPr="009A7B70">
        <w:t>Поселения района участвуют в реализации подпрограммы по согласованию путем исполнения основных мероприятий</w:t>
      </w:r>
      <w:proofErr w:type="gramStart"/>
      <w:r w:rsidRPr="009A7B70">
        <w:t>.».</w:t>
      </w:r>
      <w:proofErr w:type="gramEnd"/>
    </w:p>
    <w:p w:rsidR="001737D0" w:rsidRPr="009A7B70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9A7B70">
        <w:rPr>
          <w:sz w:val="24"/>
          <w:szCs w:val="24"/>
        </w:rPr>
        <w:t>1.4</w:t>
      </w:r>
      <w:r w:rsidR="000212E6" w:rsidRPr="009A7B70">
        <w:rPr>
          <w:sz w:val="24"/>
          <w:szCs w:val="24"/>
        </w:rPr>
        <w:t>.</w:t>
      </w:r>
      <w:r w:rsidR="007E08D6" w:rsidRPr="009A7B70">
        <w:rPr>
          <w:sz w:val="24"/>
          <w:szCs w:val="24"/>
        </w:rPr>
        <w:t xml:space="preserve"> </w:t>
      </w:r>
      <w:r w:rsidR="001737D0" w:rsidRPr="009A7B70">
        <w:rPr>
          <w:sz w:val="24"/>
          <w:szCs w:val="24"/>
        </w:rPr>
        <w:t xml:space="preserve">Приложение 3 к муниципальной программе изложить в новой редакции, </w:t>
      </w:r>
      <w:proofErr w:type="gramStart"/>
      <w:r w:rsidR="001737D0" w:rsidRPr="009A7B70">
        <w:rPr>
          <w:sz w:val="24"/>
          <w:szCs w:val="24"/>
        </w:rPr>
        <w:t>согласно приложения</w:t>
      </w:r>
      <w:proofErr w:type="gramEnd"/>
      <w:r w:rsidR="001737D0" w:rsidRPr="009A7B70">
        <w:rPr>
          <w:sz w:val="24"/>
          <w:szCs w:val="24"/>
        </w:rPr>
        <w:t xml:space="preserve"> </w:t>
      </w:r>
      <w:r w:rsidR="0099437B" w:rsidRPr="009A7B70">
        <w:rPr>
          <w:sz w:val="24"/>
          <w:szCs w:val="24"/>
        </w:rPr>
        <w:t>1</w:t>
      </w:r>
      <w:r w:rsidR="001737D0" w:rsidRPr="009A7B70">
        <w:rPr>
          <w:sz w:val="24"/>
          <w:szCs w:val="24"/>
        </w:rPr>
        <w:t xml:space="preserve"> к настоящему постановлению.</w:t>
      </w:r>
    </w:p>
    <w:p w:rsidR="004D530A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9A7B70">
        <w:rPr>
          <w:sz w:val="24"/>
          <w:szCs w:val="24"/>
        </w:rPr>
        <w:t>1.</w:t>
      </w:r>
      <w:r w:rsidR="0061400B" w:rsidRPr="009A7B70">
        <w:rPr>
          <w:sz w:val="24"/>
          <w:szCs w:val="24"/>
        </w:rPr>
        <w:t>5</w:t>
      </w:r>
      <w:r w:rsidRPr="009A7B70">
        <w:rPr>
          <w:sz w:val="24"/>
          <w:szCs w:val="24"/>
        </w:rPr>
        <w:t>.</w:t>
      </w:r>
      <w:r w:rsidR="0099437B" w:rsidRPr="009A7B70">
        <w:rPr>
          <w:sz w:val="24"/>
          <w:szCs w:val="24"/>
        </w:rPr>
        <w:t>Строку «Объемы финансового обеспечения подпрограммы» паспорта подпрограммы 1</w:t>
      </w:r>
      <w:r w:rsidR="0083326F" w:rsidRPr="009A7B70">
        <w:rPr>
          <w:sz w:val="24"/>
          <w:szCs w:val="24"/>
        </w:rPr>
        <w:t xml:space="preserve"> </w:t>
      </w:r>
      <w:r w:rsidR="0061400B" w:rsidRPr="009A7B70">
        <w:rPr>
          <w:sz w:val="24"/>
          <w:szCs w:val="24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9A7B70">
        <w:rPr>
          <w:sz w:val="24"/>
          <w:szCs w:val="24"/>
        </w:rPr>
        <w:t>муниципальной программы изложить в новой редакции:</w:t>
      </w:r>
    </w:p>
    <w:p w:rsidR="009A7B70" w:rsidRDefault="009A7B70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9A7B70" w:rsidRPr="009A7B70" w:rsidRDefault="009A7B70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7E08D6" w:rsidRPr="009A7B70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99437B" w:rsidRPr="009A7B70" w:rsidTr="0099437B">
        <w:tc>
          <w:tcPr>
            <w:tcW w:w="3510" w:type="dxa"/>
          </w:tcPr>
          <w:p w:rsidR="0099437B" w:rsidRPr="009A7B70" w:rsidRDefault="0099437B" w:rsidP="00A871C6">
            <w:r w:rsidRPr="009A7B70">
              <w:lastRenderedPageBreak/>
              <w:t>Объемы финансового обеспечения</w:t>
            </w:r>
          </w:p>
          <w:p w:rsidR="0099437B" w:rsidRPr="009A7B70" w:rsidRDefault="0099437B" w:rsidP="00A871C6">
            <w:r w:rsidRPr="009A7B70">
              <w:t>подпрограммы</w:t>
            </w:r>
          </w:p>
        </w:tc>
        <w:tc>
          <w:tcPr>
            <w:tcW w:w="6914" w:type="dxa"/>
          </w:tcPr>
          <w:p w:rsidR="00F363BB" w:rsidRPr="009A7B70" w:rsidRDefault="00F363BB" w:rsidP="00F363BB">
            <w:pPr>
              <w:jc w:val="both"/>
            </w:pPr>
            <w:r w:rsidRPr="009A7B70">
              <w:rPr>
                <w:b/>
              </w:rPr>
              <w:t xml:space="preserve">Общий объем средств на реализацию подпрограммы – </w:t>
            </w:r>
            <w:r w:rsidR="003463DF" w:rsidRPr="009A7B70">
              <w:rPr>
                <w:b/>
              </w:rPr>
              <w:t>5</w:t>
            </w:r>
            <w:r w:rsidR="006A66BC" w:rsidRPr="009A7B70">
              <w:rPr>
                <w:b/>
              </w:rPr>
              <w:t>835,5</w:t>
            </w:r>
            <w:r w:rsidR="00BA14CB" w:rsidRPr="009A7B70">
              <w:rPr>
                <w:b/>
              </w:rPr>
              <w:t xml:space="preserve"> </w:t>
            </w:r>
            <w:r w:rsidRPr="009A7B70">
              <w:rPr>
                <w:b/>
              </w:rPr>
              <w:t>тыс. руб.</w:t>
            </w:r>
            <w:r w:rsidRPr="009A7B70">
              <w:t>, в том числе по годам реализации:</w:t>
            </w:r>
          </w:p>
          <w:p w:rsidR="00F363BB" w:rsidRPr="009A7B70" w:rsidRDefault="00F363BB" w:rsidP="00F363BB">
            <w:pPr>
              <w:jc w:val="both"/>
            </w:pPr>
            <w:r w:rsidRPr="009A7B70">
              <w:t xml:space="preserve">2020 год –   </w:t>
            </w:r>
            <w:r w:rsidR="006A66BC" w:rsidRPr="009A7B70">
              <w:t>3603,5</w:t>
            </w:r>
            <w:r w:rsidRPr="009A7B70">
              <w:t xml:space="preserve"> 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F363BB" w:rsidRPr="009A7B70" w:rsidRDefault="00F363BB" w:rsidP="00F363BB">
            <w:pPr>
              <w:jc w:val="both"/>
            </w:pPr>
            <w:r w:rsidRPr="009A7B70">
              <w:t>2021 год –   436,0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F363BB" w:rsidRPr="009A7B70" w:rsidRDefault="00F363BB" w:rsidP="00F363BB">
            <w:pPr>
              <w:jc w:val="both"/>
            </w:pPr>
            <w:r w:rsidRPr="009A7B70">
              <w:t>2022 год –   449,0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F363BB" w:rsidRPr="009A7B70" w:rsidRDefault="00F363BB" w:rsidP="00F363BB">
            <w:pPr>
              <w:jc w:val="both"/>
            </w:pPr>
            <w:r w:rsidRPr="009A7B70">
              <w:t>2023 год –   449,0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F363BB" w:rsidRPr="009A7B70" w:rsidRDefault="00F363BB" w:rsidP="00F363BB">
            <w:pPr>
              <w:jc w:val="both"/>
            </w:pPr>
            <w:r w:rsidRPr="009A7B70">
              <w:t>2024 год –   449,0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F363BB" w:rsidRPr="009A7B70" w:rsidRDefault="00F363BB" w:rsidP="00F363BB">
            <w:pPr>
              <w:jc w:val="both"/>
            </w:pPr>
            <w:r w:rsidRPr="009A7B70">
              <w:t>2025 год –   449,0 тыс</w:t>
            </w:r>
            <w:proofErr w:type="gramStart"/>
            <w:r w:rsidRPr="009A7B70">
              <w:t>.р</w:t>
            </w:r>
            <w:proofErr w:type="gramEnd"/>
            <w:r w:rsidRPr="009A7B70">
              <w:t>уб., из них:</w:t>
            </w:r>
          </w:p>
          <w:p w:rsidR="00F363BB" w:rsidRPr="009A7B70" w:rsidRDefault="00F363BB" w:rsidP="00F363BB">
            <w:pPr>
              <w:jc w:val="both"/>
            </w:pPr>
          </w:p>
          <w:p w:rsidR="00F363BB" w:rsidRPr="009A7B70" w:rsidRDefault="00F363BB" w:rsidP="00F363B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</w:pPr>
            <w:r w:rsidRPr="009A7B70">
              <w:rPr>
                <w:b/>
              </w:rPr>
              <w:t xml:space="preserve">За счет средств районного бюджета- </w:t>
            </w:r>
            <w:r w:rsidR="006A66BC" w:rsidRPr="009A7B70">
              <w:rPr>
                <w:b/>
              </w:rPr>
              <w:t>5835,5</w:t>
            </w:r>
            <w:r w:rsidRPr="009A7B70">
              <w:rPr>
                <w:b/>
              </w:rPr>
              <w:t xml:space="preserve"> тыс. рублей</w:t>
            </w:r>
            <w:r w:rsidRPr="009A7B70">
              <w:t>, в том числе по годам реализации:</w:t>
            </w:r>
          </w:p>
          <w:p w:rsidR="00F363BB" w:rsidRPr="009A7B70" w:rsidRDefault="00F363BB" w:rsidP="00F363BB">
            <w:r w:rsidRPr="009A7B70">
              <w:t xml:space="preserve">2020 год –    </w:t>
            </w:r>
            <w:r w:rsidR="006A66BC" w:rsidRPr="009A7B70">
              <w:t>3603,5</w:t>
            </w:r>
            <w:r w:rsidRPr="009A7B70">
              <w:t xml:space="preserve">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F363BB" w:rsidRPr="009A7B70" w:rsidRDefault="00F363BB" w:rsidP="00F363BB">
            <w:pPr>
              <w:jc w:val="both"/>
            </w:pPr>
            <w:r w:rsidRPr="009A7B70">
              <w:t>2021 год –   436,0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F363BB" w:rsidRPr="009A7B70" w:rsidRDefault="00F363BB" w:rsidP="00F363BB">
            <w:pPr>
              <w:jc w:val="both"/>
            </w:pPr>
            <w:r w:rsidRPr="009A7B70">
              <w:t>2022 год –   449,0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F363BB" w:rsidRPr="009A7B70" w:rsidRDefault="00F363BB" w:rsidP="00F363BB">
            <w:pPr>
              <w:jc w:val="both"/>
            </w:pPr>
            <w:r w:rsidRPr="009A7B70">
              <w:t>2023 год –   449,0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F363BB" w:rsidRPr="009A7B70" w:rsidRDefault="00F363BB" w:rsidP="00F363BB">
            <w:pPr>
              <w:jc w:val="both"/>
            </w:pPr>
            <w:r w:rsidRPr="009A7B70">
              <w:t>2024 год –   449,0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99437B" w:rsidRPr="009A7B70" w:rsidRDefault="00F363B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</w:rPr>
            </w:pPr>
            <w:r w:rsidRPr="009A7B70">
              <w:t>2025 год –   449,0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</w:tc>
      </w:tr>
    </w:tbl>
    <w:p w:rsidR="0099437B" w:rsidRPr="009A7B70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83326F" w:rsidRPr="009A7B7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9A7B70">
        <w:rPr>
          <w:sz w:val="24"/>
          <w:szCs w:val="24"/>
        </w:rPr>
        <w:t>1.</w:t>
      </w:r>
      <w:r w:rsidR="0061400B" w:rsidRPr="009A7B70">
        <w:rPr>
          <w:sz w:val="24"/>
          <w:szCs w:val="24"/>
        </w:rPr>
        <w:t>6</w:t>
      </w:r>
      <w:r w:rsidR="007E08D6" w:rsidRPr="009A7B70">
        <w:rPr>
          <w:sz w:val="24"/>
          <w:szCs w:val="24"/>
        </w:rPr>
        <w:t xml:space="preserve">. </w:t>
      </w:r>
      <w:r w:rsidR="0083326F" w:rsidRPr="009A7B70">
        <w:rPr>
          <w:sz w:val="24"/>
          <w:szCs w:val="24"/>
        </w:rPr>
        <w:t xml:space="preserve">Раздел </w:t>
      </w:r>
      <w:r w:rsidR="00BA14CB" w:rsidRPr="009A7B70">
        <w:rPr>
          <w:sz w:val="24"/>
          <w:szCs w:val="24"/>
        </w:rPr>
        <w:t>4</w:t>
      </w:r>
      <w:r w:rsidR="0083326F" w:rsidRPr="009A7B70">
        <w:rPr>
          <w:sz w:val="24"/>
          <w:szCs w:val="24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9A7B70">
        <w:rPr>
          <w:sz w:val="24"/>
          <w:szCs w:val="24"/>
        </w:rPr>
        <w:t xml:space="preserve"> </w:t>
      </w:r>
      <w:r w:rsidR="0083326F" w:rsidRPr="009A7B70">
        <w:rPr>
          <w:sz w:val="24"/>
          <w:szCs w:val="24"/>
        </w:rPr>
        <w:t>изложить в новой редакции:</w:t>
      </w:r>
    </w:p>
    <w:p w:rsidR="00C5492C" w:rsidRPr="009A7B70" w:rsidRDefault="0083326F" w:rsidP="00C5492C">
      <w:pPr>
        <w:jc w:val="both"/>
      </w:pPr>
      <w:r w:rsidRPr="009A7B70">
        <w:t>«</w:t>
      </w:r>
      <w:r w:rsidR="00C5492C" w:rsidRPr="009A7B70">
        <w:rPr>
          <w:b/>
        </w:rPr>
        <w:t xml:space="preserve">Общий объем средств на реализацию подпрограммы – </w:t>
      </w:r>
      <w:r w:rsidR="006A66BC" w:rsidRPr="009A7B70">
        <w:rPr>
          <w:b/>
        </w:rPr>
        <w:t>5835,5</w:t>
      </w:r>
      <w:r w:rsidR="00C5492C" w:rsidRPr="009A7B70">
        <w:rPr>
          <w:b/>
        </w:rPr>
        <w:t xml:space="preserve"> тыс. руб.</w:t>
      </w:r>
      <w:r w:rsidR="00C5492C" w:rsidRPr="009A7B70">
        <w:t>, в том числе по годам реализации:</w:t>
      </w:r>
    </w:p>
    <w:p w:rsidR="00C5492C" w:rsidRPr="009A7B70" w:rsidRDefault="00C5492C" w:rsidP="00C5492C">
      <w:pPr>
        <w:jc w:val="both"/>
      </w:pPr>
      <w:r w:rsidRPr="009A7B70">
        <w:t xml:space="preserve">2020 год –   </w:t>
      </w:r>
      <w:r w:rsidR="00A057C9" w:rsidRPr="009A7B70">
        <w:t>3603,5</w:t>
      </w:r>
      <w:r w:rsidRPr="009A7B70">
        <w:t xml:space="preserve">   тыс</w:t>
      </w:r>
      <w:proofErr w:type="gramStart"/>
      <w:r w:rsidRPr="009A7B70">
        <w:t>.р</w:t>
      </w:r>
      <w:proofErr w:type="gramEnd"/>
      <w:r w:rsidRPr="009A7B70">
        <w:t>уб.</w:t>
      </w:r>
    </w:p>
    <w:p w:rsidR="00C5492C" w:rsidRPr="009A7B70" w:rsidRDefault="00C5492C" w:rsidP="00C5492C">
      <w:pPr>
        <w:jc w:val="both"/>
      </w:pPr>
      <w:r w:rsidRPr="009A7B70">
        <w:t>2021 год –   436,0  тыс</w:t>
      </w:r>
      <w:proofErr w:type="gramStart"/>
      <w:r w:rsidRPr="009A7B70">
        <w:t>.р</w:t>
      </w:r>
      <w:proofErr w:type="gramEnd"/>
      <w:r w:rsidRPr="009A7B70">
        <w:t>уб.</w:t>
      </w:r>
    </w:p>
    <w:p w:rsidR="00C5492C" w:rsidRPr="009A7B70" w:rsidRDefault="00C5492C" w:rsidP="00C5492C">
      <w:pPr>
        <w:jc w:val="both"/>
      </w:pPr>
      <w:r w:rsidRPr="009A7B70">
        <w:t>2022 год –   449,0  тыс</w:t>
      </w:r>
      <w:proofErr w:type="gramStart"/>
      <w:r w:rsidRPr="009A7B70">
        <w:t>.р</w:t>
      </w:r>
      <w:proofErr w:type="gramEnd"/>
      <w:r w:rsidRPr="009A7B70">
        <w:t>уб.</w:t>
      </w:r>
    </w:p>
    <w:p w:rsidR="00C5492C" w:rsidRPr="009A7B70" w:rsidRDefault="00C5492C" w:rsidP="00C5492C">
      <w:pPr>
        <w:jc w:val="both"/>
      </w:pPr>
      <w:r w:rsidRPr="009A7B70">
        <w:t>2023 год –   449,0 тыс</w:t>
      </w:r>
      <w:proofErr w:type="gramStart"/>
      <w:r w:rsidRPr="009A7B70">
        <w:t>.р</w:t>
      </w:r>
      <w:proofErr w:type="gramEnd"/>
      <w:r w:rsidRPr="009A7B70">
        <w:t>уб.</w:t>
      </w:r>
    </w:p>
    <w:p w:rsidR="00C5492C" w:rsidRPr="009A7B70" w:rsidRDefault="00C5492C" w:rsidP="00C5492C">
      <w:pPr>
        <w:jc w:val="both"/>
      </w:pPr>
      <w:r w:rsidRPr="009A7B70">
        <w:t>2024 год –   449,0  тыс</w:t>
      </w:r>
      <w:proofErr w:type="gramStart"/>
      <w:r w:rsidRPr="009A7B70">
        <w:t>.р</w:t>
      </w:r>
      <w:proofErr w:type="gramEnd"/>
      <w:r w:rsidRPr="009A7B70">
        <w:t>уб.</w:t>
      </w:r>
    </w:p>
    <w:p w:rsidR="00C5492C" w:rsidRPr="009A7B70" w:rsidRDefault="00C5492C" w:rsidP="00C5492C">
      <w:pPr>
        <w:jc w:val="both"/>
      </w:pPr>
      <w:r w:rsidRPr="009A7B70">
        <w:t>2025 год –   449,0 тыс</w:t>
      </w:r>
      <w:proofErr w:type="gramStart"/>
      <w:r w:rsidRPr="009A7B70">
        <w:t>.р</w:t>
      </w:r>
      <w:proofErr w:type="gramEnd"/>
      <w:r w:rsidRPr="009A7B70">
        <w:t>уб., из них:</w:t>
      </w:r>
    </w:p>
    <w:p w:rsidR="00C5492C" w:rsidRPr="009A7B70" w:rsidRDefault="00C5492C" w:rsidP="00C5492C">
      <w:pPr>
        <w:jc w:val="both"/>
      </w:pPr>
    </w:p>
    <w:p w:rsidR="00C5492C" w:rsidRPr="009A7B70" w:rsidRDefault="00C5492C" w:rsidP="00C5492C">
      <w:pPr>
        <w:tabs>
          <w:tab w:val="num" w:pos="-2520"/>
          <w:tab w:val="left" w:pos="0"/>
        </w:tabs>
        <w:autoSpaceDE w:val="0"/>
        <w:autoSpaceDN w:val="0"/>
        <w:adjustRightInd w:val="0"/>
      </w:pPr>
      <w:r w:rsidRPr="009A7B70">
        <w:rPr>
          <w:b/>
        </w:rPr>
        <w:t xml:space="preserve">За счет средств районного бюджета- </w:t>
      </w:r>
      <w:r w:rsidR="00A057C9" w:rsidRPr="009A7B70">
        <w:rPr>
          <w:b/>
        </w:rPr>
        <w:t>5835,5</w:t>
      </w:r>
      <w:r w:rsidRPr="009A7B70">
        <w:rPr>
          <w:b/>
        </w:rPr>
        <w:t xml:space="preserve"> тыс. рублей</w:t>
      </w:r>
      <w:r w:rsidRPr="009A7B70">
        <w:t>, в том числе по годам реализации:</w:t>
      </w:r>
    </w:p>
    <w:p w:rsidR="00C5492C" w:rsidRPr="009A7B70" w:rsidRDefault="00C5492C" w:rsidP="00C5492C">
      <w:r w:rsidRPr="009A7B70">
        <w:t xml:space="preserve">2020 год –    </w:t>
      </w:r>
      <w:r w:rsidR="00A057C9" w:rsidRPr="009A7B70">
        <w:t>3603,5</w:t>
      </w:r>
      <w:r w:rsidRPr="009A7B70">
        <w:t xml:space="preserve"> тыс</w:t>
      </w:r>
      <w:proofErr w:type="gramStart"/>
      <w:r w:rsidRPr="009A7B70">
        <w:t>.р</w:t>
      </w:r>
      <w:proofErr w:type="gramEnd"/>
      <w:r w:rsidRPr="009A7B70">
        <w:t>уб.</w:t>
      </w:r>
    </w:p>
    <w:p w:rsidR="00C5492C" w:rsidRPr="009A7B70" w:rsidRDefault="00C5492C" w:rsidP="00C5492C">
      <w:pPr>
        <w:jc w:val="both"/>
      </w:pPr>
      <w:r w:rsidRPr="009A7B70">
        <w:t>2021 год –   436,0  тыс</w:t>
      </w:r>
      <w:proofErr w:type="gramStart"/>
      <w:r w:rsidRPr="009A7B70">
        <w:t>.р</w:t>
      </w:r>
      <w:proofErr w:type="gramEnd"/>
      <w:r w:rsidRPr="009A7B70">
        <w:t>уб.</w:t>
      </w:r>
    </w:p>
    <w:p w:rsidR="00C5492C" w:rsidRPr="009A7B70" w:rsidRDefault="00C5492C" w:rsidP="00C5492C">
      <w:pPr>
        <w:jc w:val="both"/>
      </w:pPr>
      <w:r w:rsidRPr="009A7B70">
        <w:t>2022 год –   449,0  тыс</w:t>
      </w:r>
      <w:proofErr w:type="gramStart"/>
      <w:r w:rsidRPr="009A7B70">
        <w:t>.р</w:t>
      </w:r>
      <w:proofErr w:type="gramEnd"/>
      <w:r w:rsidRPr="009A7B70">
        <w:t>уб.</w:t>
      </w:r>
    </w:p>
    <w:p w:rsidR="00C5492C" w:rsidRPr="009A7B70" w:rsidRDefault="00C5492C" w:rsidP="00C5492C">
      <w:pPr>
        <w:jc w:val="both"/>
      </w:pPr>
      <w:r w:rsidRPr="009A7B70">
        <w:t>2023 год –   449,0 тыс</w:t>
      </w:r>
      <w:proofErr w:type="gramStart"/>
      <w:r w:rsidRPr="009A7B70">
        <w:t>.р</w:t>
      </w:r>
      <w:proofErr w:type="gramEnd"/>
      <w:r w:rsidRPr="009A7B70">
        <w:t>уб.</w:t>
      </w:r>
    </w:p>
    <w:p w:rsidR="00C5492C" w:rsidRPr="009A7B70" w:rsidRDefault="00C5492C" w:rsidP="00C5492C">
      <w:pPr>
        <w:jc w:val="both"/>
      </w:pPr>
      <w:r w:rsidRPr="009A7B70">
        <w:t>2024 год –   449,0  тыс</w:t>
      </w:r>
      <w:proofErr w:type="gramStart"/>
      <w:r w:rsidRPr="009A7B70">
        <w:t>.р</w:t>
      </w:r>
      <w:proofErr w:type="gramEnd"/>
      <w:r w:rsidRPr="009A7B70">
        <w:t>уб.</w:t>
      </w:r>
    </w:p>
    <w:p w:rsidR="00BA14CB" w:rsidRPr="009A7B70" w:rsidRDefault="00C5492C" w:rsidP="00C5492C">
      <w:pPr>
        <w:jc w:val="both"/>
      </w:pPr>
      <w:r w:rsidRPr="009A7B70">
        <w:t>2025 год –   449,0 тыс</w:t>
      </w:r>
      <w:proofErr w:type="gramStart"/>
      <w:r w:rsidRPr="009A7B70">
        <w:t>.р</w:t>
      </w:r>
      <w:proofErr w:type="gramEnd"/>
      <w:r w:rsidRPr="009A7B70">
        <w:t>уб.</w:t>
      </w:r>
    </w:p>
    <w:p w:rsidR="008876BA" w:rsidRPr="009A7B70" w:rsidRDefault="0083326F" w:rsidP="008876BA">
      <w:pPr>
        <w:ind w:firstLine="709"/>
        <w:jc w:val="both"/>
      </w:pPr>
      <w:r w:rsidRPr="009A7B70">
        <w:t>Сведения о расходах районного бюджета на реализацию подпрограммы 1 муниципальной программы</w:t>
      </w:r>
      <w:r w:rsidRPr="009A7B70">
        <w:rPr>
          <w:i/>
        </w:rPr>
        <w:t xml:space="preserve"> </w:t>
      </w:r>
      <w:r w:rsidRPr="009A7B70">
        <w:t>представлены в приложении 3 к подпрограмме 1 муниципальной программы».</w:t>
      </w:r>
    </w:p>
    <w:p w:rsidR="008876BA" w:rsidRPr="009A7B7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9A7B70">
        <w:rPr>
          <w:sz w:val="24"/>
          <w:szCs w:val="24"/>
        </w:rPr>
        <w:t>1.</w:t>
      </w:r>
      <w:r w:rsidR="0061400B" w:rsidRPr="009A7B70">
        <w:rPr>
          <w:sz w:val="24"/>
          <w:szCs w:val="24"/>
        </w:rPr>
        <w:t>7</w:t>
      </w:r>
      <w:r w:rsidRPr="009A7B70">
        <w:rPr>
          <w:sz w:val="24"/>
          <w:szCs w:val="24"/>
        </w:rPr>
        <w:t>.</w:t>
      </w:r>
      <w:r w:rsidR="008876BA" w:rsidRPr="009A7B70">
        <w:rPr>
          <w:sz w:val="24"/>
          <w:szCs w:val="24"/>
        </w:rPr>
        <w:t xml:space="preserve"> </w:t>
      </w:r>
      <w:r w:rsidR="00A10C2D" w:rsidRPr="009A7B70">
        <w:rPr>
          <w:sz w:val="24"/>
          <w:szCs w:val="24"/>
        </w:rPr>
        <w:t xml:space="preserve">Приложение </w:t>
      </w:r>
      <w:r w:rsidR="001E2037" w:rsidRPr="009A7B70">
        <w:rPr>
          <w:sz w:val="24"/>
          <w:szCs w:val="24"/>
        </w:rPr>
        <w:t>3</w:t>
      </w:r>
      <w:r w:rsidR="00A10C2D" w:rsidRPr="009A7B70">
        <w:rPr>
          <w:sz w:val="24"/>
          <w:szCs w:val="24"/>
        </w:rPr>
        <w:t xml:space="preserve"> к подпрограмме</w:t>
      </w:r>
      <w:r w:rsidR="008876BA" w:rsidRPr="009A7B70">
        <w:rPr>
          <w:sz w:val="24"/>
          <w:szCs w:val="24"/>
        </w:rPr>
        <w:t xml:space="preserve"> 1</w:t>
      </w:r>
      <w:r w:rsidR="00A10C2D" w:rsidRPr="009A7B70">
        <w:rPr>
          <w:sz w:val="24"/>
          <w:szCs w:val="24"/>
        </w:rPr>
        <w:t xml:space="preserve"> </w:t>
      </w:r>
      <w:r w:rsidR="008876BA" w:rsidRPr="009A7B70">
        <w:rPr>
          <w:sz w:val="24"/>
          <w:szCs w:val="24"/>
        </w:rPr>
        <w:t xml:space="preserve">муниципальной программы </w:t>
      </w:r>
      <w:r w:rsidR="00A10C2D" w:rsidRPr="009A7B70">
        <w:rPr>
          <w:sz w:val="24"/>
          <w:szCs w:val="24"/>
        </w:rPr>
        <w:t xml:space="preserve">изложить в новой редакции, </w:t>
      </w:r>
      <w:proofErr w:type="gramStart"/>
      <w:r w:rsidR="00A10C2D" w:rsidRPr="009A7B70">
        <w:rPr>
          <w:sz w:val="24"/>
          <w:szCs w:val="24"/>
        </w:rPr>
        <w:t xml:space="preserve">согласно </w:t>
      </w:r>
      <w:r w:rsidR="008876BA" w:rsidRPr="009A7B70">
        <w:rPr>
          <w:sz w:val="24"/>
          <w:szCs w:val="24"/>
        </w:rPr>
        <w:t xml:space="preserve"> </w:t>
      </w:r>
      <w:r w:rsidR="00A10C2D" w:rsidRPr="009A7B70">
        <w:rPr>
          <w:sz w:val="24"/>
          <w:szCs w:val="24"/>
        </w:rPr>
        <w:t>приложения</w:t>
      </w:r>
      <w:proofErr w:type="gramEnd"/>
      <w:r w:rsidR="00A10C2D" w:rsidRPr="009A7B70">
        <w:rPr>
          <w:sz w:val="24"/>
          <w:szCs w:val="24"/>
        </w:rPr>
        <w:t xml:space="preserve"> </w:t>
      </w:r>
      <w:r w:rsidR="00583E0A" w:rsidRPr="009A7B70">
        <w:rPr>
          <w:sz w:val="24"/>
          <w:szCs w:val="24"/>
        </w:rPr>
        <w:t>2</w:t>
      </w:r>
      <w:r w:rsidR="00A10C2D" w:rsidRPr="009A7B70">
        <w:rPr>
          <w:sz w:val="24"/>
          <w:szCs w:val="24"/>
        </w:rPr>
        <w:t xml:space="preserve"> к настоящему постановлению.</w:t>
      </w:r>
    </w:p>
    <w:p w:rsidR="00586B70" w:rsidRPr="009A7B70" w:rsidRDefault="00586B70" w:rsidP="00586B70">
      <w:pPr>
        <w:ind w:firstLine="709"/>
        <w:jc w:val="both"/>
      </w:pPr>
      <w:r w:rsidRPr="009A7B70">
        <w:t xml:space="preserve">1.8.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9A7B70">
        <w:t>(далее – подпрограмма 2)</w:t>
      </w:r>
      <w:r w:rsidRPr="009A7B70"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586B70" w:rsidRPr="009A7B70" w:rsidTr="00D77FDD">
        <w:tc>
          <w:tcPr>
            <w:tcW w:w="3510" w:type="dxa"/>
          </w:tcPr>
          <w:p w:rsidR="00586B70" w:rsidRPr="009A7B70" w:rsidRDefault="00586B70" w:rsidP="00D77FDD">
            <w:r w:rsidRPr="009A7B70">
              <w:t>Объемы финансового обеспечения</w:t>
            </w:r>
          </w:p>
          <w:p w:rsidR="00586B70" w:rsidRPr="009A7B70" w:rsidRDefault="00586B70" w:rsidP="00D77FDD">
            <w:r w:rsidRPr="009A7B70">
              <w:t>подпрограммы</w:t>
            </w:r>
          </w:p>
        </w:tc>
        <w:tc>
          <w:tcPr>
            <w:tcW w:w="6914" w:type="dxa"/>
          </w:tcPr>
          <w:p w:rsidR="00586B70" w:rsidRPr="009A7B70" w:rsidRDefault="00586B70" w:rsidP="00586B70">
            <w:pPr>
              <w:jc w:val="both"/>
              <w:rPr>
                <w:b/>
              </w:rPr>
            </w:pPr>
            <w:r w:rsidRPr="009A7B70">
              <w:rPr>
                <w:b/>
              </w:rPr>
              <w:t xml:space="preserve">Общий объем средств на реализацию подпрограммы составляет   </w:t>
            </w:r>
            <w:r w:rsidR="00207483" w:rsidRPr="009A7B70">
              <w:rPr>
                <w:b/>
              </w:rPr>
              <w:t>7088,0</w:t>
            </w:r>
            <w:r w:rsidRPr="009A7B70">
              <w:rPr>
                <w:b/>
              </w:rPr>
              <w:t xml:space="preserve">  тыс. руб., в том числе по годам реализации:</w:t>
            </w:r>
          </w:p>
          <w:p w:rsidR="00586B70" w:rsidRPr="009A7B70" w:rsidRDefault="00586B70" w:rsidP="00586B70">
            <w:pPr>
              <w:jc w:val="both"/>
            </w:pPr>
            <w:r w:rsidRPr="009A7B70">
              <w:t xml:space="preserve">2020 год –   </w:t>
            </w:r>
            <w:r w:rsidR="00207483" w:rsidRPr="009A7B70">
              <w:t>1169,8</w:t>
            </w:r>
            <w:r w:rsidRPr="009A7B70">
              <w:t xml:space="preserve">   тыс. руб.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2021 год –   751,8   тыс. руб.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2022 год –   1141,6  тыс. руб.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2023 год –   1341,6   тыс. руб.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 xml:space="preserve">2024 год -    1341,6   тыс. руб.  </w:t>
            </w:r>
          </w:p>
          <w:p w:rsidR="00586B70" w:rsidRPr="009A7B70" w:rsidRDefault="00586B70" w:rsidP="00586B70">
            <w:pPr>
              <w:jc w:val="both"/>
            </w:pPr>
            <w:r w:rsidRPr="009A7B70">
              <w:t xml:space="preserve">2025 год –   1341,6   тыс. руб., из них:  </w:t>
            </w:r>
          </w:p>
          <w:p w:rsidR="00586B70" w:rsidRPr="009A7B70" w:rsidRDefault="00586B70" w:rsidP="00586B70">
            <w:pPr>
              <w:jc w:val="both"/>
            </w:pPr>
            <w:r w:rsidRPr="009A7B70">
              <w:rPr>
                <w:b/>
              </w:rPr>
              <w:lastRenderedPageBreak/>
              <w:t>За счет средств федерального</w:t>
            </w:r>
            <w:r w:rsidR="00207483" w:rsidRPr="009A7B70">
              <w:rPr>
                <w:b/>
              </w:rPr>
              <w:t xml:space="preserve"> бюджета- 0,</w:t>
            </w:r>
            <w:r w:rsidRPr="009A7B70">
              <w:rPr>
                <w:b/>
              </w:rPr>
              <w:t>0 тыс. рублей, в том числе по годам реализации: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2020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2021 год –   0,0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2022 год –   0.0 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2023 год –   0,0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2024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2025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  <w:rPr>
                <w:b/>
              </w:rPr>
            </w:pPr>
            <w:r w:rsidRPr="009A7B70">
              <w:rPr>
                <w:b/>
              </w:rPr>
              <w:t>За счет средств областного бюджета – 3130,5 тыс. руб., в том числе по годам реализации:</w:t>
            </w:r>
          </w:p>
          <w:p w:rsidR="00586B70" w:rsidRPr="009A7B70" w:rsidRDefault="00207483" w:rsidP="00586B70">
            <w:pPr>
              <w:jc w:val="both"/>
            </w:pPr>
            <w:r w:rsidRPr="009A7B70">
              <w:t>2020 год –   672,</w:t>
            </w:r>
            <w:r w:rsidR="00586B70" w:rsidRPr="009A7B70">
              <w:t>3  тыс</w:t>
            </w:r>
            <w:proofErr w:type="gramStart"/>
            <w:r w:rsidR="00586B70" w:rsidRPr="009A7B70">
              <w:t>.р</w:t>
            </w:r>
            <w:proofErr w:type="gramEnd"/>
            <w:r w:rsidR="00586B70"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2021 год –   491,8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2022 год –   491,6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207483" w:rsidP="00586B70">
            <w:pPr>
              <w:jc w:val="both"/>
            </w:pPr>
            <w:r w:rsidRPr="009A7B70">
              <w:t>2023 год –   491,</w:t>
            </w:r>
            <w:r w:rsidR="00586B70" w:rsidRPr="009A7B70">
              <w:t>6 тыс</w:t>
            </w:r>
            <w:proofErr w:type="gramStart"/>
            <w:r w:rsidR="00586B70" w:rsidRPr="009A7B70">
              <w:t>.р</w:t>
            </w:r>
            <w:proofErr w:type="gramEnd"/>
            <w:r w:rsidR="00586B70"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2024 год –   491,6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207483" w:rsidP="00586B70">
            <w:pPr>
              <w:jc w:val="both"/>
            </w:pPr>
            <w:r w:rsidRPr="009A7B70">
              <w:t>2025 год –   491,</w:t>
            </w:r>
            <w:r w:rsidR="00586B70" w:rsidRPr="009A7B70">
              <w:t>6 тыс</w:t>
            </w:r>
            <w:proofErr w:type="gramStart"/>
            <w:r w:rsidR="00586B70" w:rsidRPr="009A7B70">
              <w:t>.р</w:t>
            </w:r>
            <w:proofErr w:type="gramEnd"/>
            <w:r w:rsidR="00586B70" w:rsidRPr="009A7B70">
              <w:t>уб.</w:t>
            </w:r>
          </w:p>
          <w:p w:rsidR="00586B70" w:rsidRPr="009A7B70" w:rsidRDefault="00586B70" w:rsidP="00586B70">
            <w:pPr>
              <w:jc w:val="both"/>
              <w:rPr>
                <w:b/>
              </w:rPr>
            </w:pPr>
            <w:r w:rsidRPr="009A7B70">
              <w:rPr>
                <w:b/>
              </w:rPr>
              <w:t xml:space="preserve">За счет средств районного бюджета- </w:t>
            </w:r>
            <w:r w:rsidR="00207483" w:rsidRPr="009A7B70">
              <w:rPr>
                <w:b/>
              </w:rPr>
              <w:t>3945,5</w:t>
            </w:r>
            <w:r w:rsidRPr="009A7B70">
              <w:rPr>
                <w:b/>
              </w:rPr>
              <w:t xml:space="preserve"> тыс. рублей, в том числе по годам реализации:</w:t>
            </w:r>
          </w:p>
          <w:p w:rsidR="00586B70" w:rsidRPr="009A7B70" w:rsidRDefault="00586B70" w:rsidP="00586B70">
            <w:pPr>
              <w:jc w:val="both"/>
            </w:pPr>
            <w:r w:rsidRPr="009A7B70">
              <w:t xml:space="preserve">2020 год –   </w:t>
            </w:r>
            <w:r w:rsidR="00207483" w:rsidRPr="009A7B70">
              <w:t>485,5</w:t>
            </w:r>
            <w:r w:rsidRPr="009A7B70">
              <w:t xml:space="preserve">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2021 год –   260,0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2022 год –   650,0 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2023 год –   850,0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2024 год –   850,0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2025 год –  850,0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  <w:rPr>
                <w:b/>
              </w:rPr>
            </w:pPr>
            <w:r w:rsidRPr="009A7B70">
              <w:rPr>
                <w:b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2020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207483" w:rsidP="00586B70">
            <w:pPr>
              <w:jc w:val="both"/>
            </w:pPr>
            <w:r w:rsidRPr="009A7B70">
              <w:t>2021 год –   0,</w:t>
            </w:r>
            <w:r w:rsidR="00586B70" w:rsidRPr="009A7B70">
              <w:t>0  тыс</w:t>
            </w:r>
            <w:proofErr w:type="gramStart"/>
            <w:r w:rsidR="00586B70" w:rsidRPr="009A7B70">
              <w:t>.р</w:t>
            </w:r>
            <w:proofErr w:type="gramEnd"/>
            <w:r w:rsidR="00586B70" w:rsidRPr="009A7B70">
              <w:t>уб.</w:t>
            </w:r>
          </w:p>
          <w:p w:rsidR="00586B70" w:rsidRPr="009A7B70" w:rsidRDefault="00207483" w:rsidP="00586B70">
            <w:pPr>
              <w:jc w:val="both"/>
            </w:pPr>
            <w:r w:rsidRPr="009A7B70">
              <w:t>2022 год –   0,</w:t>
            </w:r>
            <w:r w:rsidR="00586B70" w:rsidRPr="009A7B70">
              <w:t>0  тыс</w:t>
            </w:r>
            <w:proofErr w:type="gramStart"/>
            <w:r w:rsidR="00586B70" w:rsidRPr="009A7B70">
              <w:t>.р</w:t>
            </w:r>
            <w:proofErr w:type="gramEnd"/>
            <w:r w:rsidR="00586B70"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2023 год –   0,0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2024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2025 год –   0,0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  <w:rPr>
                <w:b/>
              </w:rPr>
            </w:pPr>
            <w:r w:rsidRPr="009A7B70">
              <w:rPr>
                <w:b/>
              </w:rPr>
              <w:t>За счёт безвозмездных поступлений физических и юридических лиц   -   12,0  тыс. руб., том числе по годам реализации: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2020 год –   12,0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2021 год –   0,0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2022 год –   0,0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2023 год –   0,0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586B70">
            <w:pPr>
              <w:jc w:val="both"/>
            </w:pPr>
            <w:r w:rsidRPr="009A7B70">
              <w:t>2024 год –   0,0  тыс</w:t>
            </w:r>
            <w:proofErr w:type="gramStart"/>
            <w:r w:rsidRPr="009A7B70">
              <w:t>.р</w:t>
            </w:r>
            <w:proofErr w:type="gramEnd"/>
            <w:r w:rsidRPr="009A7B70">
              <w:t>уб.</w:t>
            </w:r>
          </w:p>
          <w:p w:rsidR="00586B70" w:rsidRPr="009A7B70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</w:rPr>
            </w:pPr>
            <w:r w:rsidRPr="009A7B70">
              <w:t>2025 год –   0,0  тыс</w:t>
            </w:r>
            <w:proofErr w:type="gramStart"/>
            <w:r w:rsidRPr="009A7B70">
              <w:t>.р</w:t>
            </w:r>
            <w:proofErr w:type="gramEnd"/>
            <w:r w:rsidRPr="009A7B70">
              <w:t>уб</w:t>
            </w:r>
            <w:r w:rsidR="00BB0670" w:rsidRPr="009A7B70">
              <w:t>.</w:t>
            </w:r>
          </w:p>
        </w:tc>
      </w:tr>
    </w:tbl>
    <w:p w:rsidR="00586B70" w:rsidRPr="009A7B70" w:rsidRDefault="00586B70" w:rsidP="00586B70">
      <w:pPr>
        <w:jc w:val="both"/>
      </w:pPr>
      <w:r w:rsidRPr="009A7B70">
        <w:lastRenderedPageBreak/>
        <w:tab/>
        <w:t>1.</w:t>
      </w:r>
      <w:r w:rsidR="00BB0670" w:rsidRPr="009A7B70">
        <w:t xml:space="preserve">9. </w:t>
      </w:r>
      <w:r w:rsidRPr="009A7B70">
        <w:t xml:space="preserve">Раздел 4 </w:t>
      </w:r>
      <w:r w:rsidR="00475BC4" w:rsidRPr="009A7B70"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9A7B70">
        <w:t xml:space="preserve"> подпрограммы 2  муниципальной программы изложить в новой редакции:</w:t>
      </w:r>
    </w:p>
    <w:p w:rsidR="00586B70" w:rsidRPr="009A7B70" w:rsidRDefault="00586B70" w:rsidP="00586B70">
      <w:pPr>
        <w:jc w:val="both"/>
      </w:pPr>
    </w:p>
    <w:p w:rsidR="00207483" w:rsidRPr="009A7B70" w:rsidRDefault="00475BC4" w:rsidP="00207483">
      <w:pPr>
        <w:jc w:val="both"/>
        <w:rPr>
          <w:b/>
        </w:rPr>
      </w:pPr>
      <w:r w:rsidRPr="009A7B70">
        <w:rPr>
          <w:b/>
        </w:rPr>
        <w:t>«</w:t>
      </w:r>
      <w:r w:rsidR="00207483" w:rsidRPr="009A7B70">
        <w:rPr>
          <w:b/>
        </w:rPr>
        <w:t>Общий объем средств на реализацию подпрограммы составляет   7088,0  тыс. руб., в том числе по годам реализации:</w:t>
      </w:r>
    </w:p>
    <w:p w:rsidR="00207483" w:rsidRPr="009A7B70" w:rsidRDefault="00207483" w:rsidP="00207483">
      <w:pPr>
        <w:jc w:val="both"/>
      </w:pPr>
      <w:r w:rsidRPr="009A7B70">
        <w:t>2020 год –   1169,8   тыс. руб.</w:t>
      </w:r>
    </w:p>
    <w:p w:rsidR="00207483" w:rsidRPr="009A7B70" w:rsidRDefault="00207483" w:rsidP="00207483">
      <w:pPr>
        <w:jc w:val="both"/>
      </w:pPr>
      <w:r w:rsidRPr="009A7B70">
        <w:t>2021 год –   751,8   тыс. руб.</w:t>
      </w:r>
    </w:p>
    <w:p w:rsidR="00207483" w:rsidRPr="009A7B70" w:rsidRDefault="00207483" w:rsidP="00207483">
      <w:pPr>
        <w:jc w:val="both"/>
      </w:pPr>
      <w:r w:rsidRPr="009A7B70">
        <w:t>2022 год –   1141,6  тыс. руб.</w:t>
      </w:r>
    </w:p>
    <w:p w:rsidR="00207483" w:rsidRPr="009A7B70" w:rsidRDefault="00207483" w:rsidP="00207483">
      <w:pPr>
        <w:jc w:val="both"/>
      </w:pPr>
      <w:r w:rsidRPr="009A7B70">
        <w:t>2023 год –   1341,6   тыс. руб.</w:t>
      </w:r>
    </w:p>
    <w:p w:rsidR="00207483" w:rsidRPr="009A7B70" w:rsidRDefault="00207483" w:rsidP="00207483">
      <w:pPr>
        <w:jc w:val="both"/>
      </w:pPr>
      <w:r w:rsidRPr="009A7B70">
        <w:t xml:space="preserve">2024 год -    1341,6   тыс. руб.  </w:t>
      </w:r>
    </w:p>
    <w:p w:rsidR="00207483" w:rsidRPr="009A7B70" w:rsidRDefault="00207483" w:rsidP="00207483">
      <w:pPr>
        <w:jc w:val="both"/>
      </w:pPr>
      <w:r w:rsidRPr="009A7B70">
        <w:t xml:space="preserve">2025 год –   1341,6   тыс. руб., из них:  </w:t>
      </w:r>
    </w:p>
    <w:p w:rsidR="00207483" w:rsidRPr="009A7B70" w:rsidRDefault="00207483" w:rsidP="00207483">
      <w:pPr>
        <w:jc w:val="both"/>
      </w:pPr>
      <w:r w:rsidRPr="009A7B70">
        <w:rPr>
          <w:b/>
        </w:rPr>
        <w:lastRenderedPageBreak/>
        <w:t>За счет средств федерального бюджета- 0,0 тыс. рублей, в том числе по годам реализации:</w:t>
      </w:r>
    </w:p>
    <w:p w:rsidR="00207483" w:rsidRPr="009A7B70" w:rsidRDefault="00207483" w:rsidP="00207483">
      <w:pPr>
        <w:jc w:val="both"/>
      </w:pPr>
      <w:r w:rsidRPr="009A7B70">
        <w:t>2020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2021 год –   0,0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2022 год –   0.0 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2023 год –   0,0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2024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2025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  <w:rPr>
          <w:b/>
        </w:rPr>
      </w:pPr>
      <w:r w:rsidRPr="009A7B70">
        <w:rPr>
          <w:b/>
        </w:rPr>
        <w:t>За счет средств областного бюджета – 3130,5 тыс. руб., в том числе по годам реализации:</w:t>
      </w:r>
    </w:p>
    <w:p w:rsidR="00207483" w:rsidRPr="009A7B70" w:rsidRDefault="00207483" w:rsidP="00207483">
      <w:pPr>
        <w:jc w:val="both"/>
      </w:pPr>
      <w:r w:rsidRPr="009A7B70">
        <w:t>2020 год –   672,3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2021 год –   491,8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2022 год –   491,6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2023 год –   491,6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2024 год –   491,6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2025 год –   491,6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  <w:rPr>
          <w:b/>
        </w:rPr>
      </w:pPr>
      <w:r w:rsidRPr="009A7B70">
        <w:rPr>
          <w:b/>
        </w:rPr>
        <w:t>За счет средств районного бюджета- 3945,5 тыс. рублей, в том числе по годам реализации:</w:t>
      </w:r>
    </w:p>
    <w:p w:rsidR="00207483" w:rsidRPr="009A7B70" w:rsidRDefault="00207483" w:rsidP="00207483">
      <w:pPr>
        <w:jc w:val="both"/>
      </w:pPr>
      <w:r w:rsidRPr="009A7B70">
        <w:t>2020 год –   485,5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2021 год –   260,0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2022 год –   650,0 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2023 год –   850,0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2024 год –   850,0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2025 год –  850,0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  <w:rPr>
          <w:b/>
        </w:rPr>
      </w:pPr>
      <w:r w:rsidRPr="009A7B70">
        <w:rPr>
          <w:b/>
        </w:rPr>
        <w:t>За счет средств бюджетов поселений- 0,0 тыс. рублей, в том числе по годам реализации:</w:t>
      </w:r>
    </w:p>
    <w:p w:rsidR="00207483" w:rsidRPr="009A7B70" w:rsidRDefault="00207483" w:rsidP="00207483">
      <w:pPr>
        <w:jc w:val="both"/>
      </w:pPr>
      <w:r w:rsidRPr="009A7B70">
        <w:t>2020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2021 год –   0,0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2022 год –   0,0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2023 год –   0,0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2024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2025 год –   0,0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  <w:rPr>
          <w:b/>
        </w:rPr>
      </w:pPr>
      <w:r w:rsidRPr="009A7B70">
        <w:rPr>
          <w:b/>
        </w:rPr>
        <w:t>За счёт безвозмездных поступлений физических и юридических лиц   -   12,0  тыс. руб., том числе по годам реализации:</w:t>
      </w:r>
    </w:p>
    <w:p w:rsidR="00207483" w:rsidRPr="009A7B70" w:rsidRDefault="00207483" w:rsidP="00207483">
      <w:pPr>
        <w:jc w:val="both"/>
      </w:pPr>
      <w:r w:rsidRPr="009A7B70">
        <w:t>2020 год –   12,0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2021 год –   0,0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2022 год –   0,0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2023 год –   0,0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jc w:val="both"/>
      </w:pPr>
      <w:r w:rsidRPr="009A7B70">
        <w:t>2024 год –   0,0  тыс</w:t>
      </w:r>
      <w:proofErr w:type="gramStart"/>
      <w:r w:rsidRPr="009A7B70">
        <w:t>.р</w:t>
      </w:r>
      <w:proofErr w:type="gramEnd"/>
      <w:r w:rsidRPr="009A7B70">
        <w:t>уб.</w:t>
      </w:r>
    </w:p>
    <w:p w:rsidR="00207483" w:rsidRPr="009A7B70" w:rsidRDefault="00207483" w:rsidP="00207483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  <w:r w:rsidRPr="009A7B70">
        <w:rPr>
          <w:sz w:val="24"/>
          <w:szCs w:val="24"/>
        </w:rPr>
        <w:t>2025 год –   0,0  тыс</w:t>
      </w:r>
      <w:proofErr w:type="gramStart"/>
      <w:r w:rsidRPr="009A7B70">
        <w:rPr>
          <w:sz w:val="24"/>
          <w:szCs w:val="24"/>
        </w:rPr>
        <w:t>.р</w:t>
      </w:r>
      <w:proofErr w:type="gramEnd"/>
      <w:r w:rsidRPr="009A7B70">
        <w:rPr>
          <w:sz w:val="24"/>
          <w:szCs w:val="24"/>
        </w:rPr>
        <w:t>уб.</w:t>
      </w:r>
      <w:r w:rsidR="00475BC4" w:rsidRPr="009A7B70">
        <w:rPr>
          <w:sz w:val="24"/>
          <w:szCs w:val="24"/>
        </w:rPr>
        <w:t>».</w:t>
      </w:r>
    </w:p>
    <w:p w:rsidR="00586B70" w:rsidRPr="009A7B70" w:rsidRDefault="00586B70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9A7B70">
        <w:rPr>
          <w:sz w:val="24"/>
          <w:szCs w:val="24"/>
        </w:rPr>
        <w:t>1.</w:t>
      </w:r>
      <w:r w:rsidR="00BB0670" w:rsidRPr="009A7B70">
        <w:rPr>
          <w:sz w:val="24"/>
          <w:szCs w:val="24"/>
        </w:rPr>
        <w:t xml:space="preserve">10. </w:t>
      </w:r>
      <w:r w:rsidRPr="009A7B70">
        <w:rPr>
          <w:sz w:val="24"/>
          <w:szCs w:val="24"/>
        </w:rPr>
        <w:t xml:space="preserve">Приложение 3 к подпрограмме 2 муниципальной программы  изложить в новой редакции   </w:t>
      </w:r>
      <w:proofErr w:type="gramStart"/>
      <w:r w:rsidRPr="009A7B70">
        <w:rPr>
          <w:sz w:val="24"/>
          <w:szCs w:val="24"/>
        </w:rPr>
        <w:t>согласно приложения</w:t>
      </w:r>
      <w:proofErr w:type="gramEnd"/>
      <w:r w:rsidRPr="009A7B70">
        <w:rPr>
          <w:sz w:val="24"/>
          <w:szCs w:val="24"/>
        </w:rPr>
        <w:t xml:space="preserve"> 3 к настоящему Постановлению</w:t>
      </w:r>
      <w:r w:rsidR="00480121" w:rsidRPr="009A7B70">
        <w:rPr>
          <w:sz w:val="24"/>
          <w:szCs w:val="24"/>
        </w:rPr>
        <w:t>.</w:t>
      </w:r>
    </w:p>
    <w:p w:rsidR="00475BC4" w:rsidRPr="009A7B70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 w:rsidRPr="009A7B70">
        <w:rPr>
          <w:sz w:val="24"/>
          <w:szCs w:val="24"/>
        </w:rPr>
        <w:t xml:space="preserve">2. Признать </w:t>
      </w:r>
      <w:r w:rsidR="000428E8" w:rsidRPr="009A7B70">
        <w:rPr>
          <w:sz w:val="24"/>
          <w:szCs w:val="24"/>
        </w:rPr>
        <w:t xml:space="preserve">утратившим силу </w:t>
      </w:r>
      <w:r w:rsidRPr="009A7B70">
        <w:rPr>
          <w:sz w:val="24"/>
          <w:szCs w:val="24"/>
        </w:rPr>
        <w:t>постановление администрации Никольского муниципального района от 30.07.2020 №717 «О внесении изменений в муниципальную программу ««Энергосбережение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 г. № 1133».</w:t>
      </w:r>
    </w:p>
    <w:p w:rsidR="003A7101" w:rsidRPr="009A7B70" w:rsidRDefault="00586B70" w:rsidP="003A3270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  <w:r w:rsidRPr="009A7B70">
        <w:rPr>
          <w:sz w:val="24"/>
          <w:szCs w:val="24"/>
        </w:rPr>
        <w:tab/>
      </w:r>
      <w:r w:rsidR="00475BC4" w:rsidRPr="009A7B70">
        <w:rPr>
          <w:sz w:val="24"/>
          <w:szCs w:val="24"/>
        </w:rPr>
        <w:t>3</w:t>
      </w:r>
      <w:r w:rsidR="007127B8" w:rsidRPr="009A7B70">
        <w:rPr>
          <w:sz w:val="24"/>
          <w:szCs w:val="24"/>
        </w:rPr>
        <w:t>.</w:t>
      </w:r>
      <w:r w:rsidR="000C03F5" w:rsidRPr="009A7B70">
        <w:rPr>
          <w:sz w:val="24"/>
          <w:szCs w:val="24"/>
        </w:rPr>
        <w:t xml:space="preserve"> </w:t>
      </w:r>
      <w:r w:rsidR="003A7101" w:rsidRPr="009A7B70">
        <w:rPr>
          <w:color w:val="000000"/>
          <w:sz w:val="24"/>
          <w:szCs w:val="24"/>
          <w:lang w:bidi="ru-RU"/>
        </w:rPr>
        <w:t>Настоящее постановление вступает в силу со дня подписания и подлежит размещению на официальном сайте админист</w:t>
      </w:r>
      <w:r w:rsidR="003A7101" w:rsidRPr="009A7B70">
        <w:rPr>
          <w:color w:val="000000"/>
          <w:sz w:val="24"/>
          <w:szCs w:val="24"/>
          <w:lang w:bidi="ru-RU"/>
        </w:rPr>
        <w:softHyphen/>
        <w:t>рации Никольского муниципального района в информационно-телекоммуникационной сети «Интернет»</w:t>
      </w:r>
      <w:r w:rsidR="00C66FA1" w:rsidRPr="009A7B70">
        <w:rPr>
          <w:color w:val="000000"/>
          <w:sz w:val="24"/>
          <w:szCs w:val="24"/>
          <w:lang w:bidi="ru-RU"/>
        </w:rPr>
        <w:t xml:space="preserve"> и распространяется на правоотношения, возникшие с 01 октября 2020 года.</w:t>
      </w:r>
    </w:p>
    <w:p w:rsidR="003A7101" w:rsidRPr="009A7B70" w:rsidRDefault="003A7101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3A7101" w:rsidRPr="009A7B70" w:rsidRDefault="003A7101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8728A" w:rsidRPr="009A7B70" w:rsidRDefault="0058728A" w:rsidP="0058728A">
      <w:pPr>
        <w:pStyle w:val="a4"/>
        <w:rPr>
          <w:b w:val="0"/>
          <w:spacing w:val="0"/>
          <w:sz w:val="24"/>
        </w:rPr>
      </w:pPr>
    </w:p>
    <w:p w:rsidR="0058728A" w:rsidRPr="009A7B70" w:rsidRDefault="0058728A" w:rsidP="0058728A">
      <w:pPr>
        <w:pStyle w:val="a4"/>
        <w:rPr>
          <w:b w:val="0"/>
          <w:spacing w:val="0"/>
          <w:sz w:val="24"/>
        </w:rPr>
      </w:pPr>
    </w:p>
    <w:p w:rsidR="0058728A" w:rsidRPr="009A7B70" w:rsidRDefault="0058728A" w:rsidP="0058728A">
      <w:r w:rsidRPr="009A7B70">
        <w:t>Р</w:t>
      </w:r>
      <w:r w:rsidR="009A7B70">
        <w:t>уководитель администрации</w:t>
      </w:r>
      <w:r w:rsidR="009A7B70">
        <w:tab/>
      </w:r>
      <w:r w:rsidR="009A7B70">
        <w:tab/>
      </w:r>
      <w:r w:rsidR="009A7B70">
        <w:tab/>
      </w:r>
      <w:r w:rsidR="009A7B70">
        <w:tab/>
      </w:r>
      <w:r w:rsidR="009A7B70">
        <w:tab/>
      </w:r>
      <w:r w:rsidR="009A7B70">
        <w:tab/>
      </w:r>
    </w:p>
    <w:p w:rsidR="0058728A" w:rsidRPr="009A7B70" w:rsidRDefault="0058728A" w:rsidP="0058728A">
      <w:r w:rsidRPr="009A7B70">
        <w:t xml:space="preserve">Никольского муниципального района </w:t>
      </w:r>
      <w:r w:rsidR="009A7B70">
        <w:t xml:space="preserve">                                                                           А.Н. Баданина</w:t>
      </w:r>
    </w:p>
    <w:p w:rsidR="00224BA9" w:rsidRPr="009A7B70" w:rsidRDefault="00224BA9"/>
    <w:p w:rsidR="00A871C6" w:rsidRPr="009A7B70" w:rsidRDefault="00A871C6"/>
    <w:p w:rsidR="003A3270" w:rsidRDefault="003A3270">
      <w:pPr>
        <w:rPr>
          <w:sz w:val="28"/>
          <w:szCs w:val="28"/>
        </w:rPr>
      </w:pPr>
    </w:p>
    <w:p w:rsidR="00A871C6" w:rsidRPr="009A7B70" w:rsidRDefault="00A871C6" w:rsidP="009A7B70">
      <w:pPr>
        <w:jc w:val="right"/>
        <w:rPr>
          <w:b/>
        </w:rPr>
      </w:pPr>
      <w:r>
        <w:rPr>
          <w:b/>
        </w:rPr>
        <w:t xml:space="preserve"> </w:t>
      </w:r>
      <w:r w:rsidRPr="00016C18">
        <w:t>Приложение  № 1</w:t>
      </w:r>
      <w:r>
        <w:t xml:space="preserve"> к П</w:t>
      </w:r>
      <w:r w:rsidRPr="00016C18">
        <w:t>остановлению</w:t>
      </w:r>
    </w:p>
    <w:p w:rsidR="00A871C6" w:rsidRDefault="00A871C6" w:rsidP="00A871C6">
      <w:pPr>
        <w:jc w:val="right"/>
      </w:pPr>
      <w:r>
        <w:t xml:space="preserve"> администрации Никольского</w:t>
      </w:r>
    </w:p>
    <w:p w:rsidR="00A871C6" w:rsidRDefault="00A871C6" w:rsidP="00A871C6">
      <w:pPr>
        <w:jc w:val="right"/>
      </w:pPr>
      <w:r>
        <w:t xml:space="preserve"> муниципального района </w:t>
      </w:r>
    </w:p>
    <w:p w:rsidR="00A871C6" w:rsidRDefault="00A871C6" w:rsidP="00A871C6">
      <w:pPr>
        <w:jc w:val="right"/>
      </w:pPr>
      <w:r>
        <w:t>от</w:t>
      </w:r>
      <w:r w:rsidR="009A7B70">
        <w:t xml:space="preserve"> 23.10.2</w:t>
      </w:r>
      <w:r>
        <w:t xml:space="preserve">020 года № </w:t>
      </w:r>
      <w:r w:rsidR="009A7B70">
        <w:t>971</w:t>
      </w:r>
    </w:p>
    <w:p w:rsidR="00A871C6" w:rsidRPr="00D123F3" w:rsidRDefault="00A871C6" w:rsidP="00A871C6">
      <w:r>
        <w:t xml:space="preserve">                                                                                          </w:t>
      </w:r>
      <w:r w:rsidRPr="00016C18">
        <w:t xml:space="preserve"> </w:t>
      </w:r>
      <w:r>
        <w:t>(Приложение 3 к муниципальной программе)</w:t>
      </w:r>
    </w:p>
    <w:p w:rsidR="00A871C6" w:rsidRPr="00F91601" w:rsidRDefault="00A871C6" w:rsidP="00A871C6">
      <w:pPr>
        <w:jc w:val="center"/>
        <w:rPr>
          <w:b/>
          <w:caps/>
        </w:rPr>
      </w:pPr>
    </w:p>
    <w:p w:rsidR="00A871C6" w:rsidRPr="00F91601" w:rsidRDefault="00A871C6" w:rsidP="00A871C6">
      <w:pPr>
        <w:jc w:val="center"/>
        <w:rPr>
          <w:b/>
          <w:caps/>
        </w:rPr>
      </w:pPr>
      <w:r w:rsidRPr="00F91601">
        <w:rPr>
          <w:b/>
          <w:caps/>
        </w:rPr>
        <w:t xml:space="preserve">Финансовое обеспечение </w:t>
      </w:r>
    </w:p>
    <w:p w:rsidR="00A871C6" w:rsidRPr="00F91601" w:rsidRDefault="00A871C6" w:rsidP="00A871C6">
      <w:pPr>
        <w:jc w:val="center"/>
        <w:rPr>
          <w:b/>
        </w:rPr>
      </w:pPr>
      <w:r w:rsidRPr="00F91601">
        <w:rPr>
          <w:b/>
        </w:rPr>
        <w:t>реализации муниципальной программы</w:t>
      </w:r>
    </w:p>
    <w:p w:rsidR="00A871C6" w:rsidRPr="00F91601" w:rsidRDefault="00A871C6" w:rsidP="00A871C6">
      <w:pPr>
        <w:jc w:val="center"/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/>
      </w:tblPr>
      <w:tblGrid>
        <w:gridCol w:w="2159"/>
        <w:gridCol w:w="2689"/>
        <w:gridCol w:w="943"/>
        <w:gridCol w:w="816"/>
        <w:gridCol w:w="962"/>
        <w:gridCol w:w="946"/>
        <w:gridCol w:w="911"/>
        <w:gridCol w:w="809"/>
      </w:tblGrid>
      <w:tr w:rsidR="00A871C6" w:rsidRPr="00F91601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Ответственный исполнитель</w:t>
            </w:r>
          </w:p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Расходы (тыс. руб.)</w:t>
            </w:r>
          </w:p>
        </w:tc>
      </w:tr>
      <w:tr w:rsidR="00A871C6" w:rsidRPr="00F91601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6A6AA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6A6A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6A6AA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6A6AA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6A6A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6A6AA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6A6AA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6A6AA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6A6AA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 г.</w:t>
            </w:r>
          </w:p>
        </w:tc>
      </w:tr>
      <w:tr w:rsidR="00A871C6" w:rsidRPr="00F91601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8</w:t>
            </w:r>
          </w:p>
        </w:tc>
      </w:tr>
      <w:tr w:rsidR="00A871C6" w:rsidRPr="00F91601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492E81" w:rsidRDefault="00A871C6" w:rsidP="00A871C6">
            <w:pPr>
              <w:rPr>
                <w:b/>
                <w:sz w:val="20"/>
                <w:szCs w:val="20"/>
              </w:rPr>
            </w:pPr>
            <w:r w:rsidRPr="00492E81">
              <w:rPr>
                <w:b/>
                <w:sz w:val="20"/>
                <w:szCs w:val="20"/>
              </w:rPr>
              <w:t>ИТОГО:</w:t>
            </w:r>
          </w:p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6B2D5B" w:rsidRDefault="002702E9" w:rsidP="00A871C6">
            <w:pPr>
              <w:jc w:val="center"/>
              <w:rPr>
                <w:b/>
                <w:sz w:val="20"/>
                <w:szCs w:val="20"/>
              </w:rPr>
            </w:pPr>
            <w:r w:rsidRPr="006B2D5B">
              <w:rPr>
                <w:b/>
                <w:sz w:val="20"/>
                <w:szCs w:val="20"/>
              </w:rPr>
              <w:t>4773,3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94516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1187,8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94516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1590,6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94516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1790,6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94516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1790,6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945161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1790,6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6B2D5B" w:rsidRDefault="006B2D5B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6B2D5B">
              <w:rPr>
                <w:color w:val="000000"/>
                <w:sz w:val="20"/>
                <w:szCs w:val="20"/>
              </w:rPr>
              <w:t>4089,0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6B2D5B" w:rsidRDefault="00A871C6" w:rsidP="00A871C6">
            <w:pPr>
              <w:jc w:val="center"/>
              <w:rPr>
                <w:sz w:val="20"/>
                <w:szCs w:val="20"/>
              </w:rPr>
            </w:pPr>
            <w:r w:rsidRPr="006B2D5B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6B2D5B" w:rsidRDefault="00A871C6" w:rsidP="00A871C6">
            <w:pPr>
              <w:jc w:val="center"/>
              <w:rPr>
                <w:sz w:val="20"/>
                <w:szCs w:val="20"/>
              </w:rPr>
            </w:pPr>
            <w:r w:rsidRPr="006B2D5B">
              <w:rPr>
                <w:sz w:val="20"/>
                <w:szCs w:val="20"/>
              </w:rPr>
              <w:t>672,3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480121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</w:t>
            </w:r>
            <w:r w:rsidR="00A871C6"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480121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</w:t>
            </w:r>
            <w:r w:rsidR="00A871C6"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480121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</w:t>
            </w:r>
            <w:r w:rsidR="00A871C6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6B2D5B" w:rsidRDefault="00A871C6" w:rsidP="00A871C6">
            <w:pPr>
              <w:jc w:val="center"/>
              <w:rPr>
                <w:sz w:val="20"/>
                <w:szCs w:val="20"/>
              </w:rPr>
            </w:pPr>
            <w:r w:rsidRPr="006B2D5B">
              <w:rPr>
                <w:sz w:val="20"/>
                <w:szCs w:val="20"/>
              </w:rPr>
              <w:t>12,0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921930" w:rsidRDefault="00A871C6" w:rsidP="00A871C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собственные доходы</w:t>
            </w:r>
            <w:r w:rsidRPr="00921930">
              <w:rPr>
                <w:bCs/>
                <w:color w:val="000000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6B2D5B" w:rsidRDefault="00A871C6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6B2D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480121" w:rsidP="00A871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0,</w:t>
            </w:r>
            <w:r w:rsidR="00A871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480121" w:rsidP="00A871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0,</w:t>
            </w:r>
            <w:r w:rsidR="00A871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492E81" w:rsidRDefault="00A871C6" w:rsidP="00A871C6">
            <w:pPr>
              <w:rPr>
                <w:sz w:val="20"/>
                <w:szCs w:val="20"/>
              </w:rPr>
            </w:pPr>
            <w:r w:rsidRPr="00492E81">
              <w:rPr>
                <w:b/>
                <w:sz w:val="20"/>
                <w:szCs w:val="20"/>
              </w:rPr>
              <w:t>Подпрограмма 1</w:t>
            </w:r>
            <w:r w:rsidRPr="00492E81">
              <w:rPr>
                <w:sz w:val="20"/>
                <w:szCs w:val="20"/>
              </w:rPr>
              <w:t xml:space="preserve"> </w:t>
            </w:r>
            <w:r w:rsidRPr="00492E81">
              <w:rPr>
                <w:b/>
                <w:sz w:val="20"/>
                <w:szCs w:val="20"/>
              </w:rPr>
              <w:t>ВСЕГО:</w:t>
            </w:r>
          </w:p>
          <w:p w:rsidR="00A871C6" w:rsidRDefault="00A871C6" w:rsidP="00A871C6">
            <w:pPr>
              <w:rPr>
                <w:sz w:val="17"/>
                <w:szCs w:val="17"/>
              </w:rPr>
            </w:pPr>
          </w:p>
          <w:p w:rsidR="00A871C6" w:rsidRPr="00F91601" w:rsidRDefault="00A871C6" w:rsidP="00A871C6">
            <w:pPr>
              <w:rPr>
                <w:sz w:val="17"/>
                <w:szCs w:val="17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057C9" w:rsidP="00A871C6">
            <w:pPr>
              <w:jc w:val="center"/>
              <w:rPr>
                <w:b/>
                <w:sz w:val="20"/>
                <w:szCs w:val="20"/>
              </w:rPr>
            </w:pPr>
            <w:r w:rsidRPr="00A057C9">
              <w:rPr>
                <w:b/>
                <w:sz w:val="20"/>
                <w:szCs w:val="20"/>
              </w:rPr>
              <w:t>3603,5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804932">
              <w:rPr>
                <w:b/>
                <w:sz w:val="20"/>
                <w:szCs w:val="20"/>
              </w:rPr>
              <w:t>436,0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804932">
              <w:rPr>
                <w:b/>
                <w:sz w:val="20"/>
                <w:szCs w:val="20"/>
              </w:rPr>
              <w:t>449,0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804932">
              <w:rPr>
                <w:b/>
                <w:sz w:val="20"/>
                <w:szCs w:val="20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804932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804932">
              <w:rPr>
                <w:b/>
                <w:sz w:val="20"/>
                <w:szCs w:val="20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804932" w:rsidRDefault="00A871C6" w:rsidP="00A871C6">
            <w:pPr>
              <w:jc w:val="center"/>
              <w:rPr>
                <w:b/>
                <w:sz w:val="20"/>
                <w:szCs w:val="20"/>
              </w:rPr>
            </w:pPr>
            <w:r w:rsidRPr="00804932">
              <w:rPr>
                <w:b/>
                <w:sz w:val="20"/>
                <w:szCs w:val="20"/>
              </w:rPr>
              <w:t>449,0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057C9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3603,5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A871C6" w:rsidP="00A871C6">
            <w:pPr>
              <w:jc w:val="center"/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>436,0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A871C6" w:rsidP="00A871C6">
            <w:pPr>
              <w:jc w:val="center"/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>449,0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804932" w:rsidRDefault="00A871C6" w:rsidP="00A871C6">
            <w:pPr>
              <w:jc w:val="center"/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804932" w:rsidRDefault="00A871C6" w:rsidP="00A871C6">
            <w:pPr>
              <w:jc w:val="center"/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804932" w:rsidRDefault="00A871C6" w:rsidP="00A871C6">
            <w:pPr>
              <w:jc w:val="center"/>
              <w:rPr>
                <w:sz w:val="20"/>
                <w:szCs w:val="20"/>
              </w:rPr>
            </w:pPr>
            <w:r w:rsidRPr="00804932">
              <w:rPr>
                <w:sz w:val="20"/>
                <w:szCs w:val="20"/>
              </w:rPr>
              <w:t>449,0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871C6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871C6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871C6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871C6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871C6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057C9" w:rsidRPr="00F91601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Default="00A057C9" w:rsidP="00A87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  <w:p w:rsidR="00A057C9" w:rsidRPr="00F91601" w:rsidRDefault="00A057C9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F91601" w:rsidRDefault="00A057C9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Default="0037207F" w:rsidP="00A057C9">
            <w:pPr>
              <w:jc w:val="center"/>
            </w:pPr>
            <w:r>
              <w:rPr>
                <w:sz w:val="20"/>
                <w:szCs w:val="20"/>
              </w:rPr>
              <w:t>3293,5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F91601" w:rsidRDefault="00A057C9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F91601" w:rsidRDefault="00A057C9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Default="00A057C9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F91601" w:rsidRDefault="00A057C9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Default="00A057C9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A057C9" w:rsidRPr="00F91601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F91601" w:rsidRDefault="00A057C9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F91601" w:rsidRDefault="00A057C9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Default="0037207F" w:rsidP="00A057C9">
            <w:pPr>
              <w:jc w:val="center"/>
            </w:pPr>
            <w:r>
              <w:rPr>
                <w:sz w:val="20"/>
                <w:szCs w:val="20"/>
              </w:rPr>
              <w:t>3293,5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F91601" w:rsidRDefault="00A057C9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F91601" w:rsidRDefault="00A057C9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Default="00A057C9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F91601" w:rsidRDefault="00A057C9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Default="00A057C9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871C6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субвенции и субсидии из областного бюджета за счет собственных средств </w:t>
            </w:r>
            <w:r w:rsidRPr="00F91601"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871C6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871C6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871C6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37207F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37207F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F91601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871C6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871C6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871C6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A871C6" w:rsidRPr="00F91601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F91601" w:rsidRDefault="00A871C6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A057C9" w:rsidRDefault="00A871C6" w:rsidP="00A871C6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Default="00A871C6" w:rsidP="00A871C6">
            <w:pPr>
              <w:jc w:val="center"/>
            </w:pPr>
            <w:r w:rsidRPr="004F33AC">
              <w:rPr>
                <w:sz w:val="20"/>
                <w:szCs w:val="20"/>
              </w:rPr>
              <w:t>0,0</w:t>
            </w:r>
          </w:p>
        </w:tc>
      </w:tr>
      <w:tr w:rsidR="001C022C" w:rsidRPr="00F91601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492E81" w:rsidRDefault="001C022C" w:rsidP="0020462B">
            <w:pPr>
              <w:rPr>
                <w:sz w:val="20"/>
                <w:szCs w:val="20"/>
              </w:rPr>
            </w:pPr>
            <w:r w:rsidRPr="00492E81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492E81">
              <w:rPr>
                <w:sz w:val="20"/>
                <w:szCs w:val="20"/>
              </w:rPr>
              <w:t xml:space="preserve"> </w:t>
            </w:r>
            <w:r w:rsidRPr="00492E81">
              <w:rPr>
                <w:b/>
                <w:sz w:val="20"/>
                <w:szCs w:val="20"/>
              </w:rPr>
              <w:t>ВСЕГО:</w:t>
            </w:r>
          </w:p>
          <w:p w:rsidR="001C022C" w:rsidRDefault="001C022C" w:rsidP="0020462B">
            <w:pPr>
              <w:rPr>
                <w:sz w:val="17"/>
                <w:szCs w:val="17"/>
              </w:rPr>
            </w:pPr>
          </w:p>
          <w:p w:rsidR="001C022C" w:rsidRPr="00F91601" w:rsidRDefault="001C022C" w:rsidP="0020462B">
            <w:pPr>
              <w:rPr>
                <w:sz w:val="17"/>
                <w:szCs w:val="17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2702E9" w:rsidRDefault="002702E9" w:rsidP="00A871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057C9">
              <w:rPr>
                <w:b/>
                <w:sz w:val="20"/>
                <w:szCs w:val="20"/>
              </w:rPr>
              <w:t>1169,8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751,8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1141,6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1341,6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A871C6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1341,6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A871C6">
            <w:pPr>
              <w:jc w:val="center"/>
              <w:rPr>
                <w:b/>
                <w:sz w:val="20"/>
                <w:szCs w:val="20"/>
              </w:rPr>
            </w:pPr>
            <w:r w:rsidRPr="008F34D6">
              <w:rPr>
                <w:b/>
                <w:sz w:val="20"/>
                <w:szCs w:val="20"/>
              </w:rPr>
              <w:t>1341.6</w:t>
            </w:r>
          </w:p>
        </w:tc>
      </w:tr>
      <w:tr w:rsidR="001C022C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6B2D5B" w:rsidRDefault="006B2D5B" w:rsidP="00A871C6">
            <w:pPr>
              <w:jc w:val="center"/>
              <w:rPr>
                <w:sz w:val="20"/>
                <w:szCs w:val="20"/>
              </w:rPr>
            </w:pPr>
            <w:r w:rsidRPr="006B2D5B">
              <w:rPr>
                <w:sz w:val="20"/>
                <w:szCs w:val="20"/>
              </w:rPr>
              <w:t>485,5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260,0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650,0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A871C6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850,0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A871C6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A871C6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850,0</w:t>
            </w:r>
          </w:p>
        </w:tc>
      </w:tr>
      <w:tr w:rsidR="001C022C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6B2D5B" w:rsidRDefault="001C022C" w:rsidP="00A871C6">
            <w:pPr>
              <w:jc w:val="center"/>
              <w:rPr>
                <w:sz w:val="20"/>
                <w:szCs w:val="20"/>
              </w:rPr>
            </w:pPr>
            <w:r w:rsidRPr="006B2D5B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</w:tr>
      <w:tr w:rsidR="001C022C" w:rsidRPr="00F91601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6B2D5B" w:rsidRDefault="001C022C" w:rsidP="00A871C6">
            <w:pPr>
              <w:jc w:val="center"/>
              <w:rPr>
                <w:sz w:val="20"/>
                <w:szCs w:val="20"/>
              </w:rPr>
            </w:pPr>
            <w:r w:rsidRPr="006B2D5B">
              <w:rPr>
                <w:sz w:val="20"/>
                <w:szCs w:val="20"/>
              </w:rPr>
              <w:t>672,3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480121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</w:t>
            </w:r>
            <w:r w:rsidR="001C022C"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480121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</w:t>
            </w:r>
            <w:r w:rsidR="001C022C"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480121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</w:t>
            </w:r>
            <w:r w:rsidR="001C022C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</w:tr>
      <w:tr w:rsidR="001C022C" w:rsidRPr="00F91601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6B2D5B" w:rsidRDefault="001C022C" w:rsidP="00A871C6">
            <w:pPr>
              <w:jc w:val="center"/>
              <w:rPr>
                <w:sz w:val="20"/>
                <w:szCs w:val="20"/>
              </w:rPr>
            </w:pPr>
            <w:r w:rsidRPr="006B2D5B">
              <w:rPr>
                <w:sz w:val="20"/>
                <w:szCs w:val="20"/>
              </w:rPr>
              <w:t>12,0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</w:tr>
      <w:tr w:rsidR="001C022C" w:rsidRPr="00F91601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921930" w:rsidRDefault="001C022C" w:rsidP="00A871C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собственные доходы</w:t>
            </w:r>
            <w:r w:rsidRPr="00921930">
              <w:rPr>
                <w:bCs/>
                <w:color w:val="000000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6B2D5B" w:rsidRDefault="001C022C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6B2D5B">
              <w:rPr>
                <w:color w:val="000000"/>
                <w:sz w:val="20"/>
                <w:szCs w:val="20"/>
              </w:rPr>
              <w:t>0</w:t>
            </w:r>
            <w:r w:rsidR="0048012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8012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8012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  <w:r w:rsidR="0048012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  <w:r w:rsidR="0048012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A87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8012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C022C" w:rsidRPr="00F91601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Default="001C022C" w:rsidP="0020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  <w:p w:rsidR="001C022C" w:rsidRPr="00F91601" w:rsidRDefault="001C022C" w:rsidP="0020462B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20462B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A057C9" w:rsidRDefault="00A057C9" w:rsidP="0020462B">
            <w:pPr>
              <w:jc w:val="center"/>
              <w:rPr>
                <w:sz w:val="20"/>
                <w:szCs w:val="20"/>
                <w:highlight w:val="yellow"/>
              </w:rPr>
            </w:pPr>
            <w:r w:rsidRPr="00A057C9">
              <w:rPr>
                <w:sz w:val="20"/>
                <w:szCs w:val="20"/>
              </w:rPr>
              <w:t>1169,8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A057C9" w:rsidRDefault="001C022C" w:rsidP="0020462B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751,8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A057C9" w:rsidRDefault="001C022C" w:rsidP="0020462B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1141,6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A057C9" w:rsidRDefault="001C022C" w:rsidP="0020462B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1341,6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A057C9" w:rsidRDefault="001C022C" w:rsidP="0020462B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1341,6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A057C9" w:rsidRDefault="001C022C" w:rsidP="0020462B">
            <w:pPr>
              <w:jc w:val="center"/>
              <w:rPr>
                <w:sz w:val="20"/>
                <w:szCs w:val="20"/>
              </w:rPr>
            </w:pPr>
            <w:r w:rsidRPr="00A057C9">
              <w:rPr>
                <w:sz w:val="20"/>
                <w:szCs w:val="20"/>
              </w:rPr>
              <w:t>1341.6</w:t>
            </w:r>
          </w:p>
        </w:tc>
      </w:tr>
      <w:tr w:rsidR="001C022C" w:rsidRPr="00F91601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20462B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6B2D5B" w:rsidRDefault="006B2D5B" w:rsidP="0020462B">
            <w:pPr>
              <w:jc w:val="center"/>
              <w:rPr>
                <w:sz w:val="20"/>
                <w:szCs w:val="20"/>
              </w:rPr>
            </w:pPr>
            <w:r w:rsidRPr="006B2D5B">
              <w:rPr>
                <w:sz w:val="20"/>
                <w:szCs w:val="20"/>
              </w:rPr>
              <w:t>485,5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20462B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260,0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20462B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650,0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8F34D6" w:rsidRDefault="001C022C" w:rsidP="0020462B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850,0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20462B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8F34D6" w:rsidRDefault="001C022C" w:rsidP="0020462B">
            <w:pPr>
              <w:jc w:val="center"/>
              <w:rPr>
                <w:sz w:val="20"/>
                <w:szCs w:val="20"/>
              </w:rPr>
            </w:pPr>
            <w:r w:rsidRPr="008F34D6">
              <w:rPr>
                <w:sz w:val="20"/>
                <w:szCs w:val="20"/>
              </w:rPr>
              <w:t>850,0</w:t>
            </w:r>
          </w:p>
        </w:tc>
      </w:tr>
      <w:tr w:rsidR="001C022C" w:rsidRPr="00F91601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20462B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6B2D5B" w:rsidRDefault="001C022C" w:rsidP="0020462B">
            <w:pPr>
              <w:jc w:val="center"/>
              <w:rPr>
                <w:sz w:val="20"/>
                <w:szCs w:val="20"/>
              </w:rPr>
            </w:pPr>
            <w:r w:rsidRPr="006B2D5B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</w:tr>
      <w:tr w:rsidR="001C022C" w:rsidRPr="00F91601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20462B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6B2D5B" w:rsidRDefault="001C022C" w:rsidP="0020462B">
            <w:pPr>
              <w:jc w:val="center"/>
              <w:rPr>
                <w:sz w:val="20"/>
                <w:szCs w:val="20"/>
              </w:rPr>
            </w:pPr>
            <w:r w:rsidRPr="006B2D5B">
              <w:rPr>
                <w:sz w:val="20"/>
                <w:szCs w:val="20"/>
              </w:rPr>
              <w:t>672,3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480121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</w:t>
            </w:r>
            <w:r w:rsidR="001C022C"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480121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</w:t>
            </w:r>
            <w:r w:rsidR="001C022C"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480121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</w:t>
            </w:r>
            <w:r w:rsidR="001C022C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491,6</w:t>
            </w:r>
          </w:p>
        </w:tc>
      </w:tr>
      <w:tr w:rsidR="001C022C" w:rsidRPr="00F91601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20462B">
            <w:pPr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6B2D5B" w:rsidRDefault="001C022C" w:rsidP="0020462B">
            <w:pPr>
              <w:jc w:val="center"/>
              <w:rPr>
                <w:sz w:val="20"/>
                <w:szCs w:val="20"/>
              </w:rPr>
            </w:pPr>
            <w:r w:rsidRPr="006B2D5B">
              <w:rPr>
                <w:sz w:val="20"/>
                <w:szCs w:val="20"/>
              </w:rPr>
              <w:t>12,0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0</w:t>
            </w:r>
            <w:r w:rsidR="00480121">
              <w:rPr>
                <w:sz w:val="20"/>
                <w:szCs w:val="20"/>
              </w:rPr>
              <w:t>,0</w:t>
            </w:r>
          </w:p>
        </w:tc>
      </w:tr>
      <w:tr w:rsidR="001C022C" w:rsidRPr="00F91601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F91601" w:rsidRDefault="001C022C" w:rsidP="00A871C6">
            <w:pPr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921930" w:rsidRDefault="001C022C" w:rsidP="0020462B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собственные доходы</w:t>
            </w:r>
            <w:r w:rsidRPr="00921930">
              <w:rPr>
                <w:bCs/>
                <w:color w:val="000000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6B2D5B" w:rsidRDefault="001C022C" w:rsidP="0020462B">
            <w:pPr>
              <w:jc w:val="center"/>
              <w:rPr>
                <w:color w:val="000000"/>
                <w:sz w:val="20"/>
                <w:szCs w:val="20"/>
              </w:rPr>
            </w:pPr>
            <w:r w:rsidRPr="006B2D5B">
              <w:rPr>
                <w:color w:val="000000"/>
                <w:sz w:val="20"/>
                <w:szCs w:val="20"/>
              </w:rPr>
              <w:t>0</w:t>
            </w:r>
            <w:r w:rsidR="0048012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8012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8012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F91601" w:rsidRDefault="001C022C" w:rsidP="0020462B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  <w:r w:rsidR="0048012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color w:val="000000"/>
                <w:sz w:val="20"/>
                <w:szCs w:val="20"/>
              </w:rPr>
            </w:pPr>
            <w:r w:rsidRPr="00F91601">
              <w:rPr>
                <w:color w:val="000000"/>
                <w:sz w:val="20"/>
                <w:szCs w:val="20"/>
              </w:rPr>
              <w:t>0</w:t>
            </w:r>
            <w:r w:rsidR="0048012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F91601" w:rsidRDefault="001C022C" w:rsidP="002046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480121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A871C6" w:rsidRDefault="00A871C6" w:rsidP="00A871C6">
      <w:pPr>
        <w:jc w:val="right"/>
        <w:rPr>
          <w:b/>
        </w:rPr>
      </w:pPr>
      <w:r>
        <w:rPr>
          <w:b/>
        </w:rPr>
        <w:t xml:space="preserve">                </w:t>
      </w:r>
    </w:p>
    <w:p w:rsidR="00A871C6" w:rsidRDefault="00A871C6" w:rsidP="00A871C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A871C6" w:rsidRDefault="00A871C6" w:rsidP="00A871C6">
      <w:pPr>
        <w:jc w:val="right"/>
        <w:rPr>
          <w:b/>
        </w:rPr>
      </w:pPr>
    </w:p>
    <w:p w:rsidR="00A871C6" w:rsidRDefault="00A871C6" w:rsidP="00A871C6">
      <w:pPr>
        <w:jc w:val="right"/>
        <w:rPr>
          <w:b/>
        </w:rPr>
      </w:pPr>
    </w:p>
    <w:p w:rsidR="00A871C6" w:rsidRDefault="00A871C6" w:rsidP="00A871C6">
      <w:pPr>
        <w:jc w:val="right"/>
        <w:rPr>
          <w:b/>
        </w:rPr>
      </w:pPr>
    </w:p>
    <w:p w:rsidR="00A871C6" w:rsidRDefault="00A871C6" w:rsidP="00A871C6">
      <w:pPr>
        <w:jc w:val="right"/>
        <w:rPr>
          <w:b/>
        </w:rPr>
      </w:pPr>
    </w:p>
    <w:p w:rsidR="00A871C6" w:rsidRDefault="00A871C6" w:rsidP="00A871C6">
      <w:pPr>
        <w:jc w:val="right"/>
        <w:rPr>
          <w:b/>
        </w:rPr>
      </w:pPr>
    </w:p>
    <w:p w:rsidR="00A871C6" w:rsidRDefault="00A871C6" w:rsidP="00A871C6">
      <w:pPr>
        <w:jc w:val="right"/>
        <w:rPr>
          <w:b/>
        </w:rPr>
      </w:pPr>
    </w:p>
    <w:p w:rsidR="00A871C6" w:rsidRDefault="00A871C6" w:rsidP="00A871C6">
      <w:pPr>
        <w:jc w:val="right"/>
        <w:rPr>
          <w:b/>
        </w:rPr>
      </w:pPr>
    </w:p>
    <w:p w:rsidR="00583E0A" w:rsidRDefault="00583E0A" w:rsidP="00A871C6">
      <w:pPr>
        <w:jc w:val="right"/>
        <w:rPr>
          <w:b/>
        </w:rPr>
        <w:sectPr w:rsidR="00583E0A" w:rsidSect="009B5D3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E22B08" w:rsidRDefault="00E22B08" w:rsidP="00E22B08">
      <w:pPr>
        <w:jc w:val="right"/>
      </w:pPr>
      <w:r>
        <w:lastRenderedPageBreak/>
        <w:t>Приложение 2 к П</w:t>
      </w:r>
      <w:r w:rsidRPr="00016C18">
        <w:t>остановлению</w:t>
      </w:r>
    </w:p>
    <w:p w:rsidR="00E22B08" w:rsidRDefault="00E22B08" w:rsidP="00E22B08">
      <w:pPr>
        <w:jc w:val="right"/>
      </w:pPr>
      <w:r>
        <w:t xml:space="preserve"> администрации Никольского</w:t>
      </w:r>
    </w:p>
    <w:p w:rsidR="00E22B08" w:rsidRDefault="00E22B08" w:rsidP="00E22B08">
      <w:pPr>
        <w:jc w:val="right"/>
      </w:pPr>
      <w:r>
        <w:t xml:space="preserve"> муниципального района </w:t>
      </w:r>
    </w:p>
    <w:p w:rsidR="00E22B08" w:rsidRDefault="00E22B08" w:rsidP="009A7B70">
      <w:pPr>
        <w:jc w:val="right"/>
        <w:textAlignment w:val="top"/>
      </w:pPr>
      <w:proofErr w:type="gramStart"/>
      <w:r>
        <w:t xml:space="preserve">от </w:t>
      </w:r>
      <w:r w:rsidR="009A7B70">
        <w:t>23.10.2</w:t>
      </w:r>
      <w:r>
        <w:t xml:space="preserve">020 года № </w:t>
      </w:r>
      <w:r w:rsidR="009A7B70">
        <w:t>971</w:t>
      </w:r>
      <w:r>
        <w:t xml:space="preserve">                                                                                                                                                                                         (</w:t>
      </w:r>
      <w:r w:rsidR="00583E0A" w:rsidRPr="00F91601">
        <w:t>Приложение 3  к подпрограмме 1</w:t>
      </w:r>
      <w:proofErr w:type="gramEnd"/>
    </w:p>
    <w:p w:rsidR="00583E0A" w:rsidRPr="00F91601" w:rsidRDefault="00E22B08" w:rsidP="00E22B08">
      <w:pPr>
        <w:jc w:val="center"/>
        <w:textAlignment w:val="top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583E0A" w:rsidRPr="00F91601">
        <w:t xml:space="preserve"> муниципальной программы</w:t>
      </w:r>
      <w:r>
        <w:t>)</w:t>
      </w:r>
    </w:p>
    <w:p w:rsidR="00583E0A" w:rsidRDefault="00583E0A" w:rsidP="00583E0A">
      <w:pPr>
        <w:autoSpaceDE w:val="0"/>
        <w:autoSpaceDN w:val="0"/>
        <w:adjustRightInd w:val="0"/>
        <w:jc w:val="center"/>
        <w:rPr>
          <w:b/>
          <w:caps/>
        </w:rPr>
      </w:pPr>
    </w:p>
    <w:p w:rsidR="00583E0A" w:rsidRPr="00F91601" w:rsidRDefault="00583E0A" w:rsidP="00583E0A">
      <w:pPr>
        <w:autoSpaceDE w:val="0"/>
        <w:autoSpaceDN w:val="0"/>
        <w:adjustRightInd w:val="0"/>
        <w:jc w:val="center"/>
        <w:rPr>
          <w:b/>
          <w:caps/>
        </w:rPr>
      </w:pPr>
    </w:p>
    <w:p w:rsidR="00583E0A" w:rsidRPr="00F91601" w:rsidRDefault="00583E0A" w:rsidP="00583E0A">
      <w:pPr>
        <w:autoSpaceDE w:val="0"/>
        <w:autoSpaceDN w:val="0"/>
        <w:adjustRightInd w:val="0"/>
        <w:jc w:val="center"/>
        <w:rPr>
          <w:b/>
          <w:caps/>
        </w:rPr>
      </w:pPr>
      <w:r w:rsidRPr="00F91601">
        <w:rPr>
          <w:b/>
          <w:caps/>
        </w:rPr>
        <w:t xml:space="preserve">Финансовое обеспечение </w:t>
      </w:r>
    </w:p>
    <w:p w:rsidR="00583E0A" w:rsidRDefault="00583E0A" w:rsidP="00583E0A">
      <w:pPr>
        <w:jc w:val="center"/>
        <w:rPr>
          <w:b/>
        </w:rPr>
      </w:pPr>
      <w:r w:rsidRPr="00F91601">
        <w:rPr>
          <w:b/>
        </w:rPr>
        <w:t>подпрограммы 1 «Энергосбережение Никольского муниципального района на 20</w:t>
      </w:r>
      <w:r>
        <w:rPr>
          <w:b/>
        </w:rPr>
        <w:t>20</w:t>
      </w:r>
      <w:r w:rsidRPr="00F91601">
        <w:rPr>
          <w:b/>
        </w:rPr>
        <w:t>-202</w:t>
      </w:r>
      <w:r>
        <w:rPr>
          <w:b/>
        </w:rPr>
        <w:t>5</w:t>
      </w:r>
      <w:r w:rsidRPr="00F91601">
        <w:rPr>
          <w:b/>
        </w:rPr>
        <w:t xml:space="preserve"> годы»</w:t>
      </w:r>
    </w:p>
    <w:p w:rsidR="00583E0A" w:rsidRPr="00F91601" w:rsidRDefault="00583E0A" w:rsidP="00583E0A">
      <w:pPr>
        <w:jc w:val="center"/>
        <w:rPr>
          <w:b/>
        </w:rPr>
      </w:pPr>
    </w:p>
    <w:p w:rsidR="00583E0A" w:rsidRPr="004F4954" w:rsidRDefault="00583E0A" w:rsidP="00583E0A">
      <w:pPr>
        <w:jc w:val="center"/>
      </w:pPr>
      <w:r w:rsidRPr="004F4954">
        <w:t>муниципальной программы «Энергосбережение и развитие  жилищно-коммунального хозяйства Николь</w:t>
      </w:r>
      <w:r>
        <w:t xml:space="preserve">ского муниципального района                 на </w:t>
      </w:r>
      <w:r w:rsidRPr="004F4954">
        <w:t>2020-2025 годы»</w:t>
      </w:r>
      <w:r>
        <w:t xml:space="preserve"> </w:t>
      </w:r>
    </w:p>
    <w:p w:rsidR="00583E0A" w:rsidRPr="00F91601" w:rsidRDefault="00583E0A" w:rsidP="00583E0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735" w:type="dxa"/>
        <w:tblInd w:w="-626" w:type="dxa"/>
        <w:tblLayout w:type="fixed"/>
        <w:tblLook w:val="00A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4"/>
      </w:tblGrid>
      <w:tr w:rsidR="00583E0A" w:rsidRPr="00F91601" w:rsidTr="00583E0A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Целевой показатель </w:t>
            </w:r>
            <w:r w:rsidRPr="00F91601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Источник финансового обеспечения *</w:t>
            </w:r>
          </w:p>
        </w:tc>
        <w:tc>
          <w:tcPr>
            <w:tcW w:w="65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Расходы (тыс. руб.)</w:t>
            </w:r>
          </w:p>
        </w:tc>
      </w:tr>
      <w:tr w:rsidR="00583E0A" w:rsidRPr="00F91601" w:rsidTr="00583E0A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14292B" w:rsidRDefault="00583E0A" w:rsidP="00583E0A">
            <w:pPr>
              <w:jc w:val="center"/>
              <w:rPr>
                <w:b/>
                <w:i/>
                <w:sz w:val="20"/>
                <w:szCs w:val="20"/>
              </w:rPr>
            </w:pPr>
            <w:r w:rsidRPr="0014292B">
              <w:rPr>
                <w:b/>
                <w:i/>
                <w:sz w:val="20"/>
                <w:szCs w:val="20"/>
              </w:rPr>
              <w:t>2020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14292B">
              <w:rPr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14292B" w:rsidRDefault="00583E0A" w:rsidP="00583E0A">
            <w:pPr>
              <w:jc w:val="center"/>
              <w:rPr>
                <w:b/>
                <w:i/>
                <w:sz w:val="20"/>
                <w:szCs w:val="20"/>
              </w:rPr>
            </w:pPr>
            <w:r w:rsidRPr="0014292B">
              <w:rPr>
                <w:b/>
                <w:i/>
                <w:sz w:val="20"/>
                <w:szCs w:val="20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14292B" w:rsidRDefault="00583E0A" w:rsidP="00583E0A">
            <w:pPr>
              <w:jc w:val="center"/>
              <w:rPr>
                <w:b/>
                <w:i/>
                <w:sz w:val="20"/>
                <w:szCs w:val="20"/>
              </w:rPr>
            </w:pPr>
            <w:r w:rsidRPr="0014292B">
              <w:rPr>
                <w:b/>
                <w:i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14292B" w:rsidRDefault="00583E0A" w:rsidP="00583E0A">
            <w:pPr>
              <w:ind w:firstLine="120"/>
              <w:jc w:val="center"/>
              <w:rPr>
                <w:b/>
                <w:i/>
                <w:sz w:val="20"/>
                <w:szCs w:val="20"/>
              </w:rPr>
            </w:pPr>
            <w:r w:rsidRPr="0014292B">
              <w:rPr>
                <w:b/>
                <w:i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14292B" w:rsidRDefault="00583E0A" w:rsidP="00583E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14292B" w:rsidRDefault="00583E0A" w:rsidP="00583E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2025 год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 w:rsidRPr="00F91601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F91601" w:rsidRDefault="00583E0A" w:rsidP="0058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3E0A" w:rsidRPr="00F91601" w:rsidTr="00583E0A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AE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AE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 xml:space="preserve">"Энергосбережение 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3E4AE9">
              <w:rPr>
                <w:b/>
                <w:bCs/>
                <w:i/>
                <w:sz w:val="20"/>
                <w:szCs w:val="20"/>
              </w:rPr>
              <w:t>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D35684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D35684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C364B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C364B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3293,5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</w:t>
            </w:r>
            <w:r w:rsidRPr="00922F8B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>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C364B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C364B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3E4AE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AE9" w:rsidRDefault="00583E0A" w:rsidP="00583E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0A0F3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  <w:r w:rsidR="0077003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0A0F3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  <w:r w:rsidR="0077003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3A327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583E0A" w:rsidRPr="00F91601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Управление образования администрации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>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lastRenderedPageBreak/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C364B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40.0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80.0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80.0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80.0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 xml:space="preserve"> 80.0</w:t>
            </w:r>
          </w:p>
        </w:tc>
      </w:tr>
      <w:tr w:rsidR="00583E0A" w:rsidRPr="00F91601" w:rsidTr="00583E0A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C364B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sz w:val="16"/>
                <w:szCs w:val="16"/>
              </w:rPr>
            </w:pPr>
            <w:r w:rsidRPr="003E4AE9">
              <w:rPr>
                <w:b/>
                <w:sz w:val="16"/>
                <w:szCs w:val="16"/>
              </w:rPr>
              <w:t xml:space="preserve">Мероприятие </w:t>
            </w:r>
            <w:r w:rsidRPr="000B56AC">
              <w:rPr>
                <w:b/>
                <w:sz w:val="16"/>
                <w:szCs w:val="16"/>
              </w:rPr>
              <w:t>1. 1.</w:t>
            </w:r>
            <w:r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620250" w:rsidRDefault="00583E0A" w:rsidP="00583E0A">
            <w:pPr>
              <w:rPr>
                <w:sz w:val="16"/>
                <w:szCs w:val="16"/>
                <w:u w:val="single"/>
              </w:rPr>
            </w:pPr>
            <w:r w:rsidRPr="00620250">
              <w:rPr>
                <w:sz w:val="16"/>
                <w:szCs w:val="16"/>
                <w:u w:val="single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620250">
              <w:rPr>
                <w:sz w:val="16"/>
                <w:szCs w:val="16"/>
                <w:u w:val="single"/>
              </w:rPr>
              <w:t>за тепло-электрохозяйство</w:t>
            </w:r>
            <w:proofErr w:type="gramEnd"/>
            <w:r w:rsidRPr="00620250">
              <w:rPr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120738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120738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120738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120738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120738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120738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120738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F91601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F91601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3E4AE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1.</w:t>
            </w:r>
            <w:r w:rsidRPr="003E4AE9">
              <w:rPr>
                <w:b/>
                <w:sz w:val="16"/>
                <w:szCs w:val="16"/>
              </w:rPr>
              <w:t>2.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620250" w:rsidRDefault="00583E0A" w:rsidP="00583E0A">
            <w:pPr>
              <w:rPr>
                <w:sz w:val="16"/>
                <w:szCs w:val="16"/>
                <w:u w:val="single"/>
              </w:rPr>
            </w:pPr>
            <w:r w:rsidRPr="00620250">
              <w:rPr>
                <w:sz w:val="16"/>
                <w:szCs w:val="16"/>
                <w:u w:val="single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Default="00583E0A" w:rsidP="00583E0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  <w:p w:rsidR="00583E0A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F91601" w:rsidTr="00583E0A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840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F91601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8406F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22F8B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F91601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74363D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74363D" w:rsidRDefault="00583E0A" w:rsidP="00583E0A">
            <w:pPr>
              <w:rPr>
                <w:sz w:val="16"/>
                <w:szCs w:val="16"/>
              </w:rPr>
            </w:pPr>
            <w:r w:rsidRPr="0074363D">
              <w:rPr>
                <w:b/>
                <w:sz w:val="16"/>
                <w:szCs w:val="16"/>
              </w:rPr>
              <w:t>Мероприятие 1.3.</w:t>
            </w:r>
            <w:r w:rsidRPr="0074363D">
              <w:rPr>
                <w:sz w:val="16"/>
                <w:szCs w:val="16"/>
              </w:rPr>
              <w:t xml:space="preserve"> </w:t>
            </w:r>
          </w:p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  <w:p w:rsidR="00583E0A" w:rsidRPr="00A8524C" w:rsidRDefault="00583E0A" w:rsidP="00583E0A">
            <w:pPr>
              <w:rPr>
                <w:sz w:val="16"/>
                <w:szCs w:val="16"/>
                <w:u w:val="single"/>
              </w:rPr>
            </w:pPr>
            <w:r w:rsidRPr="00A8524C">
              <w:rPr>
                <w:sz w:val="16"/>
                <w:szCs w:val="16"/>
                <w:u w:val="single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ВСЕГО:</w:t>
            </w:r>
          </w:p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C364B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C364B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C364B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C364B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74363D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74363D" w:rsidRDefault="00583E0A" w:rsidP="00583E0A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74363D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3E4AE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lastRenderedPageBreak/>
              <w:t>Основное мероприятие 2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3E4AE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F9160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3E4AE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3E4AE9">
              <w:rPr>
                <w:b/>
                <w:bCs/>
                <w:i/>
                <w:sz w:val="20"/>
                <w:szCs w:val="20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22F8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22F8B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EF1686" w:rsidRDefault="00583E0A" w:rsidP="00583E0A">
            <w:pPr>
              <w:rPr>
                <w:b/>
                <w:sz w:val="16"/>
                <w:szCs w:val="16"/>
                <w:highlight w:val="yellow"/>
              </w:rPr>
            </w:pPr>
          </w:p>
          <w:p w:rsidR="00583E0A" w:rsidRPr="00992C04" w:rsidRDefault="00583E0A" w:rsidP="00583E0A">
            <w:pPr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Мероприятие 2.1.</w:t>
            </w:r>
          </w:p>
          <w:p w:rsidR="00583E0A" w:rsidRPr="00992C04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  <w:r w:rsidRPr="00992C04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рам, утепление чердачных </w:t>
            </w:r>
            <w:r w:rsidRPr="00992C04">
              <w:rPr>
                <w:sz w:val="16"/>
                <w:szCs w:val="16"/>
              </w:rPr>
              <w:lastRenderedPageBreak/>
              <w:t>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>ВСЕГО:</w:t>
            </w:r>
          </w:p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Управление образования администрации </w:t>
            </w:r>
            <w:r w:rsidRPr="00992C04">
              <w:rPr>
                <w:bCs/>
                <w:sz w:val="16"/>
                <w:szCs w:val="16"/>
              </w:rPr>
              <w:lastRenderedPageBreak/>
              <w:t>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F91601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992C04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bCs/>
                <w:sz w:val="16"/>
                <w:szCs w:val="16"/>
              </w:rPr>
            </w:pPr>
            <w:r w:rsidRPr="00992C04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F1686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992C04" w:rsidRDefault="00583E0A" w:rsidP="00583E0A">
            <w:pPr>
              <w:rPr>
                <w:sz w:val="16"/>
                <w:szCs w:val="16"/>
              </w:rPr>
            </w:pPr>
            <w:r w:rsidRPr="00992C04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992C0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92C0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  <w:r w:rsidRPr="003E4AE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2.</w:t>
            </w:r>
            <w:r w:rsidRPr="003E4AE9">
              <w:rPr>
                <w:b/>
                <w:sz w:val="16"/>
                <w:szCs w:val="16"/>
              </w:rPr>
              <w:t>2.</w:t>
            </w:r>
          </w:p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A8524C" w:rsidRDefault="00583E0A" w:rsidP="00583E0A">
            <w:pPr>
              <w:rPr>
                <w:sz w:val="16"/>
                <w:szCs w:val="16"/>
                <w:u w:val="single"/>
              </w:rPr>
            </w:pPr>
            <w:r w:rsidRPr="00F91601">
              <w:rPr>
                <w:sz w:val="16"/>
                <w:szCs w:val="16"/>
              </w:rPr>
              <w:t xml:space="preserve"> </w:t>
            </w:r>
            <w:r w:rsidRPr="00A8524C">
              <w:rPr>
                <w:sz w:val="16"/>
                <w:szCs w:val="16"/>
                <w:u w:val="single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F91601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8406F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F8406F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3E7724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F91601" w:rsidTr="00583E0A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>Основное мероприятие 3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lastRenderedPageBreak/>
              <w:t xml:space="preserve">Снижение объемов  потребления всех видов </w:t>
            </w:r>
            <w:r w:rsidRPr="00EE1179">
              <w:rPr>
                <w:b/>
                <w:bCs/>
                <w:i/>
                <w:sz w:val="20"/>
                <w:szCs w:val="20"/>
              </w:rPr>
              <w:lastRenderedPageBreak/>
              <w:t>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субвенции и субсидии из областного бюджета за счет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>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>1.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>2.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>3.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b/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 xml:space="preserve">4. </w:t>
            </w:r>
          </w:p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Мероприятия, направленные на установление целевых </w:t>
            </w:r>
            <w:proofErr w:type="gramStart"/>
            <w:r w:rsidRPr="00F91601">
              <w:rPr>
                <w:sz w:val="16"/>
                <w:szCs w:val="16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F91601">
              <w:rPr>
                <w:sz w:val="16"/>
                <w:szCs w:val="16"/>
              </w:rPr>
              <w:t xml:space="preserve">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3.</w:t>
            </w:r>
            <w:r w:rsidRPr="00EE1179">
              <w:rPr>
                <w:b/>
                <w:sz w:val="16"/>
                <w:szCs w:val="16"/>
              </w:rPr>
              <w:t>5.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Организация работы по ранжированию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b/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>Мероприятие</w:t>
            </w:r>
            <w:r>
              <w:rPr>
                <w:b/>
                <w:sz w:val="16"/>
                <w:szCs w:val="16"/>
              </w:rPr>
              <w:t xml:space="preserve">  3.</w:t>
            </w:r>
            <w:r w:rsidRPr="00EE1179">
              <w:rPr>
                <w:b/>
                <w:sz w:val="16"/>
                <w:szCs w:val="16"/>
              </w:rPr>
              <w:t>6.</w:t>
            </w:r>
          </w:p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>Основное мероприятие 4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 </w:t>
            </w:r>
          </w:p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F9160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948B5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B948B5">
              <w:rPr>
                <w:b/>
                <w:bCs/>
                <w:i/>
                <w:sz w:val="20"/>
                <w:szCs w:val="20"/>
              </w:rPr>
              <w:lastRenderedPageBreak/>
              <w:t xml:space="preserve">Снижение объемов  </w:t>
            </w:r>
            <w:r w:rsidRPr="00B948B5">
              <w:rPr>
                <w:b/>
                <w:bCs/>
                <w:i/>
                <w:sz w:val="20"/>
                <w:szCs w:val="20"/>
              </w:rPr>
              <w:lastRenderedPageBreak/>
              <w:t>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lastRenderedPageBreak/>
              <w:t xml:space="preserve">Администрация Никольского муниципального </w:t>
            </w:r>
            <w:r w:rsidRPr="00F91601">
              <w:rPr>
                <w:b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lastRenderedPageBreak/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1615B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1615B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3E7724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3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4.</w:t>
            </w:r>
            <w:r w:rsidRPr="00EE1179">
              <w:rPr>
                <w:b/>
                <w:sz w:val="16"/>
                <w:szCs w:val="16"/>
              </w:rPr>
              <w:t>1.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Выделение субсидии теплоснабжающим организациям (кроме субсидии государственным (муниципальным) учреждениям) на возмещение затрат по приобретению котлового и энергосберегающего оборудования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 10-12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Мероприятие 4.2.</w:t>
            </w:r>
            <w:r w:rsidRPr="00A8524C">
              <w:rPr>
                <w:sz w:val="16"/>
                <w:szCs w:val="16"/>
              </w:rPr>
              <w:t xml:space="preserve"> </w:t>
            </w:r>
            <w:r w:rsidRPr="00A8524C">
              <w:rPr>
                <w:sz w:val="16"/>
                <w:szCs w:val="16"/>
                <w:u w:val="single"/>
              </w:rPr>
              <w:t>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CC7EA7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1615B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A8524C" w:rsidRDefault="00583E0A" w:rsidP="00583E0A">
            <w:pPr>
              <w:rPr>
                <w:bCs/>
                <w:sz w:val="16"/>
                <w:szCs w:val="16"/>
              </w:rPr>
            </w:pPr>
            <w:r w:rsidRPr="00A8524C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CC7EA7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="001615B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A8524C">
              <w:rPr>
                <w:b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A8524C" w:rsidRDefault="00583E0A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A8524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24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22B08" w:rsidRPr="00F91601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F91601" w:rsidRDefault="00E22B0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20462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4.3</w:t>
            </w:r>
            <w:r w:rsidRPr="00A8524C">
              <w:rPr>
                <w:b/>
                <w:sz w:val="16"/>
                <w:szCs w:val="16"/>
              </w:rPr>
              <w:t>.</w:t>
            </w:r>
            <w:r w:rsidRPr="00A8524C">
              <w:rPr>
                <w:sz w:val="16"/>
                <w:szCs w:val="16"/>
              </w:rPr>
              <w:t xml:space="preserve"> </w:t>
            </w:r>
            <w:r w:rsidR="00EC728E">
              <w:rPr>
                <w:sz w:val="16"/>
                <w:szCs w:val="16"/>
                <w:u w:val="single"/>
              </w:rPr>
              <w:t xml:space="preserve">Приобретение котлового оборудования на твердом виде топлива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E22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E22B08" w:rsidRPr="00A8524C" w:rsidRDefault="00E22B08" w:rsidP="001B1AEE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1615B6" w:rsidP="00E22B0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2990,5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22B08" w:rsidRPr="00F91601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F91601" w:rsidRDefault="00E22B0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E22B08" w:rsidRPr="00A8524C" w:rsidRDefault="00E22B08" w:rsidP="001B1AEE">
            <w:pPr>
              <w:rPr>
                <w:bCs/>
                <w:sz w:val="16"/>
                <w:szCs w:val="16"/>
              </w:rPr>
            </w:pPr>
            <w:r w:rsidRPr="00A8524C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1615B6" w:rsidP="00E22B08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2990,5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22B08" w:rsidRPr="00F91601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F91601" w:rsidRDefault="00E22B0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E22B08" w:rsidRPr="00A8524C" w:rsidRDefault="00E22B08" w:rsidP="001B1AEE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22B08" w:rsidRPr="00F91601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F91601" w:rsidRDefault="00E22B0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E22B08" w:rsidRPr="00A8524C" w:rsidRDefault="00E22B08" w:rsidP="001B1AEE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22B08" w:rsidRPr="00F91601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F91601" w:rsidRDefault="00E22B0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E22B08" w:rsidRPr="00A8524C" w:rsidRDefault="00E22B08" w:rsidP="001B1AEE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22B08" w:rsidRPr="00F91601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F91601" w:rsidRDefault="00E22B0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Pr="00A8524C" w:rsidRDefault="00E22B0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E22B08" w:rsidRPr="00A8524C" w:rsidRDefault="00E22B08" w:rsidP="001B1AEE">
            <w:pPr>
              <w:rPr>
                <w:sz w:val="16"/>
                <w:szCs w:val="16"/>
              </w:rPr>
            </w:pPr>
            <w:r w:rsidRPr="00A8524C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E22B08" w:rsidRDefault="00E22B08" w:rsidP="00E22B08">
            <w:pPr>
              <w:jc w:val="center"/>
            </w:pPr>
            <w:r w:rsidRPr="0081476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7EA7" w:rsidRPr="00F91601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F91601" w:rsidRDefault="00CC7EA7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CC7EA7" w:rsidRPr="0074363D" w:rsidRDefault="00CC7EA7" w:rsidP="00C66FA1">
            <w:pPr>
              <w:rPr>
                <w:sz w:val="16"/>
                <w:szCs w:val="16"/>
              </w:rPr>
            </w:pPr>
            <w:r w:rsidRPr="0074363D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4</w:t>
            </w:r>
            <w:r w:rsidRPr="0074363D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4</w:t>
            </w:r>
            <w:r w:rsidRPr="0074363D">
              <w:rPr>
                <w:b/>
                <w:sz w:val="16"/>
                <w:szCs w:val="16"/>
              </w:rPr>
              <w:t>.</w:t>
            </w:r>
            <w:r w:rsidRPr="0074363D">
              <w:rPr>
                <w:sz w:val="16"/>
                <w:szCs w:val="16"/>
              </w:rPr>
              <w:t xml:space="preserve"> </w:t>
            </w:r>
          </w:p>
          <w:p w:rsidR="00CC7EA7" w:rsidRPr="0074363D" w:rsidRDefault="00CC7EA7" w:rsidP="00C66FA1">
            <w:pPr>
              <w:rPr>
                <w:sz w:val="16"/>
                <w:szCs w:val="16"/>
              </w:rPr>
            </w:pPr>
          </w:p>
          <w:p w:rsidR="00CC7EA7" w:rsidRPr="000A0F36" w:rsidRDefault="00CC7EA7" w:rsidP="00C66FA1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bCs/>
                <w:sz w:val="16"/>
                <w:szCs w:val="16"/>
                <w:u w:val="single"/>
              </w:rPr>
              <w:t>П</w:t>
            </w:r>
            <w:r w:rsidRPr="000A0F36">
              <w:rPr>
                <w:bCs/>
                <w:sz w:val="16"/>
                <w:szCs w:val="16"/>
                <w:u w:val="single"/>
              </w:rPr>
              <w:t>одключени</w:t>
            </w:r>
            <w:r>
              <w:rPr>
                <w:bCs/>
                <w:sz w:val="16"/>
                <w:szCs w:val="16"/>
                <w:u w:val="single"/>
              </w:rPr>
              <w:t xml:space="preserve">е </w:t>
            </w:r>
            <w:r w:rsidRPr="000A0F36">
              <w:rPr>
                <w:bCs/>
                <w:sz w:val="16"/>
                <w:szCs w:val="16"/>
                <w:u w:val="single"/>
              </w:rPr>
              <w:t>(технологическо</w:t>
            </w:r>
            <w:r>
              <w:rPr>
                <w:bCs/>
                <w:sz w:val="16"/>
                <w:szCs w:val="16"/>
                <w:u w:val="single"/>
              </w:rPr>
              <w:t>е</w:t>
            </w:r>
            <w:r w:rsidRPr="000A0F36">
              <w:rPr>
                <w:bCs/>
                <w:sz w:val="16"/>
                <w:szCs w:val="16"/>
                <w:u w:val="single"/>
              </w:rPr>
              <w:t xml:space="preserve"> присоединени</w:t>
            </w:r>
            <w:r>
              <w:rPr>
                <w:bCs/>
                <w:sz w:val="16"/>
                <w:szCs w:val="16"/>
                <w:u w:val="single"/>
              </w:rPr>
              <w:t>е</w:t>
            </w:r>
            <w:r w:rsidRPr="000A0F36">
              <w:rPr>
                <w:bCs/>
                <w:sz w:val="16"/>
                <w:szCs w:val="16"/>
                <w:u w:val="single"/>
              </w:rPr>
              <w:t>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CC7EA7" w:rsidRPr="0074363D" w:rsidRDefault="00CC7EA7" w:rsidP="00C66FA1">
            <w:pPr>
              <w:rPr>
                <w:bCs/>
                <w:sz w:val="16"/>
                <w:szCs w:val="16"/>
              </w:rPr>
            </w:pPr>
          </w:p>
          <w:p w:rsidR="00CC7EA7" w:rsidRPr="0074363D" w:rsidRDefault="00CC7EA7" w:rsidP="00C66FA1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Администрация Ник</w:t>
            </w:r>
            <w:r w:rsidR="006F62BB">
              <w:rPr>
                <w:bCs/>
                <w:sz w:val="16"/>
                <w:szCs w:val="16"/>
              </w:rPr>
              <w:t>ольского муниципального района</w:t>
            </w:r>
          </w:p>
          <w:p w:rsidR="00CC7EA7" w:rsidRPr="0074363D" w:rsidRDefault="00CC7EA7" w:rsidP="00C66FA1">
            <w:pPr>
              <w:rPr>
                <w:bCs/>
                <w:sz w:val="16"/>
                <w:szCs w:val="16"/>
              </w:rPr>
            </w:pPr>
          </w:p>
          <w:p w:rsidR="00CC7EA7" w:rsidRDefault="00CC7EA7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F91601" w:rsidRDefault="00CC7EA7" w:rsidP="00C66F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CC7EA7" w:rsidRPr="0074363D" w:rsidRDefault="00CC7EA7" w:rsidP="00C66FA1">
            <w:pPr>
              <w:rPr>
                <w:bCs/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Default="00CC7EA7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74363D" w:rsidRDefault="00CC7EA7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74363D" w:rsidRDefault="00CC7EA7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CC7EA7" w:rsidRPr="0074363D" w:rsidRDefault="00CC7EA7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C7EA7" w:rsidRPr="0074363D" w:rsidRDefault="00CC7EA7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C7EA7" w:rsidRPr="0074363D" w:rsidRDefault="00CC7EA7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7EA7" w:rsidRPr="00F91601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F91601" w:rsidRDefault="00CC7EA7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CC7EA7" w:rsidRPr="00A8524C" w:rsidRDefault="00CC7EA7" w:rsidP="001B1AEE">
            <w:pPr>
              <w:rPr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7EA7" w:rsidRPr="00F91601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F91601" w:rsidRDefault="00CC7EA7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CC7EA7" w:rsidRPr="00A8524C" w:rsidRDefault="00CC7EA7" w:rsidP="001B1AEE">
            <w:pPr>
              <w:rPr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7EA7" w:rsidRPr="00F91601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F91601" w:rsidRDefault="00CC7EA7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CC7EA7" w:rsidRPr="00A8524C" w:rsidRDefault="00CC7EA7" w:rsidP="001B1AEE">
            <w:pPr>
              <w:rPr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7EA7" w:rsidRPr="00F91601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F91601" w:rsidRDefault="00CC7EA7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CC7EA7" w:rsidRPr="00A8524C" w:rsidRDefault="00CC7EA7" w:rsidP="001B1AEE">
            <w:pPr>
              <w:rPr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C7EA7" w:rsidRPr="00F91601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F91601" w:rsidRDefault="00CC7EA7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A8524C" w:rsidRDefault="00CC7EA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CC7EA7" w:rsidRPr="00A8524C" w:rsidRDefault="00CC7EA7" w:rsidP="001B1AEE">
            <w:pPr>
              <w:rPr>
                <w:sz w:val="16"/>
                <w:szCs w:val="16"/>
              </w:rPr>
            </w:pPr>
            <w:r w:rsidRPr="0074363D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CC7EA7" w:rsidRPr="00814761" w:rsidRDefault="00CC7EA7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3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>Основное мероприятие 5</w:t>
            </w:r>
          </w:p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F916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EE1179" w:rsidRDefault="00583E0A" w:rsidP="00583E0A">
            <w:pPr>
              <w:rPr>
                <w:b/>
                <w:bCs/>
                <w:i/>
                <w:sz w:val="20"/>
                <w:szCs w:val="20"/>
              </w:rPr>
            </w:pPr>
            <w:r w:rsidRPr="00EE1179">
              <w:rPr>
                <w:b/>
                <w:bCs/>
                <w:i/>
                <w:sz w:val="20"/>
                <w:szCs w:val="20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7724">
              <w:rPr>
                <w:b/>
                <w:sz w:val="16"/>
                <w:szCs w:val="16"/>
              </w:rPr>
              <w:t>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5.</w:t>
            </w:r>
            <w:r w:rsidRPr="00EE1179">
              <w:rPr>
                <w:b/>
                <w:sz w:val="16"/>
                <w:szCs w:val="16"/>
              </w:rPr>
              <w:t>1.</w:t>
            </w:r>
            <w:r w:rsidRPr="00F91601">
              <w:rPr>
                <w:sz w:val="16"/>
                <w:szCs w:val="16"/>
              </w:rPr>
              <w:t xml:space="preserve"> </w:t>
            </w:r>
          </w:p>
          <w:p w:rsidR="00583E0A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  <w:p w:rsidR="00583E0A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Техническое перевооружение </w:t>
            </w:r>
            <w:r w:rsidRPr="00A615FB">
              <w:rPr>
                <w:sz w:val="16"/>
                <w:szCs w:val="16"/>
              </w:rPr>
              <w:lastRenderedPageBreak/>
              <w:t xml:space="preserve">котельной </w:t>
            </w: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 xml:space="preserve"> </w:t>
            </w:r>
            <w:r w:rsidRPr="00EE1179">
              <w:rPr>
                <w:b/>
                <w:sz w:val="16"/>
                <w:szCs w:val="16"/>
              </w:rPr>
              <w:t xml:space="preserve">Мероприятие </w:t>
            </w:r>
            <w:r>
              <w:rPr>
                <w:b/>
                <w:sz w:val="16"/>
                <w:szCs w:val="16"/>
              </w:rPr>
              <w:t>5.</w:t>
            </w:r>
            <w:r w:rsidRPr="00EE1179">
              <w:rPr>
                <w:b/>
                <w:sz w:val="16"/>
                <w:szCs w:val="16"/>
              </w:rPr>
              <w:t>2.</w:t>
            </w:r>
            <w:r w:rsidRPr="00F91601"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7724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772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3E4C6C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bCs/>
                <w:sz w:val="16"/>
                <w:szCs w:val="16"/>
              </w:rPr>
            </w:pPr>
            <w:r w:rsidRPr="00F91601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3E4C6C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3E4C6C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3E4C6C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3E4C6C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F91601" w:rsidRDefault="00583E0A" w:rsidP="00583E0A">
            <w:pPr>
              <w:rPr>
                <w:sz w:val="16"/>
                <w:szCs w:val="16"/>
              </w:rPr>
            </w:pPr>
            <w:r w:rsidRPr="00F91601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F91601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F9160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83E0A" w:rsidRPr="003E4C6C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E4C6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F91601" w:rsidTr="00583E0A">
        <w:trPr>
          <w:gridAfter w:val="2"/>
          <w:wAfter w:w="1167" w:type="dxa"/>
          <w:trHeight w:val="29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583E0A" w:rsidRPr="00F91601" w:rsidRDefault="00583E0A" w:rsidP="00583E0A">
            <w:pPr>
              <w:rPr>
                <w:sz w:val="20"/>
                <w:szCs w:val="20"/>
              </w:rPr>
            </w:pPr>
          </w:p>
        </w:tc>
      </w:tr>
    </w:tbl>
    <w:p w:rsidR="00583E0A" w:rsidRPr="00F91601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583E0A" w:rsidRPr="00F91601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F91601">
        <w:rPr>
          <w:rFonts w:ascii="Times New Roman" w:hAnsi="Times New Roman"/>
          <w:b w:val="0"/>
          <w:i/>
          <w:sz w:val="24"/>
          <w:szCs w:val="24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A871C6" w:rsidRDefault="00A871C6" w:rsidP="00583E0A">
      <w:pPr>
        <w:jc w:val="right"/>
        <w:rPr>
          <w:b/>
        </w:rPr>
      </w:pPr>
    </w:p>
    <w:p w:rsidR="00A871C6" w:rsidRDefault="00A871C6" w:rsidP="00A871C6">
      <w:pPr>
        <w:jc w:val="right"/>
        <w:rPr>
          <w:b/>
        </w:rPr>
      </w:pPr>
    </w:p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A871C6" w:rsidRDefault="00A871C6">
      <w:pPr>
        <w:rPr>
          <w:sz w:val="28"/>
          <w:szCs w:val="28"/>
        </w:rPr>
      </w:pPr>
    </w:p>
    <w:p w:rsidR="00B2493A" w:rsidRDefault="00B2493A">
      <w:pPr>
        <w:rPr>
          <w:sz w:val="28"/>
          <w:szCs w:val="28"/>
        </w:rPr>
      </w:pPr>
    </w:p>
    <w:p w:rsidR="00B2493A" w:rsidRDefault="00B2493A">
      <w:pPr>
        <w:rPr>
          <w:sz w:val="28"/>
          <w:szCs w:val="28"/>
        </w:rPr>
      </w:pPr>
    </w:p>
    <w:p w:rsidR="00B2493A" w:rsidRDefault="00B2493A">
      <w:pPr>
        <w:rPr>
          <w:sz w:val="28"/>
          <w:szCs w:val="28"/>
        </w:rPr>
      </w:pPr>
    </w:p>
    <w:p w:rsidR="00B2493A" w:rsidRDefault="00B2493A">
      <w:pPr>
        <w:rPr>
          <w:sz w:val="28"/>
          <w:szCs w:val="28"/>
        </w:rPr>
      </w:pPr>
    </w:p>
    <w:p w:rsidR="00B2493A" w:rsidRDefault="00B2493A">
      <w:pPr>
        <w:rPr>
          <w:sz w:val="28"/>
          <w:szCs w:val="28"/>
        </w:rPr>
      </w:pPr>
    </w:p>
    <w:p w:rsidR="00B2493A" w:rsidRDefault="00B2493A">
      <w:pPr>
        <w:rPr>
          <w:sz w:val="28"/>
          <w:szCs w:val="28"/>
        </w:rPr>
      </w:pPr>
    </w:p>
    <w:p w:rsidR="00B2493A" w:rsidRDefault="00B2493A">
      <w:pPr>
        <w:rPr>
          <w:sz w:val="28"/>
          <w:szCs w:val="28"/>
        </w:rPr>
      </w:pPr>
    </w:p>
    <w:p w:rsidR="00B2493A" w:rsidRDefault="00B2493A">
      <w:pPr>
        <w:rPr>
          <w:sz w:val="28"/>
          <w:szCs w:val="28"/>
        </w:rPr>
      </w:pPr>
    </w:p>
    <w:p w:rsidR="00B2493A" w:rsidRDefault="00B2493A">
      <w:pPr>
        <w:rPr>
          <w:sz w:val="28"/>
          <w:szCs w:val="28"/>
        </w:rPr>
      </w:pPr>
    </w:p>
    <w:p w:rsidR="00B2493A" w:rsidRDefault="00B2493A">
      <w:pPr>
        <w:rPr>
          <w:sz w:val="28"/>
          <w:szCs w:val="28"/>
        </w:rPr>
      </w:pPr>
    </w:p>
    <w:p w:rsidR="00B2493A" w:rsidRDefault="00B2493A">
      <w:pPr>
        <w:rPr>
          <w:sz w:val="28"/>
          <w:szCs w:val="28"/>
        </w:rPr>
      </w:pPr>
    </w:p>
    <w:p w:rsidR="00B2493A" w:rsidRDefault="00B2493A" w:rsidP="00B2493A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Приложение 3 к П</w:t>
      </w:r>
      <w:r w:rsidRPr="00016C18">
        <w:t>остановлению</w:t>
      </w:r>
    </w:p>
    <w:p w:rsidR="00B2493A" w:rsidRDefault="00B2493A" w:rsidP="00B2493A">
      <w:pPr>
        <w:jc w:val="right"/>
      </w:pPr>
      <w:r>
        <w:t xml:space="preserve"> администрации Никольского</w:t>
      </w:r>
    </w:p>
    <w:p w:rsidR="00B2493A" w:rsidRDefault="00B2493A" w:rsidP="00B2493A">
      <w:pPr>
        <w:jc w:val="right"/>
      </w:pPr>
      <w:r>
        <w:t xml:space="preserve"> муниципального района </w:t>
      </w:r>
    </w:p>
    <w:p w:rsidR="00B2493A" w:rsidRDefault="00B2493A" w:rsidP="00B2493A">
      <w:pPr>
        <w:jc w:val="right"/>
        <w:textAlignment w:val="top"/>
      </w:pPr>
      <w:r>
        <w:t xml:space="preserve">от </w:t>
      </w:r>
      <w:r w:rsidR="009A7B70">
        <w:t>23.10.2</w:t>
      </w:r>
      <w:r>
        <w:t xml:space="preserve">020 года № </w:t>
      </w:r>
      <w:r w:rsidR="009A7B70">
        <w:t>971</w:t>
      </w:r>
    </w:p>
    <w:p w:rsidR="00B2493A" w:rsidRDefault="00B2493A" w:rsidP="00B2493A">
      <w:pPr>
        <w:jc w:val="center"/>
        <w:textAlignment w:val="top"/>
      </w:pPr>
      <w:r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t>(</w:t>
      </w:r>
      <w:r w:rsidRPr="00F91601">
        <w:t>Приложение 3  к подпро</w:t>
      </w:r>
      <w:r>
        <w:t xml:space="preserve">грамме 2 </w:t>
      </w:r>
      <w:proofErr w:type="gramEnd"/>
    </w:p>
    <w:p w:rsidR="00B2493A" w:rsidRDefault="00B2493A" w:rsidP="00B2493A">
      <w:pPr>
        <w:jc w:val="center"/>
        <w:textAlignment w:val="top"/>
      </w:pPr>
      <w:r>
        <w:t xml:space="preserve">                                                                                                                                                             </w:t>
      </w:r>
      <w:r w:rsidRPr="00F91601">
        <w:t xml:space="preserve"> муниципальной программы</w:t>
      </w:r>
      <w:r>
        <w:t>)</w:t>
      </w:r>
    </w:p>
    <w:p w:rsidR="00B2493A" w:rsidRDefault="00B2493A" w:rsidP="00B2493A">
      <w:pPr>
        <w:jc w:val="center"/>
        <w:textAlignment w:val="top"/>
      </w:pPr>
    </w:p>
    <w:p w:rsidR="00B2493A" w:rsidRDefault="00B2493A" w:rsidP="00B2493A">
      <w:pPr>
        <w:jc w:val="center"/>
        <w:textAlignment w:val="top"/>
      </w:pPr>
    </w:p>
    <w:tbl>
      <w:tblPr>
        <w:tblW w:w="5233" w:type="pct"/>
        <w:tblInd w:w="-164" w:type="dxa"/>
        <w:tblLayout w:type="fixed"/>
        <w:tblLook w:val="00A0"/>
      </w:tblPr>
      <w:tblGrid>
        <w:gridCol w:w="1400"/>
        <w:gridCol w:w="1693"/>
        <w:gridCol w:w="1129"/>
        <w:gridCol w:w="2378"/>
        <w:gridCol w:w="3191"/>
        <w:gridCol w:w="1157"/>
        <w:gridCol w:w="880"/>
        <w:gridCol w:w="1167"/>
        <w:gridCol w:w="1015"/>
        <w:gridCol w:w="883"/>
        <w:gridCol w:w="873"/>
      </w:tblGrid>
      <w:tr w:rsidR="00B2493A" w:rsidRPr="00F91601" w:rsidTr="00B2493A">
        <w:trPr>
          <w:gridAfter w:val="1"/>
          <w:wAfter w:w="277" w:type="pct"/>
          <w:trHeight w:val="382"/>
        </w:trPr>
        <w:tc>
          <w:tcPr>
            <w:tcW w:w="4723" w:type="pct"/>
            <w:gridSpan w:val="10"/>
            <w:vAlign w:val="center"/>
          </w:tcPr>
          <w:p w:rsidR="00B2493A" w:rsidRPr="00B2493A" w:rsidRDefault="00B2493A" w:rsidP="00B2493A">
            <w:pPr>
              <w:jc w:val="center"/>
              <w:rPr>
                <w:b/>
                <w:bCs/>
                <w:color w:val="000000"/>
              </w:rPr>
            </w:pPr>
            <w:r w:rsidRPr="00B2493A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B2493A" w:rsidRPr="00F91601" w:rsidTr="00B2493A">
        <w:trPr>
          <w:gridAfter w:val="1"/>
          <w:wAfter w:w="277" w:type="pct"/>
          <w:trHeight w:val="528"/>
        </w:trPr>
        <w:tc>
          <w:tcPr>
            <w:tcW w:w="4723" w:type="pct"/>
            <w:gridSpan w:val="10"/>
            <w:vAlign w:val="center"/>
          </w:tcPr>
          <w:p w:rsidR="00B2493A" w:rsidRDefault="00B2493A" w:rsidP="00B2493A">
            <w:pPr>
              <w:jc w:val="center"/>
              <w:rPr>
                <w:b/>
                <w:bCs/>
                <w:color w:val="000000"/>
              </w:rPr>
            </w:pPr>
            <w:r w:rsidRPr="00B2493A">
              <w:rPr>
                <w:b/>
                <w:bCs/>
                <w:color w:val="000000"/>
              </w:rPr>
              <w:t xml:space="preserve">подпрограммы  2 «Рациональное природопользование и охрана окружающей среды Никольского муниципального района </w:t>
            </w:r>
            <w:r>
              <w:rPr>
                <w:b/>
                <w:bCs/>
                <w:color w:val="000000"/>
              </w:rPr>
              <w:t xml:space="preserve">  </w:t>
            </w:r>
          </w:p>
          <w:p w:rsidR="00B2493A" w:rsidRDefault="00B2493A" w:rsidP="00B2493A">
            <w:pPr>
              <w:jc w:val="center"/>
              <w:rPr>
                <w:b/>
                <w:bCs/>
                <w:color w:val="000000"/>
              </w:rPr>
            </w:pPr>
            <w:r w:rsidRPr="00B2493A">
              <w:rPr>
                <w:b/>
                <w:bCs/>
                <w:color w:val="000000"/>
              </w:rPr>
              <w:t xml:space="preserve">на 2020 – 2025 годы» </w:t>
            </w:r>
          </w:p>
          <w:p w:rsidR="00B2493A" w:rsidRPr="00B2493A" w:rsidRDefault="00B2493A" w:rsidP="00B2493A">
            <w:pPr>
              <w:jc w:val="center"/>
              <w:rPr>
                <w:b/>
                <w:bCs/>
                <w:color w:val="000000"/>
              </w:rPr>
            </w:pPr>
          </w:p>
          <w:p w:rsidR="00B2493A" w:rsidRPr="00B2493A" w:rsidRDefault="00B2493A" w:rsidP="00B2493A">
            <w:pPr>
              <w:jc w:val="center"/>
              <w:rPr>
                <w:bCs/>
                <w:color w:val="000000"/>
              </w:rPr>
            </w:pPr>
            <w:r w:rsidRPr="00B2493A">
      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      </w:r>
          </w:p>
        </w:tc>
      </w:tr>
      <w:tr w:rsidR="00B2493A" w:rsidRPr="00F91601" w:rsidTr="00B2493A">
        <w:trPr>
          <w:trHeight w:val="302"/>
        </w:trPr>
        <w:tc>
          <w:tcPr>
            <w:tcW w:w="444" w:type="pct"/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</w:rPr>
            </w:pPr>
          </w:p>
        </w:tc>
        <w:tc>
          <w:tcPr>
            <w:tcW w:w="537" w:type="pct"/>
            <w:vAlign w:val="bottom"/>
          </w:tcPr>
          <w:p w:rsidR="00B2493A" w:rsidRPr="00F91601" w:rsidRDefault="00B2493A" w:rsidP="00B249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8" w:type="pct"/>
            <w:vAlign w:val="bottom"/>
          </w:tcPr>
          <w:p w:rsidR="00B2493A" w:rsidRPr="00F91601" w:rsidRDefault="00B2493A" w:rsidP="00B249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pct"/>
            <w:vAlign w:val="bottom"/>
          </w:tcPr>
          <w:p w:rsidR="00B2493A" w:rsidRPr="00F91601" w:rsidRDefault="00B2493A" w:rsidP="00B249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2" w:type="pct"/>
            <w:vAlign w:val="bottom"/>
          </w:tcPr>
          <w:p w:rsidR="00B2493A" w:rsidRPr="00F91601" w:rsidRDefault="00B2493A" w:rsidP="00B249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7" w:type="pct"/>
            <w:vAlign w:val="bottom"/>
          </w:tcPr>
          <w:p w:rsidR="00B2493A" w:rsidRPr="00F91601" w:rsidRDefault="00B2493A" w:rsidP="00B249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9" w:type="pct"/>
            <w:vAlign w:val="bottom"/>
          </w:tcPr>
          <w:p w:rsidR="00B2493A" w:rsidRPr="00F91601" w:rsidRDefault="00B2493A" w:rsidP="00B249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0" w:type="pct"/>
            <w:vAlign w:val="bottom"/>
          </w:tcPr>
          <w:p w:rsidR="00B2493A" w:rsidRPr="00F91601" w:rsidRDefault="00B2493A" w:rsidP="00B249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2" w:type="pct"/>
            <w:vAlign w:val="bottom"/>
          </w:tcPr>
          <w:p w:rsidR="00B2493A" w:rsidRPr="00F91601" w:rsidRDefault="00B2493A" w:rsidP="00B249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pct"/>
            <w:vAlign w:val="bottom"/>
          </w:tcPr>
          <w:p w:rsidR="00B2493A" w:rsidRPr="00F91601" w:rsidRDefault="00B2493A" w:rsidP="00B249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7" w:type="pct"/>
            <w:vAlign w:val="bottom"/>
          </w:tcPr>
          <w:p w:rsidR="00B2493A" w:rsidRPr="00F91601" w:rsidRDefault="00B2493A" w:rsidP="00B2493A">
            <w:pPr>
              <w:rPr>
                <w:rFonts w:ascii="Calibri" w:hAnsi="Calibri"/>
                <w:color w:val="000000"/>
              </w:rPr>
            </w:pPr>
          </w:p>
        </w:tc>
      </w:tr>
      <w:tr w:rsidR="00B2493A" w:rsidRPr="00F91601" w:rsidTr="00B2493A">
        <w:trPr>
          <w:trHeight w:val="483"/>
        </w:trPr>
        <w:tc>
          <w:tcPr>
            <w:tcW w:w="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5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Целевой показатель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2CCE">
              <w:rPr>
                <w:b/>
                <w:color w:val="000000"/>
                <w:sz w:val="16"/>
                <w:szCs w:val="16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2CCE">
              <w:rPr>
                <w:b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2CCE">
              <w:rPr>
                <w:b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2CCE">
              <w:rPr>
                <w:b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2CCE">
              <w:rPr>
                <w:b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22CCE">
              <w:rPr>
                <w:b/>
                <w:color w:val="000000"/>
                <w:sz w:val="16"/>
                <w:szCs w:val="16"/>
              </w:rPr>
              <w:t>2025г.</w:t>
            </w:r>
            <w:bookmarkStart w:id="0" w:name="_GoBack"/>
            <w:bookmarkEnd w:id="0"/>
          </w:p>
        </w:tc>
      </w:tr>
      <w:tr w:rsidR="00B2493A" w:rsidRPr="00F91601" w:rsidTr="00B2493A">
        <w:trPr>
          <w:trHeight w:val="302"/>
        </w:trPr>
        <w:tc>
          <w:tcPr>
            <w:tcW w:w="4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color w:val="000000"/>
                <w:sz w:val="16"/>
                <w:szCs w:val="16"/>
              </w:rPr>
              <w:t>11</w:t>
            </w:r>
          </w:p>
        </w:tc>
      </w:tr>
      <w:tr w:rsidR="00B2493A" w:rsidRPr="00EF65CB" w:rsidTr="00B2493A">
        <w:trPr>
          <w:trHeight w:val="106"/>
        </w:trPr>
        <w:tc>
          <w:tcPr>
            <w:tcW w:w="444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5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«Рациональное природопользование и охрана окружающей среды  Никольско</w:t>
            </w:r>
            <w:r>
              <w:rPr>
                <w:b/>
                <w:bCs/>
                <w:color w:val="000000"/>
                <w:sz w:val="16"/>
                <w:szCs w:val="16"/>
              </w:rPr>
              <w:t>го муниципального района на 2020 – 2025</w:t>
            </w:r>
            <w:r w:rsidRPr="00F91601">
              <w:rPr>
                <w:b/>
                <w:bCs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jc w:val="center"/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>1169,8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 xml:space="preserve">  751,8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 xml:space="preserve">    1141,6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jc w:val="center"/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>1341,6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2493A" w:rsidRDefault="00B2493A" w:rsidP="00B2493A">
            <w:pPr>
              <w:jc w:val="center"/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>1341,6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2493A" w:rsidRDefault="00B2493A" w:rsidP="00B2493A">
            <w:pPr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 xml:space="preserve"> 1341,6</w:t>
            </w:r>
          </w:p>
        </w:tc>
      </w:tr>
      <w:tr w:rsidR="00B2493A" w:rsidRPr="00EF65CB" w:rsidTr="00B2493A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77FDD" w:rsidRDefault="00D77FDD" w:rsidP="00D77FDD">
            <w:pPr>
              <w:jc w:val="center"/>
              <w:rPr>
                <w:sz w:val="20"/>
                <w:szCs w:val="20"/>
              </w:rPr>
            </w:pPr>
            <w:r w:rsidRPr="00D77FDD">
              <w:rPr>
                <w:sz w:val="20"/>
                <w:szCs w:val="20"/>
              </w:rPr>
              <w:t>485,5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jc w:val="center"/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>260,0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 xml:space="preserve">     650,0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jc w:val="center"/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>850,0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2493A" w:rsidRDefault="00B2493A" w:rsidP="00B2493A">
            <w:pPr>
              <w:jc w:val="center"/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>850,0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2493A" w:rsidRDefault="00B2493A" w:rsidP="00B2493A">
            <w:pPr>
              <w:jc w:val="center"/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>850,0</w:t>
            </w:r>
          </w:p>
        </w:tc>
      </w:tr>
      <w:tr w:rsidR="00B2493A" w:rsidRPr="00EF65CB" w:rsidTr="00B2493A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77FDD" w:rsidRDefault="00B2493A" w:rsidP="00D77FDD">
            <w:pPr>
              <w:jc w:val="center"/>
              <w:rPr>
                <w:bCs/>
                <w:sz w:val="20"/>
                <w:szCs w:val="20"/>
              </w:rPr>
            </w:pPr>
            <w:r w:rsidRPr="00D77F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2493A" w:rsidRDefault="006A66BC" w:rsidP="00B249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rPr>
                <w:bCs/>
                <w:sz w:val="20"/>
                <w:szCs w:val="20"/>
              </w:rPr>
            </w:pPr>
            <w:r w:rsidRPr="00B2493A">
              <w:rPr>
                <w:bCs/>
                <w:sz w:val="20"/>
                <w:szCs w:val="20"/>
              </w:rPr>
              <w:t xml:space="preserve">       0</w:t>
            </w:r>
            <w:r w:rsidR="006A66B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B2493A">
              <w:rPr>
                <w:bCs/>
                <w:sz w:val="20"/>
                <w:szCs w:val="20"/>
              </w:rPr>
              <w:t>0</w:t>
            </w:r>
            <w:r w:rsidR="006A66B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2493A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B2493A">
              <w:rPr>
                <w:bCs/>
                <w:sz w:val="20"/>
                <w:szCs w:val="20"/>
              </w:rPr>
              <w:t>0</w:t>
            </w:r>
            <w:r w:rsidR="006A66B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2493A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B2493A">
              <w:rPr>
                <w:bCs/>
                <w:sz w:val="20"/>
                <w:szCs w:val="20"/>
              </w:rPr>
              <w:t>0</w:t>
            </w:r>
            <w:r w:rsidR="006A66BC">
              <w:rPr>
                <w:bCs/>
                <w:sz w:val="20"/>
                <w:szCs w:val="20"/>
              </w:rPr>
              <w:t>,0</w:t>
            </w:r>
          </w:p>
        </w:tc>
      </w:tr>
      <w:tr w:rsidR="00B2493A" w:rsidRPr="00EF65CB" w:rsidTr="00B2493A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77FDD" w:rsidRDefault="00B2493A" w:rsidP="00D77FDD">
            <w:pPr>
              <w:jc w:val="center"/>
              <w:rPr>
                <w:sz w:val="20"/>
                <w:szCs w:val="20"/>
              </w:rPr>
            </w:pPr>
            <w:r w:rsidRPr="00D77FDD">
              <w:rPr>
                <w:sz w:val="20"/>
                <w:szCs w:val="20"/>
              </w:rPr>
              <w:t>672,3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jc w:val="center"/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>491,8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jc w:val="center"/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>491,6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jc w:val="center"/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>491,6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2493A" w:rsidRDefault="00B2493A" w:rsidP="00B2493A">
            <w:pPr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>491,6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2493A" w:rsidRDefault="00B2493A" w:rsidP="00B2493A">
            <w:pPr>
              <w:jc w:val="center"/>
              <w:rPr>
                <w:sz w:val="20"/>
                <w:szCs w:val="20"/>
              </w:rPr>
            </w:pPr>
            <w:r w:rsidRPr="00B2493A">
              <w:rPr>
                <w:sz w:val="20"/>
                <w:szCs w:val="20"/>
              </w:rPr>
              <w:t>491,6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77FDD" w:rsidRDefault="006A66BC" w:rsidP="00D77FDD">
            <w:pPr>
              <w:jc w:val="center"/>
              <w:rPr>
                <w:bCs/>
                <w:sz w:val="20"/>
                <w:szCs w:val="20"/>
              </w:rPr>
            </w:pPr>
            <w:r w:rsidRPr="00D77FDD"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6A66BC" w:rsidRDefault="006A66BC">
            <w:r w:rsidRPr="00F6440E">
              <w:rPr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6A66BC" w:rsidRDefault="006A66BC">
            <w:r w:rsidRPr="00F6440E">
              <w:rPr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</w:tcPr>
          <w:p w:rsidR="006A66BC" w:rsidRDefault="006A66BC">
            <w:r w:rsidRPr="00F6440E">
              <w:rPr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6BC" w:rsidRDefault="006A66BC">
            <w:r w:rsidRPr="00F6440E">
              <w:rPr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6BC" w:rsidRDefault="006A66BC">
            <w:r w:rsidRPr="00F6440E">
              <w:rPr>
                <w:bCs/>
                <w:sz w:val="20"/>
                <w:szCs w:val="20"/>
              </w:rPr>
              <w:t xml:space="preserve">    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собственные доходы</w:t>
            </w:r>
            <w:r w:rsidRPr="00F91601">
              <w:rPr>
                <w:b/>
                <w:bCs/>
                <w:color w:val="000000"/>
                <w:sz w:val="16"/>
                <w:szCs w:val="16"/>
              </w:rPr>
              <w:t xml:space="preserve">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77FDD" w:rsidRDefault="006A66BC" w:rsidP="00D77FDD">
            <w:pPr>
              <w:jc w:val="center"/>
              <w:rPr>
                <w:bCs/>
                <w:sz w:val="20"/>
                <w:szCs w:val="20"/>
              </w:rPr>
            </w:pPr>
            <w:r w:rsidRPr="00D77F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6A66BC" w:rsidRDefault="006A66BC">
            <w:r w:rsidRPr="00F6440E">
              <w:rPr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6A66BC" w:rsidRDefault="006A66BC">
            <w:r w:rsidRPr="00F6440E">
              <w:rPr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</w:tcPr>
          <w:p w:rsidR="006A66BC" w:rsidRDefault="006A66BC">
            <w:r w:rsidRPr="00F6440E">
              <w:rPr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6BC" w:rsidRDefault="006A66BC">
            <w:r w:rsidRPr="00F6440E">
              <w:rPr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6BC" w:rsidRDefault="006A66BC">
            <w:r w:rsidRPr="00F6440E">
              <w:rPr>
                <w:bCs/>
                <w:sz w:val="20"/>
                <w:szCs w:val="20"/>
              </w:rPr>
              <w:t xml:space="preserve">    0,0</w:t>
            </w:r>
          </w:p>
        </w:tc>
      </w:tr>
      <w:tr w:rsidR="00B2493A" w:rsidRPr="00EF65CB" w:rsidTr="00B2493A">
        <w:trPr>
          <w:trHeight w:val="195"/>
        </w:trPr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53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Охрана и рациональное использование водных ресурсов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C01112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B2493A" w:rsidRPr="00C01112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B0673A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rPr>
                <w:bCs/>
                <w:sz w:val="20"/>
                <w:szCs w:val="20"/>
              </w:rPr>
            </w:pPr>
            <w:r w:rsidRPr="00B0673A">
              <w:rPr>
                <w:bCs/>
                <w:sz w:val="20"/>
                <w:szCs w:val="20"/>
              </w:rPr>
              <w:t xml:space="preserve">     300,0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B2493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rPr>
                <w:bCs/>
                <w:sz w:val="20"/>
                <w:szCs w:val="20"/>
              </w:rPr>
            </w:pPr>
            <w:r w:rsidRPr="00B2493A">
              <w:rPr>
                <w:bCs/>
                <w:sz w:val="20"/>
                <w:szCs w:val="20"/>
              </w:rPr>
              <w:t xml:space="preserve">    250,0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B2493A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B2493A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2493A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B2493A">
              <w:rPr>
                <w:bCs/>
                <w:sz w:val="20"/>
                <w:szCs w:val="20"/>
              </w:rPr>
              <w:t>550,0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2493A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B2493A">
              <w:rPr>
                <w:bCs/>
                <w:sz w:val="20"/>
                <w:szCs w:val="20"/>
              </w:rPr>
              <w:t>550,0</w:t>
            </w:r>
          </w:p>
        </w:tc>
      </w:tr>
      <w:tr w:rsidR="00B2493A" w:rsidRPr="00EF65CB" w:rsidTr="00B2493A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3F35AD" w:rsidRDefault="00B2493A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B0673A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rPr>
                <w:bCs/>
                <w:sz w:val="20"/>
                <w:szCs w:val="20"/>
              </w:rPr>
            </w:pPr>
            <w:r w:rsidRPr="00B0673A">
              <w:rPr>
                <w:bCs/>
                <w:sz w:val="20"/>
                <w:szCs w:val="20"/>
              </w:rPr>
              <w:t xml:space="preserve">     148,0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105ADB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105ADB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105ADB" w:rsidRDefault="00B2493A" w:rsidP="00B2493A">
            <w:pPr>
              <w:rPr>
                <w:bCs/>
                <w:sz w:val="20"/>
                <w:szCs w:val="20"/>
              </w:rPr>
            </w:pPr>
            <w:r w:rsidRPr="00105ADB">
              <w:rPr>
                <w:bCs/>
                <w:sz w:val="20"/>
                <w:szCs w:val="20"/>
              </w:rPr>
              <w:t xml:space="preserve">    250,0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 xml:space="preserve">  550,0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522CCE">
              <w:rPr>
                <w:bCs/>
                <w:sz w:val="20"/>
                <w:szCs w:val="20"/>
              </w:rPr>
              <w:t>550,0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B0673A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732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732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732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732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0732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07325C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B0673A" w:rsidRDefault="006A66BC" w:rsidP="00B2493A">
            <w:pPr>
              <w:ind w:firstLine="158"/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673A">
              <w:rPr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B0673A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673A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B0673A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673A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373856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228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B24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 1.  </w:t>
            </w:r>
          </w:p>
          <w:p w:rsidR="006A66BC" w:rsidRPr="00F91601" w:rsidRDefault="006A66BC" w:rsidP="00B24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ветхих и аварийных водопроводных  сетей  в муниципальных бюджетных учреждениях</w:t>
            </w:r>
            <w:r w:rsidRPr="00F9160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C01112" w:rsidRDefault="006A66BC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6A66BC" w:rsidRPr="003F35AD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323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323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1B4B2E" w:rsidRDefault="006A66BC" w:rsidP="00B2493A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Pr="001B4B2E" w:rsidRDefault="006A66BC" w:rsidP="00B2493A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A66BC" w:rsidRPr="001B4B2E" w:rsidRDefault="006A66BC" w:rsidP="00B2493A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A66BC" w:rsidRPr="001B4B2E" w:rsidRDefault="006A66BC" w:rsidP="00B2493A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</w:tr>
      <w:tr w:rsidR="006A66BC" w:rsidRPr="00EF65CB" w:rsidTr="006A66BC">
        <w:trPr>
          <w:trHeight w:val="1071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323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323C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1B4B2E" w:rsidRDefault="006A66BC" w:rsidP="00B2493A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Pr="001B4B2E" w:rsidRDefault="006A66BC" w:rsidP="00B2493A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A66BC" w:rsidRPr="001B4B2E" w:rsidRDefault="006A66BC" w:rsidP="00B2493A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A66BC" w:rsidRPr="001B4B2E" w:rsidRDefault="006A66BC" w:rsidP="00B2493A">
            <w:pPr>
              <w:jc w:val="center"/>
              <w:rPr>
                <w:sz w:val="20"/>
                <w:szCs w:val="20"/>
              </w:rPr>
            </w:pPr>
            <w:r w:rsidRPr="001B4B2E">
              <w:rPr>
                <w:sz w:val="20"/>
                <w:szCs w:val="20"/>
              </w:rPr>
              <w:t>100,0</w:t>
            </w:r>
          </w:p>
        </w:tc>
      </w:tr>
      <w:tr w:rsidR="006A66BC" w:rsidRPr="00EF65CB" w:rsidTr="006A66BC">
        <w:trPr>
          <w:trHeight w:val="1276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6A66BC" w:rsidRDefault="006A66BC" w:rsidP="006A66BC">
            <w:pPr>
              <w:jc w:val="center"/>
            </w:pPr>
            <w:r w:rsidRPr="00797EC9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EF65CB" w:rsidTr="00B2493A">
        <w:trPr>
          <w:trHeight w:val="101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</w:t>
            </w:r>
          </w:p>
          <w:p w:rsidR="00B2493A" w:rsidRDefault="00B2493A" w:rsidP="00B249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общественных шахтных </w:t>
            </w:r>
            <w:r w:rsidRPr="00F91601">
              <w:rPr>
                <w:color w:val="000000"/>
                <w:sz w:val="16"/>
                <w:szCs w:val="16"/>
              </w:rPr>
              <w:t xml:space="preserve">колодцев в д. </w:t>
            </w:r>
            <w:proofErr w:type="spellStart"/>
            <w:r w:rsidRPr="00F91601">
              <w:rPr>
                <w:color w:val="000000"/>
                <w:sz w:val="16"/>
                <w:szCs w:val="16"/>
              </w:rPr>
              <w:t>Телянино</w:t>
            </w:r>
            <w:proofErr w:type="spellEnd"/>
            <w:r w:rsidRPr="00F91601">
              <w:rPr>
                <w:color w:val="000000"/>
                <w:sz w:val="16"/>
                <w:szCs w:val="16"/>
              </w:rPr>
              <w:t>.</w:t>
            </w:r>
          </w:p>
          <w:p w:rsidR="00B2493A" w:rsidRDefault="00B2493A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п. Борок, </w:t>
            </w:r>
          </w:p>
          <w:p w:rsidR="00B2493A" w:rsidRDefault="00B2493A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п. Дуниловский, </w:t>
            </w:r>
          </w:p>
          <w:p w:rsidR="00B2493A" w:rsidRDefault="00B2493A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д. Завражье, </w:t>
            </w:r>
          </w:p>
          <w:p w:rsidR="00B2493A" w:rsidRDefault="00B2493A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д. Кожаево, </w:t>
            </w:r>
          </w:p>
          <w:p w:rsidR="00B2493A" w:rsidRDefault="00B2493A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д. Мелентьево, </w:t>
            </w:r>
          </w:p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д. Пермас</w:t>
            </w:r>
          </w:p>
        </w:tc>
        <w:tc>
          <w:tcPr>
            <w:tcW w:w="3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C01112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  100,0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</w:tr>
      <w:tr w:rsidR="00B2493A" w:rsidRPr="00EF65CB" w:rsidTr="00B2493A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  100,0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150.0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E73BF7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81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B249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1.3.</w:t>
            </w:r>
            <w:r w:rsidRPr="00F91601">
              <w:rPr>
                <w:color w:val="000000"/>
                <w:sz w:val="16"/>
                <w:szCs w:val="16"/>
              </w:rPr>
              <w:t xml:space="preserve">  </w:t>
            </w:r>
          </w:p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Ремонт общественных</w:t>
            </w:r>
            <w:r>
              <w:rPr>
                <w:color w:val="000000"/>
                <w:sz w:val="16"/>
                <w:szCs w:val="16"/>
              </w:rPr>
              <w:t xml:space="preserve"> шахтных </w:t>
            </w:r>
            <w:r w:rsidRPr="00F91601">
              <w:rPr>
                <w:color w:val="000000"/>
                <w:sz w:val="16"/>
                <w:szCs w:val="16"/>
              </w:rPr>
              <w:t xml:space="preserve"> колодцев</w:t>
            </w:r>
            <w:proofErr w:type="gramStart"/>
            <w:r w:rsidRPr="00F9160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находящихся в казне района</w:t>
            </w:r>
          </w:p>
        </w:tc>
        <w:tc>
          <w:tcPr>
            <w:tcW w:w="3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C01112" w:rsidRDefault="006A66BC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455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9455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9455D9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455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9455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9455D9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837E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455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9455D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9455D9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46D3" w:rsidRDefault="006A66BC" w:rsidP="00B2493A">
            <w:pPr>
              <w:rPr>
                <w:color w:val="000000"/>
                <w:sz w:val="16"/>
                <w:szCs w:val="16"/>
                <w:highlight w:val="yellow"/>
              </w:rPr>
            </w:pPr>
            <w:r w:rsidRPr="00724EA0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1.</w:t>
            </w:r>
            <w:r w:rsidRPr="00724EA0">
              <w:rPr>
                <w:color w:val="000000"/>
                <w:sz w:val="16"/>
                <w:szCs w:val="16"/>
              </w:rPr>
              <w:t xml:space="preserve">4.  Приобретение оборудования  для очистки питьевой воды от природных загрязнителей </w:t>
            </w:r>
          </w:p>
        </w:tc>
        <w:tc>
          <w:tcPr>
            <w:tcW w:w="3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C01112" w:rsidRDefault="006A66BC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200,0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color w:val="000000"/>
                <w:sz w:val="20"/>
                <w:szCs w:val="20"/>
              </w:rPr>
            </w:pPr>
            <w:r w:rsidRPr="00522CC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200,0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84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84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8473C5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84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84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8473C5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E35F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84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8473C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8473C5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B249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1.5 </w:t>
            </w:r>
          </w:p>
          <w:p w:rsidR="006A66BC" w:rsidRDefault="006A66BC" w:rsidP="00B249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Реализация проекта «Народный бюджет»</w:t>
            </w:r>
          </w:p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(приобретение оборудования для объектов холодного водоснабжения в населённом пункте    д. Кожаево Никольского района)</w:t>
            </w:r>
          </w:p>
        </w:tc>
        <w:tc>
          <w:tcPr>
            <w:tcW w:w="3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C01112" w:rsidRDefault="006A66BC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lastRenderedPageBreak/>
              <w:t>Администрац</w:t>
            </w:r>
            <w:r w:rsidRPr="00C01112">
              <w:rPr>
                <w:bCs/>
                <w:color w:val="000000"/>
                <w:sz w:val="16"/>
                <w:szCs w:val="16"/>
              </w:rPr>
              <w:lastRenderedPageBreak/>
              <w:t>ия Никольского муниципального  района</w:t>
            </w:r>
          </w:p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lastRenderedPageBreak/>
              <w:t xml:space="preserve">доля населения </w:t>
            </w:r>
            <w:r w:rsidRPr="00D3544D">
              <w:rPr>
                <w:sz w:val="16"/>
                <w:szCs w:val="16"/>
              </w:rPr>
              <w:t xml:space="preserve">обеспеченного  </w:t>
            </w:r>
            <w:r w:rsidRPr="00D3544D">
              <w:rPr>
                <w:sz w:val="16"/>
                <w:szCs w:val="16"/>
              </w:rPr>
              <w:lastRenderedPageBreak/>
              <w:t>доброкачественной  питьевой  водой, отвечающей санитарным требованиям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lastRenderedPageBreak/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04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04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04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047D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047DD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20BC2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EF65CB" w:rsidTr="00B2493A">
        <w:trPr>
          <w:trHeight w:val="70"/>
        </w:trPr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Основное мероприятие 2</w:t>
            </w:r>
          </w:p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Мероприятия  по  обеспечению экологической безопасности и экологическому просвещению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B2493A" w:rsidRPr="00B0673A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B0673A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6B275F" w:rsidRDefault="00B0673A" w:rsidP="00B2493A">
            <w:pPr>
              <w:jc w:val="center"/>
              <w:rPr>
                <w:sz w:val="20"/>
                <w:szCs w:val="20"/>
              </w:rPr>
            </w:pPr>
            <w:r w:rsidRPr="006B275F">
              <w:rPr>
                <w:sz w:val="20"/>
                <w:szCs w:val="20"/>
              </w:rPr>
              <w:t>337,5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  <w:rPr>
                <w:sz w:val="20"/>
                <w:szCs w:val="20"/>
              </w:rPr>
            </w:pPr>
            <w:r w:rsidRPr="00B0673A">
              <w:rPr>
                <w:sz w:val="20"/>
                <w:szCs w:val="20"/>
              </w:rPr>
              <w:t>160,0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  <w:rPr>
                <w:sz w:val="20"/>
                <w:szCs w:val="20"/>
              </w:rPr>
            </w:pPr>
            <w:r w:rsidRPr="00B0673A">
              <w:rPr>
                <w:sz w:val="20"/>
                <w:szCs w:val="20"/>
              </w:rPr>
              <w:t>400,0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  <w:rPr>
                <w:sz w:val="20"/>
                <w:szCs w:val="20"/>
              </w:rPr>
            </w:pPr>
            <w:r w:rsidRPr="00B0673A">
              <w:rPr>
                <w:sz w:val="20"/>
                <w:szCs w:val="20"/>
              </w:rPr>
              <w:t>400,0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0673A" w:rsidRDefault="00B2493A" w:rsidP="00B2493A">
            <w:pPr>
              <w:jc w:val="center"/>
              <w:rPr>
                <w:sz w:val="20"/>
                <w:szCs w:val="20"/>
              </w:rPr>
            </w:pPr>
            <w:r w:rsidRPr="00B0673A">
              <w:rPr>
                <w:sz w:val="20"/>
                <w:szCs w:val="20"/>
              </w:rPr>
              <w:t>300,0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0673A" w:rsidRDefault="00B2493A" w:rsidP="00B2493A">
            <w:pPr>
              <w:jc w:val="center"/>
              <w:rPr>
                <w:sz w:val="20"/>
                <w:szCs w:val="20"/>
              </w:rPr>
            </w:pPr>
            <w:r w:rsidRPr="00B0673A">
              <w:rPr>
                <w:sz w:val="20"/>
                <w:szCs w:val="20"/>
              </w:rPr>
              <w:t>300,0</w:t>
            </w:r>
          </w:p>
        </w:tc>
      </w:tr>
      <w:tr w:rsidR="00B2493A" w:rsidRPr="00EF65CB" w:rsidTr="00B2493A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B0673A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6B275F" w:rsidRDefault="00B0673A" w:rsidP="00B2493A">
            <w:pPr>
              <w:jc w:val="center"/>
              <w:rPr>
                <w:sz w:val="20"/>
                <w:szCs w:val="20"/>
              </w:rPr>
            </w:pPr>
            <w:r w:rsidRPr="006B275F">
              <w:rPr>
                <w:sz w:val="20"/>
                <w:szCs w:val="20"/>
              </w:rPr>
              <w:t>337,5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  <w:rPr>
                <w:sz w:val="20"/>
                <w:szCs w:val="20"/>
              </w:rPr>
            </w:pPr>
            <w:r w:rsidRPr="00B0673A">
              <w:rPr>
                <w:sz w:val="20"/>
                <w:szCs w:val="20"/>
              </w:rPr>
              <w:t>160,0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  <w:rPr>
                <w:sz w:val="20"/>
                <w:szCs w:val="20"/>
              </w:rPr>
            </w:pPr>
            <w:r w:rsidRPr="00B0673A">
              <w:rPr>
                <w:sz w:val="20"/>
                <w:szCs w:val="20"/>
              </w:rPr>
              <w:t>400,0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  <w:rPr>
                <w:sz w:val="20"/>
                <w:szCs w:val="20"/>
              </w:rPr>
            </w:pPr>
            <w:r w:rsidRPr="00B0673A">
              <w:rPr>
                <w:sz w:val="20"/>
                <w:szCs w:val="20"/>
              </w:rPr>
              <w:t>400,0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0673A" w:rsidRDefault="00B2493A" w:rsidP="00B2493A">
            <w:pPr>
              <w:jc w:val="center"/>
              <w:rPr>
                <w:sz w:val="20"/>
                <w:szCs w:val="20"/>
              </w:rPr>
            </w:pPr>
            <w:r w:rsidRPr="00B0673A">
              <w:rPr>
                <w:sz w:val="20"/>
                <w:szCs w:val="20"/>
              </w:rPr>
              <w:t>300,0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0673A" w:rsidRDefault="00B2493A" w:rsidP="00B2493A">
            <w:pPr>
              <w:jc w:val="center"/>
              <w:rPr>
                <w:sz w:val="20"/>
                <w:szCs w:val="20"/>
              </w:rPr>
            </w:pPr>
            <w:r w:rsidRPr="00B0673A">
              <w:rPr>
                <w:sz w:val="20"/>
                <w:szCs w:val="20"/>
              </w:rPr>
              <w:t>300,0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B0673A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B0673A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B0673A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022DC0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EF65CB" w:rsidTr="00B2493A">
        <w:trPr>
          <w:trHeight w:val="231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0943DA" w:rsidRDefault="00B2493A" w:rsidP="00B2493A">
            <w:pPr>
              <w:rPr>
                <w:color w:val="000000"/>
                <w:sz w:val="16"/>
                <w:szCs w:val="16"/>
              </w:rPr>
            </w:pPr>
            <w:r w:rsidRPr="000943DA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2.</w:t>
            </w:r>
            <w:r w:rsidRPr="000943DA">
              <w:rPr>
                <w:color w:val="000000"/>
                <w:sz w:val="16"/>
                <w:szCs w:val="16"/>
              </w:rPr>
              <w:t>1. Предотвращение загрязнения окружающей среды отходами производства  и потребления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C01112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B2493A" w:rsidRPr="003F35AD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7E5EE9" w:rsidRDefault="007E5EE9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290,0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290,0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190,0</w:t>
            </w:r>
          </w:p>
        </w:tc>
      </w:tr>
      <w:tr w:rsidR="00B2493A" w:rsidRPr="00EF65CB" w:rsidTr="00B2493A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0943DA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7E5EE9" w:rsidRDefault="007E5EE9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290,0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290,0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190,0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190,0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0943DA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0943DA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0943DA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B823B7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96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0943DA" w:rsidRDefault="006A66BC" w:rsidP="00B2493A">
            <w:pPr>
              <w:rPr>
                <w:sz w:val="16"/>
                <w:szCs w:val="16"/>
              </w:rPr>
            </w:pPr>
            <w:r w:rsidRPr="000943DA">
              <w:rPr>
                <w:color w:val="00008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рекультивация  2</w:t>
            </w:r>
            <w:r w:rsidRPr="000943DA">
              <w:rPr>
                <w:sz w:val="16"/>
                <w:szCs w:val="16"/>
              </w:rPr>
              <w:t xml:space="preserve"> открытых площадок </w:t>
            </w:r>
            <w:proofErr w:type="spellStart"/>
            <w:r w:rsidRPr="000943DA">
              <w:rPr>
                <w:sz w:val="16"/>
                <w:szCs w:val="16"/>
              </w:rPr>
              <w:t>Слуда</w:t>
            </w:r>
            <w:proofErr w:type="spellEnd"/>
            <w:r w:rsidRPr="000943DA">
              <w:rPr>
                <w:sz w:val="16"/>
                <w:szCs w:val="16"/>
              </w:rPr>
              <w:t>,  Завражье, Борок и районного полигона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C01112" w:rsidRDefault="006A66BC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6A66BC" w:rsidRPr="003F35AD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768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768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6BC" w:rsidRDefault="006A66BC">
            <w:r w:rsidRPr="004A787E">
              <w:rPr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6BC" w:rsidRDefault="006A66BC">
            <w:r w:rsidRPr="004A787E">
              <w:rPr>
                <w:bCs/>
                <w:sz w:val="20"/>
                <w:szCs w:val="20"/>
              </w:rPr>
              <w:t xml:space="preserve">    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768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7684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6BC" w:rsidRDefault="006A66BC">
            <w:r w:rsidRPr="004A787E">
              <w:rPr>
                <w:bCs/>
                <w:sz w:val="20"/>
                <w:szCs w:val="20"/>
              </w:rPr>
              <w:t xml:space="preserve">    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A66BC" w:rsidRDefault="006A66BC">
            <w:r w:rsidRPr="004A787E">
              <w:rPr>
                <w:bCs/>
                <w:sz w:val="20"/>
                <w:szCs w:val="20"/>
              </w:rPr>
              <w:t xml:space="preserve">    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682E9B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185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- ликвидация несанкционированных свалок </w:t>
            </w:r>
            <w:r>
              <w:rPr>
                <w:color w:val="000000"/>
                <w:sz w:val="16"/>
                <w:szCs w:val="16"/>
              </w:rPr>
              <w:t xml:space="preserve">на территории района 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C01112" w:rsidRDefault="006A66BC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6A66BC" w:rsidRPr="003F35AD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FA509A" w:rsidP="006A66BC">
            <w:pPr>
              <w:jc w:val="center"/>
            </w:pPr>
            <w:r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C731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FA509A" w:rsidP="006A66BC">
            <w:pPr>
              <w:jc w:val="center"/>
            </w:pPr>
            <w:r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C731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100,0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Pr="00522CCE" w:rsidRDefault="006A66BC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150,0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C731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C731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855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855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5855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585513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101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C731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C731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855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855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5855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585513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C731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C731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855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855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58551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585513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191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обустройство 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C01112" w:rsidRDefault="006A66BC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522CCE" w:rsidRDefault="00FA509A" w:rsidP="00B2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522CCE" w:rsidRDefault="00FA509A" w:rsidP="00B2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8010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8010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08010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F61D1F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EF65CB" w:rsidTr="00B2493A">
        <w:trPr>
          <w:trHeight w:val="84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C01112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CE7735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40,0</w:t>
            </w:r>
          </w:p>
        </w:tc>
      </w:tr>
      <w:tr w:rsidR="00B2493A" w:rsidRPr="00EF65CB" w:rsidTr="00B2493A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CE7735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40,0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3B1D0C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EF65CB" w:rsidTr="00B2493A">
        <w:trPr>
          <w:trHeight w:val="17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2.</w:t>
            </w:r>
            <w:r w:rsidRPr="00F91601">
              <w:rPr>
                <w:color w:val="000000"/>
                <w:sz w:val="16"/>
                <w:szCs w:val="16"/>
              </w:rPr>
              <w:t>2. Экологическое информирование и образование населения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C01112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B2493A" w:rsidRPr="003F35AD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D3544D">
              <w:rPr>
                <w:color w:val="000000"/>
                <w:sz w:val="16"/>
                <w:szCs w:val="16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FA509A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493A" w:rsidRPr="00522CCE">
              <w:rPr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522CCE">
              <w:rPr>
                <w:sz w:val="20"/>
                <w:szCs w:val="20"/>
              </w:rPr>
              <w:t>30.0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rPr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22CCE">
              <w:rPr>
                <w:sz w:val="20"/>
                <w:szCs w:val="20"/>
              </w:rPr>
              <w:t>30.0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30.0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30.0</w:t>
            </w:r>
          </w:p>
        </w:tc>
      </w:tr>
      <w:tr w:rsidR="00B2493A" w:rsidRPr="00EF65CB" w:rsidTr="00B2493A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FA509A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493A" w:rsidRPr="00522CCE">
              <w:rPr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rPr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 xml:space="preserve"> 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43DBD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EF65CB" w:rsidTr="00B2493A">
        <w:trPr>
          <w:trHeight w:val="101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- мероприятия в рамках проведения Дней защиты от экологической опасности. Участие в выставке «Природа и мы» конкурсе детских экологических театров, проведение экологических  лагерей для школьников. 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C01112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D3544D">
              <w:rPr>
                <w:color w:val="000000"/>
                <w:sz w:val="16"/>
                <w:szCs w:val="16"/>
              </w:rPr>
              <w:t> 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FA509A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493A" w:rsidRPr="00522CCE">
              <w:rPr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</w:tr>
      <w:tr w:rsidR="00B2493A" w:rsidRPr="00EF65CB" w:rsidTr="00B2493A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FA509A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493A">
              <w:rPr>
                <w:sz w:val="20"/>
                <w:szCs w:val="20"/>
              </w:rPr>
              <w:t>,</w:t>
            </w:r>
            <w:r w:rsidR="00B2493A" w:rsidRPr="00522CCE">
              <w:rPr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30,0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A372B8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EF65CB" w:rsidTr="00B2493A">
        <w:trPr>
          <w:trHeight w:val="248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Мероприятие</w:t>
            </w:r>
            <w:r>
              <w:rPr>
                <w:color w:val="000000"/>
                <w:sz w:val="16"/>
                <w:szCs w:val="16"/>
              </w:rPr>
              <w:t xml:space="preserve"> 2.</w:t>
            </w:r>
            <w:r w:rsidRPr="00F91601">
              <w:rPr>
                <w:color w:val="000000"/>
                <w:sz w:val="16"/>
                <w:szCs w:val="16"/>
              </w:rPr>
              <w:t xml:space="preserve"> 3. Экологический    мониторинг, привлечение экспертных организаций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C01112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B2493A" w:rsidRPr="003F35AD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FA509A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</w:pPr>
            <w:r w:rsidRPr="00522CCE">
              <w:rPr>
                <w:sz w:val="20"/>
                <w:szCs w:val="20"/>
              </w:rPr>
              <w:t>80,0</w:t>
            </w:r>
          </w:p>
        </w:tc>
      </w:tr>
      <w:tr w:rsidR="00B2493A" w:rsidRPr="00EF65CB" w:rsidTr="00B2493A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FA509A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</w:pPr>
            <w:r w:rsidRPr="00522CCE">
              <w:rPr>
                <w:sz w:val="20"/>
                <w:szCs w:val="20"/>
              </w:rPr>
              <w:t>80,0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 xml:space="preserve">субвенции и субсидии из областного бюджета за счёт собственных средств </w:t>
            </w:r>
            <w:r w:rsidRPr="00F91601">
              <w:rPr>
                <w:bCs/>
                <w:color w:val="000000"/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A308BB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EF65CB" w:rsidTr="00B2493A">
        <w:trPr>
          <w:trHeight w:val="225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C01112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B2493A" w:rsidRPr="003F35AD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FA509A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 xml:space="preserve">   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</w:tr>
      <w:tr w:rsidR="00B2493A" w:rsidRPr="00EF65CB" w:rsidTr="00B2493A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FA509A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16"/>
                <w:szCs w:val="16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 w:rsidRPr="00522CCE">
              <w:rPr>
                <w:sz w:val="20"/>
                <w:szCs w:val="20"/>
              </w:rPr>
              <w:t>80,0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EF65CB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756E9B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4536AD" w:rsidTr="00B2493A">
        <w:trPr>
          <w:trHeight w:val="163"/>
        </w:trPr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Основное мероприятие 3</w:t>
            </w:r>
          </w:p>
          <w:p w:rsidR="00B2493A" w:rsidRPr="00F91601" w:rsidRDefault="00B2493A" w:rsidP="00B249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B2493A" w:rsidRPr="00B0673A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B0673A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  <w:rPr>
                <w:sz w:val="20"/>
                <w:szCs w:val="20"/>
              </w:rPr>
            </w:pPr>
            <w:r w:rsidRPr="00B0673A">
              <w:rPr>
                <w:sz w:val="20"/>
                <w:szCs w:val="20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</w:pPr>
            <w:r w:rsidRPr="00B0673A">
              <w:rPr>
                <w:sz w:val="20"/>
                <w:szCs w:val="20"/>
              </w:rPr>
              <w:t>197,8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</w:pPr>
            <w:r w:rsidRPr="00B0673A">
              <w:rPr>
                <w:sz w:val="20"/>
                <w:szCs w:val="20"/>
              </w:rPr>
              <w:t>197,6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</w:pPr>
            <w:r w:rsidRPr="00B0673A">
              <w:rPr>
                <w:sz w:val="20"/>
                <w:szCs w:val="20"/>
              </w:rPr>
              <w:t>197,6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0673A" w:rsidRDefault="00B2493A" w:rsidP="00B2493A">
            <w:pPr>
              <w:jc w:val="center"/>
            </w:pPr>
            <w:r w:rsidRPr="00B0673A">
              <w:rPr>
                <w:sz w:val="20"/>
                <w:szCs w:val="20"/>
              </w:rPr>
              <w:t>197,6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0673A" w:rsidRDefault="00B2493A" w:rsidP="00B2493A">
            <w:pPr>
              <w:jc w:val="center"/>
            </w:pPr>
            <w:r w:rsidRPr="00B0673A">
              <w:rPr>
                <w:sz w:val="20"/>
                <w:szCs w:val="20"/>
              </w:rPr>
              <w:t>197,6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B0673A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632C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632C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632C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632C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6632C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6632C3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B0673A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632C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632C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632C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6632C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6632C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6632C3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4536AD" w:rsidTr="00B2493A">
        <w:trPr>
          <w:trHeight w:val="48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B0673A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B0673A" w:rsidRDefault="006A66BC" w:rsidP="00B2493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B0673A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863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863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863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863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8631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86316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4536AD" w:rsidTr="00B2493A">
        <w:trPr>
          <w:trHeight w:val="373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>Мероприятие</w:t>
            </w:r>
            <w:r>
              <w:rPr>
                <w:color w:val="000000"/>
                <w:sz w:val="16"/>
                <w:szCs w:val="16"/>
              </w:rPr>
              <w:t xml:space="preserve"> 3.</w:t>
            </w:r>
            <w:r w:rsidRPr="00F91601">
              <w:rPr>
                <w:color w:val="000000"/>
                <w:sz w:val="16"/>
                <w:szCs w:val="16"/>
              </w:rPr>
              <w:t xml:space="preserve">1. </w:t>
            </w:r>
          </w:p>
          <w:p w:rsidR="00B2493A" w:rsidRDefault="00B2493A" w:rsidP="00B2493A">
            <w:pPr>
              <w:rPr>
                <w:color w:val="000000"/>
                <w:sz w:val="16"/>
                <w:szCs w:val="16"/>
              </w:rPr>
            </w:pPr>
          </w:p>
          <w:p w:rsidR="00B2493A" w:rsidRPr="008D5A8F" w:rsidRDefault="00B2493A" w:rsidP="00B2493A">
            <w:pPr>
              <w:rPr>
                <w:sz w:val="16"/>
                <w:szCs w:val="16"/>
              </w:rPr>
            </w:pPr>
            <w:r w:rsidRPr="008D5A8F">
              <w:rPr>
                <w:sz w:val="16"/>
                <w:szCs w:val="16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F9160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C01112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B2493A" w:rsidRPr="003F35AD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jc w:val="both"/>
              <w:rPr>
                <w:color w:val="000000"/>
                <w:sz w:val="16"/>
                <w:szCs w:val="16"/>
              </w:rPr>
            </w:pPr>
            <w:r w:rsidRPr="00D354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</w:tr>
      <w:tr w:rsidR="006A66BC" w:rsidRPr="004536AD" w:rsidTr="006A66BC">
        <w:trPr>
          <w:trHeight w:val="547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E25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E25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E25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E25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EE25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EE25C9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724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E25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E25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E25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EE25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EE25C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EE25C9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4536AD" w:rsidTr="00B2493A">
        <w:trPr>
          <w:trHeight w:val="889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197,8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Default="00B2493A" w:rsidP="00B2493A">
            <w:pPr>
              <w:jc w:val="center"/>
            </w:pPr>
            <w:r>
              <w:rPr>
                <w:sz w:val="20"/>
                <w:szCs w:val="20"/>
              </w:rPr>
              <w:t>197,6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190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190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190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190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190EA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190EA7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4536AD" w:rsidTr="00B2493A">
        <w:trPr>
          <w:trHeight w:val="302"/>
        </w:trPr>
        <w:tc>
          <w:tcPr>
            <w:tcW w:w="44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537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b/>
                <w:color w:val="000000"/>
                <w:sz w:val="16"/>
                <w:szCs w:val="16"/>
              </w:rPr>
            </w:pPr>
            <w:r w:rsidRPr="00F91601">
              <w:rPr>
                <w:b/>
                <w:color w:val="000000"/>
                <w:sz w:val="16"/>
                <w:szCs w:val="16"/>
              </w:rPr>
              <w:t xml:space="preserve">Реализация государственных полномочий   по отлову и содержанию безнадзорных </w:t>
            </w:r>
            <w:r w:rsidRPr="00F91601">
              <w:rPr>
                <w:b/>
                <w:color w:val="000000"/>
                <w:sz w:val="16"/>
                <w:szCs w:val="16"/>
              </w:rPr>
              <w:lastRenderedPageBreak/>
              <w:t>животных</w:t>
            </w:r>
          </w:p>
        </w:tc>
        <w:tc>
          <w:tcPr>
            <w:tcW w:w="3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C61E83" w:rsidRDefault="00B2493A" w:rsidP="00B249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1E83">
              <w:rPr>
                <w:b/>
                <w:bCs/>
                <w:color w:val="000000"/>
                <w:sz w:val="16"/>
                <w:szCs w:val="16"/>
              </w:rPr>
              <w:lastRenderedPageBreak/>
              <w:t>Администрация Никольского муниципального  района</w:t>
            </w:r>
          </w:p>
          <w:p w:rsidR="00B2493A" w:rsidRPr="003F35AD" w:rsidRDefault="00B2493A" w:rsidP="00B249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  <w:rPr>
                <w:color w:val="000000"/>
                <w:sz w:val="20"/>
                <w:szCs w:val="20"/>
              </w:rPr>
            </w:pPr>
            <w:r w:rsidRPr="00B0673A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rPr>
                <w:color w:val="000000"/>
                <w:sz w:val="20"/>
                <w:szCs w:val="20"/>
              </w:rPr>
            </w:pPr>
            <w:r w:rsidRPr="00B0673A">
              <w:rPr>
                <w:color w:val="000000"/>
                <w:sz w:val="20"/>
                <w:szCs w:val="20"/>
              </w:rPr>
              <w:t xml:space="preserve">    294,0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  <w:rPr>
                <w:color w:val="000000"/>
                <w:sz w:val="20"/>
                <w:szCs w:val="20"/>
              </w:rPr>
            </w:pPr>
            <w:r w:rsidRPr="00B0673A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B0673A" w:rsidRDefault="00B2493A" w:rsidP="00B2493A">
            <w:pPr>
              <w:jc w:val="center"/>
            </w:pPr>
            <w:r w:rsidRPr="00B0673A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0673A" w:rsidRDefault="00B2493A" w:rsidP="00B2493A">
            <w:pPr>
              <w:jc w:val="center"/>
            </w:pPr>
            <w:r w:rsidRPr="00B0673A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B0673A" w:rsidRDefault="00B2493A" w:rsidP="00B2493A">
            <w:pPr>
              <w:jc w:val="center"/>
            </w:pPr>
            <w:r w:rsidRPr="00B0673A">
              <w:rPr>
                <w:color w:val="000000"/>
                <w:sz w:val="20"/>
                <w:szCs w:val="20"/>
              </w:rPr>
              <w:t>292,2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4565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4565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4565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4565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94565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945657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4565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4565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4565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4565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94565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945657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4536AD" w:rsidTr="00B2493A">
        <w:trPr>
          <w:trHeight w:val="949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</w:tr>
      <w:tr w:rsidR="006A66BC" w:rsidRPr="004536AD" w:rsidTr="006A66BC">
        <w:trPr>
          <w:trHeight w:val="1100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B441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B441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B441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9B441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9B441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9B441E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4536AD" w:rsidTr="00B2493A">
        <w:trPr>
          <w:trHeight w:val="846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Default="00B2493A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 xml:space="preserve"> 4.</w:t>
            </w:r>
            <w:r w:rsidRPr="00F91601">
              <w:rPr>
                <w:color w:val="000000"/>
                <w:sz w:val="16"/>
                <w:szCs w:val="16"/>
              </w:rPr>
              <w:t xml:space="preserve">1 </w:t>
            </w:r>
          </w:p>
          <w:p w:rsidR="00B2493A" w:rsidRDefault="00B2493A" w:rsidP="00B2493A">
            <w:pPr>
              <w:rPr>
                <w:color w:val="000000"/>
                <w:sz w:val="16"/>
                <w:szCs w:val="16"/>
              </w:rPr>
            </w:pPr>
          </w:p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  <w:r w:rsidRPr="000A3EA2">
              <w:rPr>
                <w:sz w:val="16"/>
                <w:szCs w:val="16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отдельными государственными полномочиями по </w:t>
            </w:r>
            <w:r>
              <w:rPr>
                <w:sz w:val="16"/>
                <w:szCs w:val="16"/>
              </w:rPr>
              <w:t>организации мероприятий при осуществлении деятельности по обращению с животными без владельцев</w:t>
            </w:r>
            <w:r w:rsidRPr="000A3EA2">
              <w:rPr>
                <w:sz w:val="16"/>
                <w:szCs w:val="16"/>
              </w:rPr>
              <w:t xml:space="preserve">" </w:t>
            </w:r>
          </w:p>
        </w:tc>
        <w:tc>
          <w:tcPr>
            <w:tcW w:w="3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C01112" w:rsidRDefault="00B2493A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522CCE" w:rsidRDefault="00B2493A" w:rsidP="00B2493A">
            <w:pPr>
              <w:jc w:val="center"/>
            </w:pPr>
            <w:r w:rsidRPr="00522CCE">
              <w:rPr>
                <w:color w:val="000000"/>
                <w:sz w:val="20"/>
                <w:szCs w:val="20"/>
              </w:rPr>
              <w:t>292,2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F3F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F3F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F3F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F3F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F3F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F3FCC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891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F3F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F3F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F3F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CF3F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F3F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CF3FCC">
              <w:rPr>
                <w:bCs/>
                <w:sz w:val="20"/>
                <w:szCs w:val="20"/>
              </w:rPr>
              <w:t>0,0</w:t>
            </w:r>
          </w:p>
        </w:tc>
      </w:tr>
      <w:tr w:rsidR="00B2493A" w:rsidRPr="004536AD" w:rsidTr="00B2493A">
        <w:trPr>
          <w:trHeight w:val="690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F91601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3F35A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D3544D" w:rsidRDefault="00B2493A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B2493A" w:rsidRPr="00F91601" w:rsidRDefault="00B2493A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294.0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2493A" w:rsidRPr="00522CCE" w:rsidRDefault="00B2493A" w:rsidP="00B24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B2493A" w:rsidRPr="003306AA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3306AA">
              <w:rPr>
                <w:bCs/>
                <w:sz w:val="20"/>
                <w:szCs w:val="20"/>
              </w:rPr>
              <w:t>292,2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3306AA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3306AA">
              <w:rPr>
                <w:bCs/>
                <w:sz w:val="20"/>
                <w:szCs w:val="20"/>
              </w:rPr>
              <w:t>292,2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2493A" w:rsidRPr="003306AA" w:rsidRDefault="00B2493A" w:rsidP="00B2493A">
            <w:pPr>
              <w:jc w:val="center"/>
              <w:rPr>
                <w:bCs/>
                <w:sz w:val="20"/>
                <w:szCs w:val="20"/>
              </w:rPr>
            </w:pPr>
            <w:r w:rsidRPr="003306AA">
              <w:rPr>
                <w:bCs/>
                <w:sz w:val="20"/>
                <w:szCs w:val="20"/>
              </w:rPr>
              <w:t>292,2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  <w:r w:rsidRPr="00F91601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11B25" w:rsidRDefault="006A66BC" w:rsidP="00B2493A">
            <w:pPr>
              <w:rPr>
                <w:b/>
                <w:color w:val="000000"/>
                <w:sz w:val="16"/>
                <w:szCs w:val="16"/>
              </w:rPr>
            </w:pPr>
            <w:r w:rsidRPr="00311B25">
              <w:rPr>
                <w:b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3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11B25" w:rsidRDefault="006A66BC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1B25">
              <w:rPr>
                <w:bCs/>
                <w:color w:val="000000"/>
                <w:sz w:val="16"/>
                <w:szCs w:val="16"/>
              </w:rPr>
              <w:t>Администрация Никольского муниципального  района</w:t>
            </w:r>
          </w:p>
          <w:p w:rsidR="006A66BC" w:rsidRPr="003F35AD" w:rsidRDefault="006A66BC" w:rsidP="00B249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B0673A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B249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5.1.</w:t>
            </w:r>
          </w:p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реконструкция (модернизация) объектов питьевого водоснабжения в </w:t>
            </w:r>
            <w:r>
              <w:rPr>
                <w:color w:val="000000"/>
                <w:sz w:val="16"/>
                <w:szCs w:val="16"/>
              </w:rPr>
              <w:lastRenderedPageBreak/>
              <w:t>рамках федерального проекта «Чистая Вода»</w:t>
            </w:r>
          </w:p>
        </w:tc>
        <w:tc>
          <w:tcPr>
            <w:tcW w:w="3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C01112" w:rsidRDefault="006A66BC" w:rsidP="00B2493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01112">
              <w:rPr>
                <w:bCs/>
                <w:color w:val="000000"/>
                <w:sz w:val="16"/>
                <w:szCs w:val="16"/>
              </w:rPr>
              <w:lastRenderedPageBreak/>
              <w:t>Администрация Никольского муниципального  района</w:t>
            </w:r>
          </w:p>
          <w:p w:rsidR="006A66BC" w:rsidRPr="003F35AD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D3544D" w:rsidRDefault="006A66BC" w:rsidP="00B2493A">
            <w:pPr>
              <w:rPr>
                <w:color w:val="000000"/>
                <w:sz w:val="16"/>
                <w:szCs w:val="16"/>
              </w:rPr>
            </w:pPr>
            <w:r w:rsidRPr="00D3544D">
              <w:rPr>
                <w:bCs/>
                <w:color w:val="000000"/>
                <w:sz w:val="16"/>
                <w:szCs w:val="16"/>
              </w:rPr>
              <w:t xml:space="preserve">доля населения </w:t>
            </w:r>
            <w:r w:rsidRPr="00D3544D">
              <w:rPr>
                <w:sz w:val="16"/>
                <w:szCs w:val="16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4942A2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F91601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F91601">
              <w:rPr>
                <w:bCs/>
                <w:color w:val="000000"/>
                <w:sz w:val="16"/>
                <w:szCs w:val="16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</w:tr>
      <w:tr w:rsidR="006A66BC" w:rsidRPr="004536AD" w:rsidTr="006A66BC">
        <w:trPr>
          <w:trHeight w:val="302"/>
        </w:trPr>
        <w:tc>
          <w:tcPr>
            <w:tcW w:w="44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Pr="00F91601" w:rsidRDefault="006A66BC" w:rsidP="00B249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A66BC" w:rsidRPr="00B0673A" w:rsidRDefault="006A66BC" w:rsidP="00B2493A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673A">
              <w:rPr>
                <w:bCs/>
                <w:color w:val="000000"/>
                <w:sz w:val="16"/>
                <w:szCs w:val="16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7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A66BC" w:rsidRDefault="006A66BC" w:rsidP="006A66BC">
            <w:pPr>
              <w:jc w:val="center"/>
            </w:pPr>
            <w:r w:rsidRPr="005225AC">
              <w:rPr>
                <w:bCs/>
                <w:sz w:val="20"/>
                <w:szCs w:val="20"/>
              </w:rPr>
              <w:t>0,0</w:t>
            </w:r>
          </w:p>
        </w:tc>
      </w:tr>
    </w:tbl>
    <w:p w:rsidR="006A66BC" w:rsidRDefault="006A66BC" w:rsidP="00B2493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4"/>
          <w:szCs w:val="24"/>
        </w:rPr>
      </w:pPr>
    </w:p>
    <w:p w:rsidR="00B2493A" w:rsidRDefault="00B2493A" w:rsidP="00B2493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F91601">
        <w:rPr>
          <w:rFonts w:ascii="Times New Roman" w:hAnsi="Times New Roman"/>
          <w:b w:val="0"/>
          <w:i/>
          <w:sz w:val="24"/>
          <w:szCs w:val="24"/>
        </w:rPr>
        <w:t>- объемы финансирования подлежат ежегодному уточнению исходя из возможностей бюдже</w:t>
      </w:r>
      <w:r>
        <w:rPr>
          <w:rFonts w:ascii="Times New Roman" w:hAnsi="Times New Roman"/>
          <w:b w:val="0"/>
          <w:i/>
          <w:sz w:val="24"/>
          <w:szCs w:val="24"/>
        </w:rPr>
        <w:t>та на очередной финансовый год.</w:t>
      </w:r>
    </w:p>
    <w:p w:rsidR="00B2493A" w:rsidRPr="006249AA" w:rsidRDefault="00B2493A" w:rsidP="00B2493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4"/>
          <w:szCs w:val="24"/>
        </w:rPr>
      </w:pPr>
    </w:p>
    <w:p w:rsidR="00B2493A" w:rsidRDefault="00B249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</w:p>
    <w:p w:rsidR="00B2493A" w:rsidRDefault="00B249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B2493A" w:rsidRDefault="00B249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2493A" w:rsidRDefault="00B249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2493A" w:rsidRDefault="00B249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2493A" w:rsidRDefault="00B249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2493A" w:rsidRDefault="00B249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2493A" w:rsidRDefault="00B249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2493A" w:rsidRDefault="00B249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2493A" w:rsidRDefault="00B249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2493A" w:rsidRDefault="00B249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0673A" w:rsidRDefault="00B067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2493A" w:rsidRDefault="00B2493A" w:rsidP="00B2493A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B2493A" w:rsidRDefault="00B2493A">
      <w:pPr>
        <w:rPr>
          <w:sz w:val="28"/>
          <w:szCs w:val="28"/>
        </w:rPr>
      </w:pPr>
    </w:p>
    <w:p w:rsidR="00B2493A" w:rsidRPr="00BD45DB" w:rsidRDefault="00B2493A">
      <w:pPr>
        <w:rPr>
          <w:sz w:val="28"/>
          <w:szCs w:val="28"/>
        </w:rPr>
      </w:pPr>
    </w:p>
    <w:sectPr w:rsidR="00B2493A" w:rsidRPr="00BD45DB" w:rsidSect="00583E0A">
      <w:pgSz w:w="16834" w:h="11909" w:orient="landscape"/>
      <w:pgMar w:top="1134" w:right="993" w:bottom="567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28A"/>
    <w:rsid w:val="000212E6"/>
    <w:rsid w:val="00024DA5"/>
    <w:rsid w:val="000428E8"/>
    <w:rsid w:val="00092733"/>
    <w:rsid w:val="000A0F36"/>
    <w:rsid w:val="000B4A2B"/>
    <w:rsid w:val="000C0272"/>
    <w:rsid w:val="000C03F5"/>
    <w:rsid w:val="00102A8A"/>
    <w:rsid w:val="001615B6"/>
    <w:rsid w:val="001638A6"/>
    <w:rsid w:val="001737D0"/>
    <w:rsid w:val="001801F8"/>
    <w:rsid w:val="00195C5F"/>
    <w:rsid w:val="001B1AEE"/>
    <w:rsid w:val="001C022C"/>
    <w:rsid w:val="001C6548"/>
    <w:rsid w:val="001E2037"/>
    <w:rsid w:val="001F4F04"/>
    <w:rsid w:val="0020462B"/>
    <w:rsid w:val="00206A07"/>
    <w:rsid w:val="00207483"/>
    <w:rsid w:val="00224BA9"/>
    <w:rsid w:val="00253883"/>
    <w:rsid w:val="002702E9"/>
    <w:rsid w:val="002A361D"/>
    <w:rsid w:val="002B14EA"/>
    <w:rsid w:val="002D684E"/>
    <w:rsid w:val="00301FA4"/>
    <w:rsid w:val="00312599"/>
    <w:rsid w:val="00317817"/>
    <w:rsid w:val="00332F9D"/>
    <w:rsid w:val="003463DF"/>
    <w:rsid w:val="003546A6"/>
    <w:rsid w:val="0037207F"/>
    <w:rsid w:val="00380851"/>
    <w:rsid w:val="003A3168"/>
    <w:rsid w:val="003A3270"/>
    <w:rsid w:val="003A7101"/>
    <w:rsid w:val="003D7C6D"/>
    <w:rsid w:val="00404A48"/>
    <w:rsid w:val="004146B8"/>
    <w:rsid w:val="00441909"/>
    <w:rsid w:val="00475BC4"/>
    <w:rsid w:val="00480121"/>
    <w:rsid w:val="0049496D"/>
    <w:rsid w:val="004D530A"/>
    <w:rsid w:val="00504591"/>
    <w:rsid w:val="005268C7"/>
    <w:rsid w:val="00542DD7"/>
    <w:rsid w:val="0056196A"/>
    <w:rsid w:val="00583E0A"/>
    <w:rsid w:val="00586B70"/>
    <w:rsid w:val="0058728A"/>
    <w:rsid w:val="00596C4E"/>
    <w:rsid w:val="005A7D0D"/>
    <w:rsid w:val="005E61FA"/>
    <w:rsid w:val="006067B8"/>
    <w:rsid w:val="0061400B"/>
    <w:rsid w:val="00623D28"/>
    <w:rsid w:val="006244BC"/>
    <w:rsid w:val="006A66BC"/>
    <w:rsid w:val="006B275F"/>
    <w:rsid w:val="006B2D5B"/>
    <w:rsid w:val="006E1C95"/>
    <w:rsid w:val="006F0029"/>
    <w:rsid w:val="006F5AE6"/>
    <w:rsid w:val="006F62BB"/>
    <w:rsid w:val="00711011"/>
    <w:rsid w:val="007127B8"/>
    <w:rsid w:val="00747780"/>
    <w:rsid w:val="00750FCF"/>
    <w:rsid w:val="00756109"/>
    <w:rsid w:val="00764CE7"/>
    <w:rsid w:val="00770035"/>
    <w:rsid w:val="007A7A24"/>
    <w:rsid w:val="007E08D6"/>
    <w:rsid w:val="007E5EE9"/>
    <w:rsid w:val="007F006A"/>
    <w:rsid w:val="008134F2"/>
    <w:rsid w:val="0083326F"/>
    <w:rsid w:val="00841483"/>
    <w:rsid w:val="008876BA"/>
    <w:rsid w:val="008B05F9"/>
    <w:rsid w:val="008B2561"/>
    <w:rsid w:val="008C65D5"/>
    <w:rsid w:val="008D6943"/>
    <w:rsid w:val="008E1A20"/>
    <w:rsid w:val="0099437B"/>
    <w:rsid w:val="009A5BB6"/>
    <w:rsid w:val="009A7B69"/>
    <w:rsid w:val="009A7B70"/>
    <w:rsid w:val="009B3658"/>
    <w:rsid w:val="009B5D39"/>
    <w:rsid w:val="009B785F"/>
    <w:rsid w:val="009F4B0B"/>
    <w:rsid w:val="00A057C9"/>
    <w:rsid w:val="00A10C2D"/>
    <w:rsid w:val="00A16625"/>
    <w:rsid w:val="00A871C6"/>
    <w:rsid w:val="00AB1630"/>
    <w:rsid w:val="00AF7178"/>
    <w:rsid w:val="00B0673A"/>
    <w:rsid w:val="00B13101"/>
    <w:rsid w:val="00B2493A"/>
    <w:rsid w:val="00B909AC"/>
    <w:rsid w:val="00B92B45"/>
    <w:rsid w:val="00BA14CB"/>
    <w:rsid w:val="00BB0670"/>
    <w:rsid w:val="00BD45DB"/>
    <w:rsid w:val="00C17957"/>
    <w:rsid w:val="00C364B8"/>
    <w:rsid w:val="00C5492C"/>
    <w:rsid w:val="00C54D01"/>
    <w:rsid w:val="00C66FA1"/>
    <w:rsid w:val="00C67291"/>
    <w:rsid w:val="00CC7EA7"/>
    <w:rsid w:val="00CD4400"/>
    <w:rsid w:val="00CE7735"/>
    <w:rsid w:val="00CF6093"/>
    <w:rsid w:val="00D14CB8"/>
    <w:rsid w:val="00D25671"/>
    <w:rsid w:val="00D35684"/>
    <w:rsid w:val="00D710E0"/>
    <w:rsid w:val="00D77FDD"/>
    <w:rsid w:val="00DA7632"/>
    <w:rsid w:val="00DB4E2F"/>
    <w:rsid w:val="00E019E4"/>
    <w:rsid w:val="00E22451"/>
    <w:rsid w:val="00E22B08"/>
    <w:rsid w:val="00E979B9"/>
    <w:rsid w:val="00EC2224"/>
    <w:rsid w:val="00EC728E"/>
    <w:rsid w:val="00ED3384"/>
    <w:rsid w:val="00EE13CD"/>
    <w:rsid w:val="00F363BB"/>
    <w:rsid w:val="00F40381"/>
    <w:rsid w:val="00F77BF0"/>
    <w:rsid w:val="00F95DF7"/>
    <w:rsid w:val="00FA509A"/>
    <w:rsid w:val="00FB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hadow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hadow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C67A-B2AE-40F9-BC15-567F9B3F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27</Pages>
  <Words>8847</Words>
  <Characters>50430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АхуноваОВ</cp:lastModifiedBy>
  <cp:revision>37</cp:revision>
  <cp:lastPrinted>2020-10-22T11:34:00Z</cp:lastPrinted>
  <dcterms:created xsi:type="dcterms:W3CDTF">2019-06-14T08:30:00Z</dcterms:created>
  <dcterms:modified xsi:type="dcterms:W3CDTF">2020-10-23T08:14:00Z</dcterms:modified>
</cp:coreProperties>
</file>