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DD23C1" w:rsidRDefault="007568E7" w:rsidP="00DD23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5"/>
          <w:szCs w:val="25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DD23C1" w:rsidRPr="00E926DE">
        <w:rPr>
          <w:rFonts w:ascii="Times New Roman" w:hAnsi="Times New Roman" w:cs="Times New Roman"/>
          <w:bCs/>
          <w:sz w:val="25"/>
          <w:szCs w:val="25"/>
        </w:rPr>
        <w:t xml:space="preserve">О внесении изменений в </w:t>
      </w:r>
      <w:r w:rsidR="00DD23C1" w:rsidRPr="00E926DE">
        <w:rPr>
          <w:rFonts w:ascii="Times New Roman" w:hAnsi="Times New Roman" w:cs="Times New Roman"/>
          <w:sz w:val="25"/>
          <w:szCs w:val="25"/>
        </w:rPr>
        <w:t>Административный регламент</w:t>
      </w:r>
    </w:p>
    <w:p w:rsidR="00DD23C1" w:rsidRDefault="00DD23C1" w:rsidP="00DD23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5"/>
          <w:szCs w:val="25"/>
        </w:rPr>
      </w:pPr>
      <w:r w:rsidRPr="00E926DE">
        <w:rPr>
          <w:rFonts w:ascii="Times New Roman" w:hAnsi="Times New Roman" w:cs="Times New Roman"/>
          <w:sz w:val="25"/>
          <w:szCs w:val="25"/>
        </w:rPr>
        <w:t xml:space="preserve">осуществления муниципального земельного контроля в отношении </w:t>
      </w:r>
      <w:proofErr w:type="gramStart"/>
      <w:r w:rsidRPr="00E926DE">
        <w:rPr>
          <w:rFonts w:ascii="Times New Roman" w:hAnsi="Times New Roman" w:cs="Times New Roman"/>
          <w:sz w:val="25"/>
          <w:szCs w:val="25"/>
        </w:rPr>
        <w:t>расположенных</w:t>
      </w:r>
      <w:proofErr w:type="gramEnd"/>
      <w:r w:rsidRPr="00E926D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D23C1" w:rsidRDefault="00DD23C1" w:rsidP="00DD23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5"/>
          <w:szCs w:val="25"/>
        </w:rPr>
      </w:pPr>
      <w:r w:rsidRPr="00E926DE">
        <w:rPr>
          <w:rFonts w:ascii="Times New Roman" w:hAnsi="Times New Roman" w:cs="Times New Roman"/>
          <w:sz w:val="25"/>
          <w:szCs w:val="25"/>
        </w:rPr>
        <w:t xml:space="preserve">в границах сельских поселений и на межселенной территории Никольского муниципального района объектов земельных отношений, </w:t>
      </w:r>
      <w:proofErr w:type="gramStart"/>
      <w:r w:rsidRPr="00E926DE">
        <w:rPr>
          <w:rFonts w:ascii="Times New Roman" w:hAnsi="Times New Roman" w:cs="Times New Roman"/>
          <w:sz w:val="25"/>
          <w:szCs w:val="25"/>
        </w:rPr>
        <w:t>утвержденный</w:t>
      </w:r>
      <w:proofErr w:type="gramEnd"/>
      <w:r w:rsidRPr="00E926DE">
        <w:rPr>
          <w:rFonts w:ascii="Times New Roman" w:hAnsi="Times New Roman" w:cs="Times New Roman"/>
          <w:sz w:val="25"/>
          <w:szCs w:val="25"/>
        </w:rPr>
        <w:t xml:space="preserve"> постановлением</w:t>
      </w:r>
    </w:p>
    <w:p w:rsidR="00DD23C1" w:rsidRPr="00E926DE" w:rsidRDefault="00DD23C1" w:rsidP="00DD23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5"/>
          <w:szCs w:val="25"/>
        </w:rPr>
      </w:pPr>
      <w:r w:rsidRPr="00E926DE">
        <w:rPr>
          <w:rFonts w:ascii="Times New Roman" w:hAnsi="Times New Roman" w:cs="Times New Roman"/>
          <w:sz w:val="25"/>
          <w:szCs w:val="25"/>
        </w:rPr>
        <w:t>администрации Никольского муниципального района от 11.08.2016 года № 561</w:t>
      </w:r>
      <w:r>
        <w:rPr>
          <w:rFonts w:ascii="Times New Roman" w:hAnsi="Times New Roman" w:cs="Times New Roman"/>
          <w:sz w:val="25"/>
          <w:szCs w:val="25"/>
        </w:rPr>
        <w:t>»</w:t>
      </w:r>
    </w:p>
    <w:p w:rsidR="006B292C" w:rsidRPr="008417B0" w:rsidRDefault="006B292C" w:rsidP="00DD23C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DD23C1" w:rsidRDefault="006B292C" w:rsidP="00DD2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23C1">
        <w:rPr>
          <w:rFonts w:ascii="Times New Roman" w:hAnsi="Times New Roman" w:cs="Times New Roman"/>
          <w:sz w:val="26"/>
          <w:szCs w:val="26"/>
        </w:rPr>
        <w:t>Проект постановления администрации Никольского муниципального района «</w:t>
      </w:r>
      <w:r w:rsidR="00DD23C1" w:rsidRPr="00DD23C1">
        <w:rPr>
          <w:rFonts w:ascii="Times New Roman" w:hAnsi="Times New Roman" w:cs="Times New Roman"/>
          <w:sz w:val="26"/>
          <w:szCs w:val="26"/>
        </w:rPr>
        <w:t>«</w:t>
      </w:r>
      <w:r w:rsidR="00DD23C1" w:rsidRPr="00DD23C1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</w:t>
      </w:r>
      <w:r w:rsidR="00DD23C1" w:rsidRPr="00DD23C1">
        <w:rPr>
          <w:rFonts w:ascii="Times New Roman" w:hAnsi="Times New Roman" w:cs="Times New Roman"/>
          <w:sz w:val="26"/>
          <w:szCs w:val="26"/>
        </w:rPr>
        <w:t>Административный регламент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отношений, утвержденный постановлением администрации Никольского муниципального района от 11.08.2016 года № 561»</w:t>
      </w:r>
      <w:r w:rsidRPr="00DD23C1">
        <w:rPr>
          <w:rFonts w:ascii="Times New Roman" w:hAnsi="Times New Roman" w:cs="Times New Roman"/>
          <w:sz w:val="26"/>
          <w:szCs w:val="26"/>
        </w:rPr>
        <w:t xml:space="preserve"> (далее – проект) </w:t>
      </w:r>
      <w:r w:rsidR="00DD23C1" w:rsidRPr="00DD23C1">
        <w:rPr>
          <w:rFonts w:ascii="Times New Roman" w:hAnsi="Times New Roman" w:cs="Times New Roman"/>
          <w:sz w:val="26"/>
          <w:szCs w:val="26"/>
        </w:rPr>
        <w:t>разработан в связи с принятием постановления Правительства РФ от 19.07.2016 года № 691 «О внесении изменения</w:t>
      </w:r>
      <w:proofErr w:type="gramEnd"/>
      <w:r w:rsidR="00DD23C1" w:rsidRPr="00DD23C1">
        <w:rPr>
          <w:rFonts w:ascii="Times New Roman" w:hAnsi="Times New Roman" w:cs="Times New Roman"/>
          <w:sz w:val="26"/>
          <w:szCs w:val="26"/>
        </w:rPr>
        <w:t xml:space="preserve"> в Правила подготовки органами государственного контроля (надзора) и органами муниципального </w:t>
      </w:r>
      <w:proofErr w:type="gramStart"/>
      <w:r w:rsidR="00DD23C1" w:rsidRPr="00DD23C1">
        <w:rPr>
          <w:rFonts w:ascii="Times New Roman" w:hAnsi="Times New Roman" w:cs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="00DD23C1" w:rsidRPr="00DD23C1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предпринимателей» (вступило в силу с 01.08.2016 года)</w:t>
      </w:r>
      <w:r w:rsidR="00DD23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23C1" w:rsidRDefault="00DD23C1" w:rsidP="00DD2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Указанным постановлением </w:t>
      </w:r>
      <w:r w:rsidRPr="00DD23C1">
        <w:rPr>
          <w:rFonts w:ascii="Times New Roman" w:hAnsi="Times New Roman" w:cs="Times New Roman"/>
          <w:sz w:val="26"/>
          <w:szCs w:val="26"/>
        </w:rPr>
        <w:t>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утвержденные постановлением Правительства РФ от 30.06.2010 года № 489 дополнены нормой, согласно которой, при разработке ежегодных планов проверок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</w:t>
      </w:r>
      <w:proofErr w:type="gramEnd"/>
      <w:r w:rsidRPr="00DD23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D23C1">
        <w:rPr>
          <w:rFonts w:ascii="Times New Roman" w:hAnsi="Times New Roman" w:cs="Times New Roman"/>
          <w:sz w:val="26"/>
          <w:szCs w:val="26"/>
        </w:rPr>
        <w:t>по контролю и надзору за соблюдением законодательства о налогах и сборах (ФНС России),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  <w:proofErr w:type="gramEnd"/>
    </w:p>
    <w:p w:rsidR="00DD23C1" w:rsidRPr="00DD23C1" w:rsidRDefault="00DD23C1" w:rsidP="00DD2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3C1">
        <w:rPr>
          <w:rFonts w:ascii="Times New Roman" w:hAnsi="Times New Roman" w:cs="Times New Roman"/>
          <w:sz w:val="26"/>
          <w:szCs w:val="26"/>
        </w:rP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DD23C1" w:rsidRPr="00DD23C1" w:rsidRDefault="00DD23C1" w:rsidP="00DD2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3C1">
        <w:rPr>
          <w:rFonts w:ascii="Times New Roman" w:hAnsi="Times New Roman" w:cs="Times New Roman"/>
          <w:sz w:val="26"/>
          <w:szCs w:val="26"/>
        </w:rP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DD23C1" w:rsidRPr="00F8304B" w:rsidRDefault="00DD23C1" w:rsidP="00DD2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Проектом предложено дополнить соответствующими положениями </w:t>
      </w:r>
      <w:r w:rsidRPr="00DD23C1">
        <w:rPr>
          <w:rFonts w:ascii="Times New Roman" w:hAnsi="Times New Roman" w:cs="Times New Roman"/>
          <w:sz w:val="26"/>
          <w:szCs w:val="26"/>
        </w:rPr>
        <w:t>Административный регламент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отношений, утвержденный постановлением администрации Никольского муниципального района от 11.08.2016 года № 561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0692" w:rsidRPr="008417B0" w:rsidRDefault="00520692" w:rsidP="00F830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04B">
        <w:rPr>
          <w:rFonts w:ascii="Times New Roman" w:hAnsi="Times New Roman" w:cs="Times New Roman"/>
          <w:sz w:val="26"/>
          <w:szCs w:val="26"/>
        </w:rPr>
        <w:t xml:space="preserve">Принятие проекта </w:t>
      </w:r>
      <w:r w:rsidR="00F8304B">
        <w:rPr>
          <w:rFonts w:ascii="Times New Roman" w:hAnsi="Times New Roman" w:cs="Times New Roman"/>
          <w:sz w:val="26"/>
          <w:szCs w:val="26"/>
        </w:rPr>
        <w:t xml:space="preserve">не </w:t>
      </w:r>
      <w:r w:rsidRPr="00F8304B">
        <w:rPr>
          <w:rFonts w:ascii="Times New Roman" w:hAnsi="Times New Roman" w:cs="Times New Roman"/>
          <w:sz w:val="26"/>
          <w:szCs w:val="26"/>
        </w:rPr>
        <w:t>повлечет признани</w:t>
      </w:r>
      <w:r w:rsidR="00F8304B">
        <w:rPr>
          <w:rFonts w:ascii="Times New Roman" w:hAnsi="Times New Roman" w:cs="Times New Roman"/>
          <w:sz w:val="26"/>
          <w:szCs w:val="26"/>
        </w:rPr>
        <w:t>я</w:t>
      </w:r>
      <w:r w:rsidRPr="00F830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304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8304B">
        <w:rPr>
          <w:rFonts w:ascii="Times New Roman" w:hAnsi="Times New Roman" w:cs="Times New Roman"/>
          <w:sz w:val="26"/>
          <w:szCs w:val="26"/>
        </w:rPr>
        <w:t xml:space="preserve"> силу</w:t>
      </w:r>
      <w:r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F8304B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и </w:t>
      </w:r>
      <w:r w:rsidRPr="008417B0">
        <w:rPr>
          <w:rFonts w:ascii="Times New Roman" w:hAnsi="Times New Roman" w:cs="Times New Roman"/>
          <w:sz w:val="26"/>
          <w:szCs w:val="26"/>
        </w:rPr>
        <w:t>не потребует дополнительного расходования бюджетных средств.</w:t>
      </w:r>
    </w:p>
    <w:p w:rsidR="006B292C" w:rsidRPr="008417B0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Предметом независимой экспертизы проекта является оценка возможного </w:t>
      </w:r>
      <w:r w:rsidRPr="008417B0">
        <w:rPr>
          <w:rFonts w:ascii="Times New Roman" w:hAnsi="Times New Roman" w:cs="Times New Roman"/>
          <w:sz w:val="26"/>
          <w:szCs w:val="26"/>
        </w:rPr>
        <w:lastRenderedPageBreak/>
        <w:t>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8417B0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</w:t>
      </w:r>
      <w:proofErr w:type="gramStart"/>
      <w:r w:rsidR="00520692" w:rsidRPr="008417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20692" w:rsidRPr="008417B0">
        <w:rPr>
          <w:rFonts w:ascii="Times New Roman" w:hAnsi="Times New Roman" w:cs="Times New Roman"/>
          <w:sz w:val="26"/>
          <w:szCs w:val="26"/>
        </w:rPr>
        <w:t>. Никольск, ул. 25 Октября, д. 3; по факсу: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2-17-99; а так же по электронной почте по адресу: </w:t>
      </w:r>
      <w:hyperlink r:id="rId4" w:history="1"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520692" w:rsidRPr="008417B0">
        <w:rPr>
          <w:rFonts w:ascii="Times New Roman" w:hAnsi="Times New Roman" w:cs="Times New Roman"/>
          <w:sz w:val="26"/>
          <w:szCs w:val="26"/>
        </w:rPr>
        <w:t>.</w:t>
      </w:r>
    </w:p>
    <w:p w:rsidR="00520692" w:rsidRPr="008417B0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Контактные лица – Полевая Мария Анатольевна, </w:t>
      </w:r>
      <w:proofErr w:type="spellStart"/>
      <w:r w:rsidRPr="008417B0">
        <w:rPr>
          <w:rFonts w:ascii="Times New Roman" w:hAnsi="Times New Roman" w:cs="Times New Roman"/>
          <w:sz w:val="26"/>
          <w:szCs w:val="26"/>
        </w:rPr>
        <w:t>Гомзикова</w:t>
      </w:r>
      <w:proofErr w:type="spellEnd"/>
      <w:r w:rsidRPr="008417B0">
        <w:rPr>
          <w:rFonts w:ascii="Times New Roman" w:hAnsi="Times New Roman" w:cs="Times New Roman"/>
          <w:sz w:val="26"/>
          <w:szCs w:val="26"/>
        </w:rPr>
        <w:t xml:space="preserve"> Татьяна Леонидовна. Телефон: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>2-17-99.</w:t>
      </w:r>
    </w:p>
    <w:p w:rsidR="00670420" w:rsidRPr="008417B0" w:rsidRDefault="00670420" w:rsidP="00670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DD23C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520692"/>
    <w:rsid w:val="00670420"/>
    <w:rsid w:val="006B292C"/>
    <w:rsid w:val="007568E7"/>
    <w:rsid w:val="008417B0"/>
    <w:rsid w:val="008D0855"/>
    <w:rsid w:val="00B23386"/>
    <w:rsid w:val="00BB35AE"/>
    <w:rsid w:val="00CA303C"/>
    <w:rsid w:val="00DD23C1"/>
    <w:rsid w:val="00DE185E"/>
    <w:rsid w:val="00EF6FA0"/>
    <w:rsid w:val="00F65E6C"/>
    <w:rsid w:val="00F8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.nik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Фомина</cp:lastModifiedBy>
  <cp:revision>7</cp:revision>
  <cp:lastPrinted>2016-08-29T11:32:00Z</cp:lastPrinted>
  <dcterms:created xsi:type="dcterms:W3CDTF">2015-12-08T07:45:00Z</dcterms:created>
  <dcterms:modified xsi:type="dcterms:W3CDTF">2016-08-29T11:32:00Z</dcterms:modified>
</cp:coreProperties>
</file>