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6B292C" w:rsidRPr="008417B0" w:rsidRDefault="007568E7" w:rsidP="006B292C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417B0" w:rsidRPr="008417B0">
        <w:rPr>
          <w:rFonts w:ascii="Times New Roman" w:hAnsi="Times New Roman" w:cs="Times New Roman"/>
          <w:sz w:val="26"/>
          <w:szCs w:val="26"/>
        </w:rPr>
        <w:t>а</w:t>
      </w:r>
      <w:r w:rsidR="006B292C" w:rsidRPr="008417B0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</w:p>
    <w:p w:rsidR="007568E7" w:rsidRPr="008417B0" w:rsidRDefault="009C1D64" w:rsidP="006B292C">
      <w:pPr>
        <w:tabs>
          <w:tab w:val="left" w:pos="3960"/>
          <w:tab w:val="left" w:pos="425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9C1D64">
        <w:rPr>
          <w:rFonts w:ascii="Times New Roman" w:hAnsi="Times New Roman"/>
          <w:sz w:val="26"/>
          <w:szCs w:val="26"/>
        </w:rPr>
        <w:t>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 w:rsidR="007568E7" w:rsidRPr="008417B0">
        <w:rPr>
          <w:rFonts w:ascii="Times New Roman" w:hAnsi="Times New Roman" w:cs="Times New Roman"/>
          <w:sz w:val="26"/>
          <w:szCs w:val="26"/>
        </w:rPr>
        <w:t>»</w:t>
      </w:r>
    </w:p>
    <w:p w:rsidR="006B292C" w:rsidRPr="008417B0" w:rsidRDefault="006B292C" w:rsidP="006B29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292C" w:rsidRPr="008417B0" w:rsidRDefault="006B292C" w:rsidP="008417B0">
      <w:pPr>
        <w:tabs>
          <w:tab w:val="left" w:pos="3960"/>
          <w:tab w:val="left" w:pos="425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7B0">
        <w:rPr>
          <w:rFonts w:ascii="Times New Roman" w:hAnsi="Times New Roman" w:cs="Times New Roman"/>
          <w:sz w:val="26"/>
          <w:szCs w:val="26"/>
        </w:rPr>
        <w:t>Проект постановления администрации Никольского муниципального района «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9C1D64" w:rsidRPr="009C1D64">
        <w:rPr>
          <w:rFonts w:ascii="Times New Roman" w:hAnsi="Times New Roman"/>
          <w:sz w:val="26"/>
          <w:szCs w:val="26"/>
        </w:rPr>
        <w:t>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 w:rsidRPr="008417B0">
        <w:rPr>
          <w:rFonts w:ascii="Times New Roman" w:hAnsi="Times New Roman" w:cs="Times New Roman"/>
          <w:sz w:val="26"/>
          <w:szCs w:val="26"/>
        </w:rPr>
        <w:t xml:space="preserve">» (далее – проект) 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по </w:t>
      </w:r>
      <w:r w:rsidR="009C1D64" w:rsidRPr="009C1D64">
        <w:rPr>
          <w:rFonts w:ascii="Times New Roman" w:hAnsi="Times New Roman"/>
          <w:sz w:val="26"/>
          <w:szCs w:val="26"/>
        </w:rPr>
        <w:t>заключению соглашения о перераспределении земель и (или) земельных участков</w:t>
      </w:r>
      <w:proofErr w:type="gramEnd"/>
      <w:r w:rsidR="009C1D64" w:rsidRPr="009C1D64">
        <w:rPr>
          <w:rFonts w:ascii="Times New Roman" w:hAnsi="Times New Roman"/>
          <w:sz w:val="26"/>
          <w:szCs w:val="26"/>
        </w:rPr>
        <w:t>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 w:rsidR="008417B0" w:rsidRPr="008417B0">
        <w:rPr>
          <w:rStyle w:val="2"/>
          <w:rFonts w:eastAsiaTheme="minorEastAsia"/>
        </w:rPr>
        <w:t>.</w:t>
      </w:r>
    </w:p>
    <w:p w:rsidR="006B292C" w:rsidRPr="008417B0" w:rsidRDefault="006B292C" w:rsidP="006B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8417B0" w:rsidRPr="008417B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C1D64" w:rsidRPr="009C1D64">
        <w:rPr>
          <w:rFonts w:ascii="Times New Roman" w:eastAsia="MS Mincho" w:hAnsi="Times New Roman"/>
          <w:sz w:val="26"/>
          <w:szCs w:val="26"/>
        </w:rPr>
        <w:t>Земельным кодексом Российской Федерации от 25 октября 2001 года</w:t>
      </w:r>
      <w:r w:rsidR="009C1D64">
        <w:rPr>
          <w:rFonts w:ascii="Times New Roman" w:eastAsia="MS Mincho" w:hAnsi="Times New Roman"/>
          <w:sz w:val="26"/>
          <w:szCs w:val="26"/>
        </w:rPr>
        <w:t xml:space="preserve"> </w:t>
      </w:r>
      <w:r w:rsidR="009C1D64" w:rsidRPr="00E00214">
        <w:rPr>
          <w:rFonts w:ascii="Times New Roman" w:eastAsia="MS Mincho" w:hAnsi="Times New Roman"/>
          <w:sz w:val="24"/>
          <w:szCs w:val="24"/>
        </w:rPr>
        <w:t xml:space="preserve"> </w:t>
      </w:r>
      <w:r w:rsidR="009C1D64" w:rsidRPr="00E00214">
        <w:rPr>
          <w:rFonts w:ascii="Times New Roman" w:eastAsia="MS Mincho" w:hAnsi="Times New Roman"/>
          <w:sz w:val="24"/>
          <w:szCs w:val="24"/>
        </w:rPr>
        <w:br/>
        <w:t>№ 136-ФЗ</w:t>
      </w:r>
      <w:r w:rsidR="009C1D64">
        <w:rPr>
          <w:rFonts w:ascii="Times New Roman" w:eastAsia="MS Mincho" w:hAnsi="Times New Roman"/>
          <w:sz w:val="24"/>
          <w:szCs w:val="24"/>
        </w:rPr>
        <w:t>,</w:t>
      </w:r>
      <w:r w:rsidR="009C1D64" w:rsidRPr="008417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417B0" w:rsidRPr="008417B0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</w:t>
      </w:r>
      <w:r w:rsidR="009C1D64" w:rsidRPr="009C1D64">
        <w:rPr>
          <w:rFonts w:ascii="Times New Roman" w:hAnsi="Times New Roman" w:cs="Times New Roman"/>
          <w:sz w:val="26"/>
          <w:szCs w:val="26"/>
        </w:rPr>
        <w:t>постановлением Правительства Вологодской области от 17 ноября 2014 года № 1035 «Об утверждении Порядка определения размера платы за</w:t>
      </w:r>
      <w:proofErr w:type="gramEnd"/>
      <w:r w:rsidR="009C1D64" w:rsidRPr="009C1D64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9C1D64" w:rsidRPr="009C1D64">
        <w:rPr>
          <w:rFonts w:ascii="Times New Roman" w:hAnsi="Times New Roman" w:cs="Times New Roman"/>
          <w:sz w:val="26"/>
          <w:szCs w:val="26"/>
        </w:rPr>
        <w:t>увеличение площади земельных участков, находящихся в частной собственности, в результате перераспределения таких земельных участков и земельных участков, находящихся в собственности Вологодской области, земель или земельных участков, государственная собственность на которые не разграничена, на территории Вологодской области</w:t>
      </w:r>
      <w:r w:rsidR="009C1D64">
        <w:rPr>
          <w:rFonts w:ascii="Times New Roman" w:hAnsi="Times New Roman" w:cs="Times New Roman"/>
          <w:sz w:val="26"/>
          <w:szCs w:val="26"/>
        </w:rPr>
        <w:t>,</w:t>
      </w:r>
      <w:r w:rsidR="009C1D64" w:rsidRPr="009C1D64">
        <w:rPr>
          <w:rFonts w:ascii="Times New Roman" w:hAnsi="Times New Roman"/>
          <w:sz w:val="24"/>
          <w:szCs w:val="24"/>
        </w:rPr>
        <w:t xml:space="preserve"> </w:t>
      </w:r>
      <w:r w:rsidR="009C1D64" w:rsidRPr="009C1D64">
        <w:rPr>
          <w:rFonts w:ascii="Times New Roman" w:hAnsi="Times New Roman"/>
          <w:sz w:val="26"/>
          <w:szCs w:val="26"/>
        </w:rPr>
        <w:t>решением  Представительного Собрания  Никольского  муниципального  района от 20.02.2015г № 12 «Об установлении  Порядка определения  размера  платы  за увеличение площади земельных  участков, находящихся  в частной</w:t>
      </w:r>
      <w:proofErr w:type="gramEnd"/>
      <w:r w:rsidR="009C1D64" w:rsidRPr="009C1D64">
        <w:rPr>
          <w:rFonts w:ascii="Times New Roman" w:hAnsi="Times New Roman"/>
          <w:sz w:val="26"/>
          <w:szCs w:val="26"/>
        </w:rPr>
        <w:t xml:space="preserve"> собственности, в результате  перераспределения  земельных  участков находящихся  в собственности  Никольского  муниципального  района»</w:t>
      </w:r>
      <w:r w:rsidR="009C1D64">
        <w:rPr>
          <w:rFonts w:ascii="Times New Roman" w:hAnsi="Times New Roman"/>
          <w:sz w:val="26"/>
          <w:szCs w:val="26"/>
        </w:rPr>
        <w:t>,</w:t>
      </w:r>
      <w:r w:rsidR="009C1D64">
        <w:rPr>
          <w:rFonts w:ascii="Times New Roman" w:hAnsi="Times New Roman" w:cs="Times New Roman"/>
          <w:sz w:val="26"/>
          <w:szCs w:val="26"/>
        </w:rPr>
        <w:t xml:space="preserve"> 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</w:p>
    <w:p w:rsidR="00520692" w:rsidRPr="008417B0" w:rsidRDefault="00520692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года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</w:t>
      </w:r>
      <w:proofErr w:type="gramStart"/>
      <w:r w:rsidR="00520692" w:rsidRPr="008417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20692" w:rsidRPr="008417B0">
        <w:rPr>
          <w:rFonts w:ascii="Times New Roman" w:hAnsi="Times New Roman" w:cs="Times New Roman"/>
          <w:sz w:val="26"/>
          <w:szCs w:val="26"/>
        </w:rPr>
        <w:t>. Никольск, ул. 25 Октября, д. 3; по факсу: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2-17-99</w:t>
      </w:r>
      <w:r w:rsidR="009C1D64">
        <w:rPr>
          <w:rFonts w:ascii="Times New Roman" w:hAnsi="Times New Roman" w:cs="Times New Roman"/>
          <w:sz w:val="26"/>
          <w:szCs w:val="26"/>
        </w:rPr>
        <w:t>, 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hyperlink r:id="rId4" w:history="1"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nikolsk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9C1D64">
        <w:rPr>
          <w:rFonts w:ascii="Times New Roman" w:hAnsi="Times New Roman" w:cs="Times New Roman"/>
          <w:sz w:val="26"/>
          <w:szCs w:val="26"/>
        </w:rPr>
        <w:t xml:space="preserve">, </w:t>
      </w:r>
      <w:r w:rsidR="009C1D64">
        <w:rPr>
          <w:rFonts w:ascii="Times New Roman" w:hAnsi="Times New Roman" w:cs="Times New Roman"/>
          <w:sz w:val="26"/>
          <w:szCs w:val="26"/>
          <w:lang w:val="en-US"/>
        </w:rPr>
        <w:t>kumi</w:t>
      </w:r>
      <w:r w:rsidR="009C1D64" w:rsidRPr="009C1D64">
        <w:rPr>
          <w:rFonts w:ascii="Times New Roman" w:hAnsi="Times New Roman" w:cs="Times New Roman"/>
          <w:sz w:val="26"/>
          <w:szCs w:val="26"/>
        </w:rPr>
        <w:t>.</w:t>
      </w:r>
      <w:r w:rsidR="009C1D64">
        <w:rPr>
          <w:rFonts w:ascii="Times New Roman" w:hAnsi="Times New Roman" w:cs="Times New Roman"/>
          <w:sz w:val="26"/>
          <w:szCs w:val="26"/>
          <w:lang w:val="en-US"/>
        </w:rPr>
        <w:t>nikolsk</w:t>
      </w:r>
      <w:r w:rsidR="009C1D64" w:rsidRPr="009C1D64">
        <w:rPr>
          <w:rFonts w:ascii="Times New Roman" w:hAnsi="Times New Roman" w:cs="Times New Roman"/>
          <w:sz w:val="26"/>
          <w:szCs w:val="26"/>
        </w:rPr>
        <w:t>@</w:t>
      </w:r>
      <w:r w:rsidR="009C1D6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C1D64" w:rsidRPr="009C1D6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496DE5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496DE5">
        <w:rPr>
          <w:rFonts w:ascii="Times New Roman" w:hAnsi="Times New Roman" w:cs="Times New Roman"/>
          <w:sz w:val="26"/>
          <w:szCs w:val="26"/>
        </w:rPr>
        <w:t>Пахолкова Ирина Ивановна</w:t>
      </w:r>
    </w:p>
    <w:p w:rsidR="00520692" w:rsidRPr="008417B0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670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481732"/>
    <w:rsid w:val="00496DE5"/>
    <w:rsid w:val="00520692"/>
    <w:rsid w:val="00670420"/>
    <w:rsid w:val="006B292C"/>
    <w:rsid w:val="007568E7"/>
    <w:rsid w:val="008417B0"/>
    <w:rsid w:val="008D0855"/>
    <w:rsid w:val="009C1D64"/>
    <w:rsid w:val="00A953C3"/>
    <w:rsid w:val="00BB35AE"/>
    <w:rsid w:val="00BC60B5"/>
    <w:rsid w:val="00CA303C"/>
    <w:rsid w:val="00EF6FA0"/>
    <w:rsid w:val="00F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.nik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</cp:revision>
  <cp:lastPrinted>2016-10-21T13:41:00Z</cp:lastPrinted>
  <dcterms:created xsi:type="dcterms:W3CDTF">2016-10-21T13:43:00Z</dcterms:created>
  <dcterms:modified xsi:type="dcterms:W3CDTF">2016-10-21T13:43:00Z</dcterms:modified>
</cp:coreProperties>
</file>