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91" w:rsidRPr="00F86348" w:rsidRDefault="00B10691" w:rsidP="00B10691">
      <w:pPr>
        <w:tabs>
          <w:tab w:val="left" w:pos="4140"/>
        </w:tabs>
        <w:spacing w:after="0" w:line="240" w:lineRule="auto"/>
        <w:jc w:val="center"/>
        <w:rPr>
          <w:rFonts w:ascii="Times New Roman" w:hAnsi="Times New Roman" w:cs="Times New Roman"/>
          <w:sz w:val="24"/>
          <w:szCs w:val="24"/>
        </w:rPr>
      </w:pPr>
      <w:r w:rsidRPr="00F86348">
        <w:rPr>
          <w:rFonts w:ascii="Times New Roman" w:hAnsi="Times New Roman" w:cs="Times New Roman"/>
          <w:noProof/>
          <w:sz w:val="24"/>
          <w:szCs w:val="24"/>
          <w:lang w:eastAsia="ru-RU"/>
        </w:rPr>
        <w:drawing>
          <wp:inline distT="0" distB="0" distL="0" distR="0">
            <wp:extent cx="657225" cy="7715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r w:rsidRPr="00F86348">
        <w:rPr>
          <w:rFonts w:ascii="Times New Roman" w:hAnsi="Times New Roman" w:cs="Times New Roman"/>
          <w:sz w:val="24"/>
          <w:szCs w:val="24"/>
        </w:rPr>
        <w:t xml:space="preserve">                                                          </w:t>
      </w:r>
    </w:p>
    <w:p w:rsidR="00B10691" w:rsidRPr="00F86348" w:rsidRDefault="00B10691" w:rsidP="00B10691">
      <w:pPr>
        <w:spacing w:after="0" w:line="240" w:lineRule="auto"/>
        <w:jc w:val="both"/>
        <w:rPr>
          <w:rFonts w:ascii="Times New Roman" w:hAnsi="Times New Roman" w:cs="Times New Roman"/>
          <w:spacing w:val="120"/>
          <w:sz w:val="24"/>
          <w:szCs w:val="24"/>
        </w:rPr>
      </w:pPr>
    </w:p>
    <w:p w:rsidR="00B10691" w:rsidRPr="00E65A4F" w:rsidRDefault="00B10691" w:rsidP="00B10691">
      <w:pPr>
        <w:pStyle w:val="a3"/>
        <w:jc w:val="center"/>
        <w:rPr>
          <w:b/>
          <w:spacing w:val="80"/>
          <w:sz w:val="28"/>
          <w:szCs w:val="28"/>
        </w:rPr>
      </w:pPr>
      <w:r w:rsidRPr="00E65A4F">
        <w:rPr>
          <w:b/>
          <w:spacing w:val="80"/>
          <w:sz w:val="28"/>
          <w:szCs w:val="28"/>
        </w:rPr>
        <w:t>АДМИНИСТРАЦИЯ НИКОЛЬСКОГО</w:t>
      </w:r>
    </w:p>
    <w:p w:rsidR="00B10691" w:rsidRPr="00E65A4F" w:rsidRDefault="00B10691" w:rsidP="00B10691">
      <w:pPr>
        <w:pStyle w:val="a3"/>
        <w:jc w:val="center"/>
        <w:rPr>
          <w:b/>
          <w:spacing w:val="80"/>
          <w:sz w:val="28"/>
          <w:szCs w:val="28"/>
        </w:rPr>
      </w:pPr>
      <w:r w:rsidRPr="00E65A4F">
        <w:rPr>
          <w:b/>
          <w:spacing w:val="80"/>
          <w:sz w:val="28"/>
          <w:szCs w:val="28"/>
        </w:rPr>
        <w:t>МУНИЦИПАЛЬНОГО РАЙОНА</w:t>
      </w:r>
    </w:p>
    <w:p w:rsidR="00B10691" w:rsidRPr="00E65A4F" w:rsidRDefault="00B10691" w:rsidP="00B10691">
      <w:pPr>
        <w:pStyle w:val="a3"/>
        <w:jc w:val="center"/>
        <w:rPr>
          <w:b/>
          <w:spacing w:val="80"/>
          <w:sz w:val="28"/>
          <w:szCs w:val="28"/>
        </w:rPr>
      </w:pPr>
    </w:p>
    <w:p w:rsidR="00B10691" w:rsidRPr="00E65A4F" w:rsidRDefault="00B10691" w:rsidP="00B10691">
      <w:pPr>
        <w:pStyle w:val="a3"/>
        <w:jc w:val="center"/>
        <w:rPr>
          <w:b/>
          <w:spacing w:val="80"/>
          <w:sz w:val="28"/>
          <w:szCs w:val="28"/>
        </w:rPr>
      </w:pPr>
      <w:r w:rsidRPr="00E65A4F">
        <w:rPr>
          <w:b/>
          <w:spacing w:val="80"/>
          <w:sz w:val="28"/>
          <w:szCs w:val="28"/>
        </w:rPr>
        <w:t>ПОСТАНОВЛЕНИЕ</w:t>
      </w:r>
    </w:p>
    <w:p w:rsidR="00B10691" w:rsidRPr="00F86348" w:rsidRDefault="00B10691" w:rsidP="00B10691">
      <w:pPr>
        <w:pStyle w:val="a3"/>
        <w:jc w:val="left"/>
      </w:pPr>
      <w:r>
        <w:t>__.__. 2018</w:t>
      </w:r>
      <w:r w:rsidRPr="00F86348">
        <w:t xml:space="preserve"> года</w:t>
      </w:r>
      <w:r w:rsidRPr="00F86348">
        <w:tab/>
      </w:r>
      <w:r w:rsidRPr="00F86348">
        <w:tab/>
        <w:t xml:space="preserve">                                                                   </w:t>
      </w:r>
      <w:r>
        <w:t xml:space="preserve">                              № ____</w:t>
      </w:r>
    </w:p>
    <w:p w:rsidR="00B10691" w:rsidRPr="00F86348" w:rsidRDefault="00B10691" w:rsidP="00B10691">
      <w:pPr>
        <w:pStyle w:val="a3"/>
        <w:jc w:val="center"/>
      </w:pPr>
      <w:r w:rsidRPr="00F86348">
        <w:t>г. Никольск</w:t>
      </w:r>
    </w:p>
    <w:p w:rsidR="00B10691" w:rsidRPr="00F86348" w:rsidRDefault="00B10691" w:rsidP="00B10691">
      <w:pPr>
        <w:tabs>
          <w:tab w:val="left" w:pos="3960"/>
        </w:tabs>
        <w:spacing w:after="0" w:line="240" w:lineRule="auto"/>
        <w:ind w:right="5443"/>
        <w:jc w:val="both"/>
        <w:rPr>
          <w:rFonts w:ascii="Times New Roman" w:hAnsi="Times New Roman" w:cs="Times New Roman"/>
          <w:sz w:val="24"/>
          <w:szCs w:val="24"/>
        </w:rPr>
      </w:pPr>
    </w:p>
    <w:p w:rsidR="00B10691" w:rsidRPr="0041629A" w:rsidRDefault="00B10691" w:rsidP="00B10691">
      <w:pPr>
        <w:tabs>
          <w:tab w:val="left" w:pos="5954"/>
        </w:tabs>
        <w:spacing w:after="0" w:line="240" w:lineRule="auto"/>
        <w:ind w:right="4536"/>
        <w:jc w:val="both"/>
        <w:rPr>
          <w:rFonts w:ascii="Times New Roman" w:hAnsi="Times New Roman" w:cs="Times New Roman"/>
          <w:sz w:val="24"/>
          <w:szCs w:val="24"/>
        </w:rPr>
      </w:pPr>
      <w:r w:rsidRPr="00F86348">
        <w:rPr>
          <w:rFonts w:ascii="Times New Roman" w:hAnsi="Times New Roman" w:cs="Times New Roman"/>
          <w:sz w:val="24"/>
          <w:szCs w:val="24"/>
        </w:rPr>
        <w:t xml:space="preserve">Об утверждении Административного </w:t>
      </w:r>
      <w:r>
        <w:rPr>
          <w:rFonts w:ascii="Times New Roman" w:hAnsi="Times New Roman" w:cs="Times New Roman"/>
          <w:sz w:val="24"/>
          <w:szCs w:val="24"/>
        </w:rPr>
        <w:t>р</w:t>
      </w:r>
      <w:r w:rsidRPr="00F86348">
        <w:rPr>
          <w:rFonts w:ascii="Times New Roman" w:hAnsi="Times New Roman" w:cs="Times New Roman"/>
          <w:sz w:val="24"/>
          <w:szCs w:val="24"/>
        </w:rPr>
        <w:t>егламента</w:t>
      </w:r>
      <w:r>
        <w:rPr>
          <w:rFonts w:ascii="Times New Roman" w:hAnsi="Times New Roman" w:cs="Times New Roman"/>
          <w:sz w:val="24"/>
          <w:szCs w:val="24"/>
        </w:rPr>
        <w:t xml:space="preserve"> предоставления муниципальной </w:t>
      </w:r>
      <w:r w:rsidRPr="0041629A">
        <w:rPr>
          <w:rFonts w:ascii="Times New Roman" w:hAnsi="Times New Roman" w:cs="Times New Roman"/>
          <w:sz w:val="24"/>
          <w:szCs w:val="24"/>
        </w:rPr>
        <w:t xml:space="preserve">услуги </w:t>
      </w:r>
      <w:r w:rsidR="007008B5">
        <w:rPr>
          <w:rFonts w:ascii="Times New Roman" w:hAnsi="Times New Roman" w:cs="Times New Roman"/>
          <w:sz w:val="24"/>
          <w:szCs w:val="24"/>
        </w:rPr>
        <w:t xml:space="preserve">по признанию </w:t>
      </w:r>
      <w:r>
        <w:rPr>
          <w:rFonts w:ascii="Times New Roman" w:hAnsi="Times New Roman" w:cs="Times New Roman"/>
          <w:sz w:val="24"/>
          <w:szCs w:val="24"/>
        </w:rPr>
        <w:t>помещения</w:t>
      </w:r>
      <w:r w:rsidR="007008B5">
        <w:rPr>
          <w:rFonts w:ascii="Times New Roman" w:hAnsi="Times New Roman" w:cs="Times New Roman"/>
          <w:sz w:val="24"/>
          <w:szCs w:val="24"/>
        </w:rPr>
        <w:t xml:space="preserve"> жилым помещением, жилого помещения </w:t>
      </w:r>
      <w:r>
        <w:rPr>
          <w:rFonts w:ascii="Times New Roman" w:hAnsi="Times New Roman" w:cs="Times New Roman"/>
          <w:sz w:val="24"/>
          <w:szCs w:val="24"/>
        </w:rPr>
        <w:t>непригодным для проживания и многоквартирного дома аварийным и (или) подлежащим сносу и (или) реконструкции</w:t>
      </w:r>
    </w:p>
    <w:p w:rsidR="00B10691" w:rsidRPr="00F86348" w:rsidRDefault="00B10691" w:rsidP="00B10691">
      <w:pPr>
        <w:spacing w:after="0" w:line="240" w:lineRule="auto"/>
        <w:ind w:firstLine="708"/>
        <w:jc w:val="both"/>
        <w:rPr>
          <w:rFonts w:ascii="Times New Roman" w:hAnsi="Times New Roman" w:cs="Times New Roman"/>
          <w:sz w:val="24"/>
          <w:szCs w:val="24"/>
        </w:rPr>
      </w:pPr>
    </w:p>
    <w:p w:rsidR="00B10691" w:rsidRPr="00F86348" w:rsidRDefault="00B10691" w:rsidP="00B106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86348">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28.01.</w:t>
      </w:r>
      <w:r w:rsidR="00C85BCA">
        <w:rPr>
          <w:rFonts w:ascii="Times New Roman" w:hAnsi="Times New Roman" w:cs="Times New Roman"/>
          <w:sz w:val="24"/>
          <w:szCs w:val="24"/>
        </w:rPr>
        <w:t>2006 года № 47 «Об утверждении П</w:t>
      </w:r>
      <w:r>
        <w:rPr>
          <w:rFonts w:ascii="Times New Roman" w:hAnsi="Times New Roman" w:cs="Times New Roman"/>
          <w:sz w:val="24"/>
          <w:szCs w:val="24"/>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Никольского муниципального района от 28.11.2014 года № 1271 «О порядке разработки и утверждения</w:t>
      </w:r>
      <w:proofErr w:type="gramEnd"/>
      <w:r>
        <w:rPr>
          <w:rFonts w:ascii="Times New Roman" w:hAnsi="Times New Roman" w:cs="Times New Roman"/>
          <w:sz w:val="24"/>
          <w:szCs w:val="24"/>
        </w:rPr>
        <w:t xml:space="preserve"> административных регламентов предоставления муниципальных услуг», руководствуясь статьей 33 </w:t>
      </w:r>
      <w:r w:rsidRPr="00F86348">
        <w:rPr>
          <w:rFonts w:ascii="Times New Roman" w:hAnsi="Times New Roman" w:cs="Times New Roman"/>
          <w:sz w:val="24"/>
          <w:szCs w:val="24"/>
        </w:rPr>
        <w:t>Устав</w:t>
      </w:r>
      <w:r>
        <w:rPr>
          <w:rFonts w:ascii="Times New Roman" w:hAnsi="Times New Roman" w:cs="Times New Roman"/>
          <w:sz w:val="24"/>
          <w:szCs w:val="24"/>
        </w:rPr>
        <w:t xml:space="preserve">а </w:t>
      </w:r>
      <w:r w:rsidRPr="00F86348">
        <w:rPr>
          <w:rFonts w:ascii="Times New Roman" w:hAnsi="Times New Roman" w:cs="Times New Roman"/>
          <w:sz w:val="24"/>
          <w:szCs w:val="24"/>
        </w:rPr>
        <w:t>Никольского муниципального района</w:t>
      </w:r>
      <w:r>
        <w:rPr>
          <w:rFonts w:ascii="Times New Roman" w:hAnsi="Times New Roman" w:cs="Times New Roman"/>
          <w:sz w:val="24"/>
          <w:szCs w:val="24"/>
        </w:rPr>
        <w:t xml:space="preserve">, </w:t>
      </w:r>
    </w:p>
    <w:p w:rsidR="00B10691" w:rsidRPr="00F86348" w:rsidRDefault="00B10691" w:rsidP="00B10691">
      <w:pPr>
        <w:spacing w:after="0" w:line="240" w:lineRule="auto"/>
        <w:ind w:firstLine="709"/>
        <w:jc w:val="both"/>
        <w:rPr>
          <w:rFonts w:ascii="Times New Roman" w:hAnsi="Times New Roman" w:cs="Times New Roman"/>
          <w:sz w:val="24"/>
          <w:szCs w:val="24"/>
        </w:rPr>
      </w:pPr>
    </w:p>
    <w:p w:rsidR="00B10691" w:rsidRPr="00F86348" w:rsidRDefault="00B10691" w:rsidP="00B10691">
      <w:pPr>
        <w:spacing w:after="0" w:line="240" w:lineRule="auto"/>
        <w:ind w:firstLine="709"/>
        <w:jc w:val="both"/>
        <w:rPr>
          <w:rFonts w:ascii="Times New Roman" w:hAnsi="Times New Roman" w:cs="Times New Roman"/>
          <w:b/>
          <w:sz w:val="24"/>
          <w:szCs w:val="24"/>
        </w:rPr>
      </w:pPr>
      <w:r w:rsidRPr="00F86348">
        <w:rPr>
          <w:rFonts w:ascii="Times New Roman" w:hAnsi="Times New Roman" w:cs="Times New Roman"/>
          <w:b/>
          <w:sz w:val="24"/>
          <w:szCs w:val="24"/>
        </w:rPr>
        <w:t>ПОСТАНОВЛЯ</w:t>
      </w:r>
      <w:r>
        <w:rPr>
          <w:rFonts w:ascii="Times New Roman" w:hAnsi="Times New Roman" w:cs="Times New Roman"/>
          <w:b/>
          <w:sz w:val="24"/>
          <w:szCs w:val="24"/>
        </w:rPr>
        <w:t>ЕТ</w:t>
      </w:r>
      <w:r w:rsidRPr="00F86348">
        <w:rPr>
          <w:rFonts w:ascii="Times New Roman" w:hAnsi="Times New Roman" w:cs="Times New Roman"/>
          <w:b/>
          <w:sz w:val="24"/>
          <w:szCs w:val="24"/>
        </w:rPr>
        <w:t>:</w:t>
      </w:r>
    </w:p>
    <w:p w:rsidR="00B10691" w:rsidRPr="00F86348" w:rsidRDefault="00B10691" w:rsidP="00B10691">
      <w:pPr>
        <w:spacing w:after="0" w:line="240" w:lineRule="auto"/>
        <w:ind w:firstLine="709"/>
        <w:jc w:val="both"/>
        <w:rPr>
          <w:rFonts w:ascii="Times New Roman" w:hAnsi="Times New Roman" w:cs="Times New Roman"/>
          <w:b/>
          <w:sz w:val="24"/>
          <w:szCs w:val="24"/>
        </w:rPr>
      </w:pPr>
    </w:p>
    <w:p w:rsidR="00B10691" w:rsidRPr="00F86348" w:rsidRDefault="00B10691" w:rsidP="00B10691">
      <w:pPr>
        <w:spacing w:after="0" w:line="240" w:lineRule="auto"/>
        <w:ind w:firstLine="708"/>
        <w:jc w:val="both"/>
        <w:rPr>
          <w:rFonts w:ascii="Times New Roman" w:hAnsi="Times New Roman" w:cs="Times New Roman"/>
          <w:sz w:val="24"/>
          <w:szCs w:val="24"/>
        </w:rPr>
      </w:pPr>
      <w:r w:rsidRPr="00F86348">
        <w:rPr>
          <w:rFonts w:ascii="Times New Roman" w:hAnsi="Times New Roman" w:cs="Times New Roman"/>
          <w:sz w:val="24"/>
          <w:szCs w:val="24"/>
        </w:rPr>
        <w:t xml:space="preserve">1. Утвердить Административный регламент </w:t>
      </w:r>
      <w:r>
        <w:rPr>
          <w:rFonts w:ascii="Times New Roman" w:hAnsi="Times New Roman" w:cs="Times New Roman"/>
          <w:sz w:val="24"/>
          <w:szCs w:val="24"/>
        </w:rPr>
        <w:t xml:space="preserve">предоставления муниципальной услуги по </w:t>
      </w:r>
      <w:r w:rsidR="007008B5">
        <w:rPr>
          <w:rFonts w:ascii="Times New Roman" w:hAnsi="Times New Roman" w:cs="Times New Roman"/>
          <w:sz w:val="24"/>
          <w:szCs w:val="24"/>
        </w:rPr>
        <w:t>признанию помещения жилым помещением, жилого помещения непригодным для проживания</w:t>
      </w:r>
      <w:r>
        <w:rPr>
          <w:rFonts w:ascii="Times New Roman" w:hAnsi="Times New Roman" w:cs="Times New Roman"/>
          <w:sz w:val="24"/>
          <w:szCs w:val="24"/>
        </w:rPr>
        <w:t xml:space="preserve"> и многоквартирного дома аварийным и (или) подлежащим сносу и (или) реконструкции</w:t>
      </w:r>
      <w:r w:rsidRPr="00F86348">
        <w:rPr>
          <w:rFonts w:ascii="Times New Roman" w:hAnsi="Times New Roman" w:cs="Times New Roman"/>
          <w:sz w:val="24"/>
          <w:szCs w:val="24"/>
        </w:rPr>
        <w:t>.</w:t>
      </w:r>
      <w:r>
        <w:rPr>
          <w:rFonts w:ascii="Times New Roman" w:hAnsi="Times New Roman" w:cs="Times New Roman"/>
          <w:sz w:val="24"/>
          <w:szCs w:val="24"/>
        </w:rPr>
        <w:t xml:space="preserve"> (Приложение №1).</w:t>
      </w:r>
    </w:p>
    <w:p w:rsidR="00B10691" w:rsidRPr="00B10691" w:rsidRDefault="00B10691" w:rsidP="00B1069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F86348">
        <w:rPr>
          <w:rFonts w:ascii="Times New Roman" w:hAnsi="Times New Roman" w:cs="Times New Roman"/>
          <w:sz w:val="24"/>
          <w:szCs w:val="24"/>
        </w:rPr>
        <w:t>.</w:t>
      </w:r>
      <w:r>
        <w:rPr>
          <w:rFonts w:ascii="Times New Roman" w:hAnsi="Times New Roman" w:cs="Times New Roman"/>
          <w:sz w:val="24"/>
          <w:szCs w:val="24"/>
        </w:rPr>
        <w:t xml:space="preserve"> </w:t>
      </w:r>
      <w:r w:rsidRPr="00F86348">
        <w:rPr>
          <w:rFonts w:ascii="Times New Roman" w:hAnsi="Times New Roman" w:cs="Times New Roman"/>
          <w:sz w:val="24"/>
          <w:szCs w:val="24"/>
        </w:rPr>
        <w:t>Настоящее постановление вступает в силу после официального опубликования в районной газете «Авангард» и подлежит р</w:t>
      </w:r>
      <w:r>
        <w:rPr>
          <w:rFonts w:ascii="Times New Roman" w:hAnsi="Times New Roman" w:cs="Times New Roman"/>
          <w:sz w:val="24"/>
          <w:szCs w:val="24"/>
        </w:rPr>
        <w:t>азмещению на официальном сайте а</w:t>
      </w:r>
      <w:r w:rsidRPr="00F86348">
        <w:rPr>
          <w:rFonts w:ascii="Times New Roman" w:hAnsi="Times New Roman" w:cs="Times New Roman"/>
          <w:sz w:val="24"/>
          <w:szCs w:val="24"/>
        </w:rPr>
        <w:t xml:space="preserve">дминистрации </w:t>
      </w:r>
      <w:r w:rsidRPr="00B10691">
        <w:rPr>
          <w:rFonts w:ascii="Times New Roman" w:hAnsi="Times New Roman" w:cs="Times New Roman"/>
          <w:sz w:val="24"/>
          <w:szCs w:val="24"/>
        </w:rPr>
        <w:t>Никольского муниципального района.</w:t>
      </w:r>
    </w:p>
    <w:p w:rsidR="00B10691" w:rsidRPr="00B10691" w:rsidRDefault="00B10691" w:rsidP="00B10691">
      <w:pPr>
        <w:autoSpaceDE w:val="0"/>
        <w:autoSpaceDN w:val="0"/>
        <w:adjustRightInd w:val="0"/>
        <w:spacing w:after="0" w:line="240" w:lineRule="auto"/>
        <w:ind w:firstLine="708"/>
        <w:jc w:val="both"/>
        <w:rPr>
          <w:rFonts w:ascii="Times New Roman" w:hAnsi="Times New Roman" w:cs="Times New Roman"/>
          <w:sz w:val="24"/>
          <w:szCs w:val="24"/>
        </w:rPr>
      </w:pPr>
    </w:p>
    <w:p w:rsidR="00B10691" w:rsidRPr="00B10691" w:rsidRDefault="00B10691" w:rsidP="00B10691">
      <w:pPr>
        <w:autoSpaceDE w:val="0"/>
        <w:autoSpaceDN w:val="0"/>
        <w:adjustRightInd w:val="0"/>
        <w:spacing w:after="0" w:line="240" w:lineRule="auto"/>
        <w:ind w:firstLine="708"/>
        <w:jc w:val="both"/>
        <w:rPr>
          <w:rFonts w:ascii="Times New Roman" w:hAnsi="Times New Roman" w:cs="Times New Roman"/>
          <w:sz w:val="24"/>
          <w:szCs w:val="24"/>
        </w:rPr>
      </w:pPr>
    </w:p>
    <w:p w:rsidR="00B10691" w:rsidRDefault="00B10691">
      <w:pPr>
        <w:pStyle w:val="ConsPlusNormal"/>
        <w:jc w:val="both"/>
        <w:outlineLvl w:val="0"/>
        <w:rPr>
          <w:rFonts w:ascii="Times New Roman" w:hAnsi="Times New Roman" w:cs="Times New Roman"/>
          <w:sz w:val="24"/>
          <w:szCs w:val="24"/>
        </w:rPr>
      </w:pPr>
    </w:p>
    <w:p w:rsidR="006C28D2" w:rsidRPr="00B10691" w:rsidRDefault="00B10691">
      <w:pPr>
        <w:pStyle w:val="ConsPlusNormal"/>
        <w:jc w:val="both"/>
        <w:outlineLvl w:val="0"/>
        <w:rPr>
          <w:rFonts w:ascii="Times New Roman" w:hAnsi="Times New Roman" w:cs="Times New Roman"/>
          <w:sz w:val="24"/>
          <w:szCs w:val="24"/>
        </w:rPr>
      </w:pPr>
      <w:r w:rsidRPr="00B10691">
        <w:rPr>
          <w:rFonts w:ascii="Times New Roman" w:hAnsi="Times New Roman" w:cs="Times New Roman"/>
          <w:sz w:val="24"/>
          <w:szCs w:val="24"/>
        </w:rPr>
        <w:t>Руководитель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А.Н. Баданина</w:t>
      </w:r>
    </w:p>
    <w:p w:rsidR="00B10691" w:rsidRPr="00B10691" w:rsidRDefault="00B10691">
      <w:pPr>
        <w:pStyle w:val="ConsPlusNormal"/>
        <w:jc w:val="both"/>
        <w:outlineLvl w:val="0"/>
        <w:rPr>
          <w:rFonts w:ascii="Times New Roman" w:hAnsi="Times New Roman" w:cs="Times New Roman"/>
          <w:sz w:val="24"/>
          <w:szCs w:val="24"/>
        </w:rPr>
      </w:pPr>
      <w:r w:rsidRPr="00B10691">
        <w:rPr>
          <w:rFonts w:ascii="Times New Roman" w:hAnsi="Times New Roman" w:cs="Times New Roman"/>
          <w:sz w:val="24"/>
          <w:szCs w:val="24"/>
        </w:rPr>
        <w:t>Никольского муниципального района</w:t>
      </w:r>
    </w:p>
    <w:p w:rsidR="006C28D2" w:rsidRDefault="006C28D2">
      <w:pPr>
        <w:pStyle w:val="ConsPlusNormal"/>
        <w:jc w:val="both"/>
      </w:pPr>
    </w:p>
    <w:p w:rsidR="006C28D2" w:rsidRDefault="006C28D2">
      <w:pPr>
        <w:pStyle w:val="ConsPlusNormal"/>
        <w:jc w:val="both"/>
      </w:pPr>
    </w:p>
    <w:p w:rsidR="006C28D2" w:rsidRDefault="006C28D2">
      <w:pPr>
        <w:pStyle w:val="ConsPlusNormal"/>
        <w:jc w:val="both"/>
      </w:pPr>
    </w:p>
    <w:p w:rsidR="006C28D2" w:rsidRDefault="006C28D2">
      <w:pPr>
        <w:pStyle w:val="ConsPlusNormal"/>
        <w:jc w:val="both"/>
      </w:pPr>
    </w:p>
    <w:p w:rsidR="000218FD" w:rsidRDefault="000218FD">
      <w:pPr>
        <w:pStyle w:val="ConsPlusNormal"/>
        <w:jc w:val="right"/>
        <w:outlineLvl w:val="0"/>
      </w:pPr>
    </w:p>
    <w:p w:rsidR="000218FD" w:rsidRDefault="000218FD">
      <w:pPr>
        <w:pStyle w:val="ConsPlusNormal"/>
        <w:jc w:val="right"/>
        <w:outlineLvl w:val="0"/>
      </w:pPr>
    </w:p>
    <w:p w:rsidR="000218FD" w:rsidRDefault="000218FD">
      <w:pPr>
        <w:pStyle w:val="ConsPlusNormal"/>
        <w:jc w:val="right"/>
        <w:outlineLvl w:val="0"/>
      </w:pPr>
    </w:p>
    <w:p w:rsidR="000218FD" w:rsidRDefault="000218FD">
      <w:pPr>
        <w:pStyle w:val="ConsPlusNormal"/>
        <w:jc w:val="right"/>
        <w:outlineLvl w:val="0"/>
      </w:pPr>
    </w:p>
    <w:p w:rsidR="00683891" w:rsidRDefault="00683891">
      <w:pPr>
        <w:pStyle w:val="ConsPlusNormal"/>
        <w:jc w:val="right"/>
        <w:outlineLvl w:val="0"/>
        <w:rPr>
          <w:rFonts w:ascii="Times New Roman" w:hAnsi="Times New Roman" w:cs="Times New Roman"/>
        </w:rPr>
      </w:pPr>
    </w:p>
    <w:p w:rsidR="00B10691" w:rsidRDefault="00B10691">
      <w:pPr>
        <w:pStyle w:val="ConsPlusNormal"/>
        <w:jc w:val="right"/>
        <w:outlineLvl w:val="0"/>
        <w:rPr>
          <w:rFonts w:ascii="Times New Roman" w:hAnsi="Times New Roman" w:cs="Times New Roman"/>
        </w:rPr>
      </w:pPr>
    </w:p>
    <w:p w:rsidR="006C28D2" w:rsidRPr="005729CE" w:rsidRDefault="00683891">
      <w:pPr>
        <w:pStyle w:val="ConsPlusNormal"/>
        <w:jc w:val="right"/>
        <w:outlineLvl w:val="0"/>
        <w:rPr>
          <w:rFonts w:ascii="Times New Roman" w:hAnsi="Times New Roman" w:cs="Times New Roman"/>
        </w:rPr>
      </w:pPr>
      <w:r>
        <w:rPr>
          <w:rFonts w:ascii="Times New Roman" w:hAnsi="Times New Roman" w:cs="Times New Roman"/>
        </w:rPr>
        <w:lastRenderedPageBreak/>
        <w:t xml:space="preserve">Приложение  № 1 </w:t>
      </w:r>
      <w:proofErr w:type="gramStart"/>
      <w:r>
        <w:rPr>
          <w:rFonts w:ascii="Times New Roman" w:hAnsi="Times New Roman" w:cs="Times New Roman"/>
        </w:rPr>
        <w:t>к</w:t>
      </w:r>
      <w:proofErr w:type="gramEnd"/>
      <w:r>
        <w:rPr>
          <w:rFonts w:ascii="Times New Roman" w:hAnsi="Times New Roman" w:cs="Times New Roman"/>
        </w:rPr>
        <w:t xml:space="preserve"> </w:t>
      </w:r>
    </w:p>
    <w:p w:rsidR="006C28D2" w:rsidRPr="005729CE" w:rsidRDefault="00683891">
      <w:pPr>
        <w:pStyle w:val="ConsPlusNormal"/>
        <w:jc w:val="right"/>
        <w:rPr>
          <w:rFonts w:ascii="Times New Roman" w:hAnsi="Times New Roman" w:cs="Times New Roman"/>
        </w:rPr>
      </w:pPr>
      <w:r>
        <w:rPr>
          <w:rFonts w:ascii="Times New Roman" w:hAnsi="Times New Roman" w:cs="Times New Roman"/>
        </w:rPr>
        <w:t>постановлению</w:t>
      </w:r>
    </w:p>
    <w:p w:rsidR="006C28D2" w:rsidRPr="005729CE" w:rsidRDefault="00683891">
      <w:pPr>
        <w:pStyle w:val="ConsPlusNormal"/>
        <w:jc w:val="right"/>
        <w:rPr>
          <w:rFonts w:ascii="Times New Roman" w:hAnsi="Times New Roman" w:cs="Times New Roman"/>
        </w:rPr>
      </w:pPr>
      <w:r>
        <w:rPr>
          <w:rFonts w:ascii="Times New Roman" w:hAnsi="Times New Roman" w:cs="Times New Roman"/>
        </w:rPr>
        <w:t>а</w:t>
      </w:r>
      <w:r w:rsidR="006C28D2" w:rsidRPr="005729CE">
        <w:rPr>
          <w:rFonts w:ascii="Times New Roman" w:hAnsi="Times New Roman" w:cs="Times New Roman"/>
        </w:rPr>
        <w:t xml:space="preserve">дминистрации </w:t>
      </w:r>
      <w:r w:rsidR="008E0CC2">
        <w:rPr>
          <w:rFonts w:ascii="Times New Roman" w:hAnsi="Times New Roman" w:cs="Times New Roman"/>
        </w:rPr>
        <w:t>Никольского</w:t>
      </w:r>
    </w:p>
    <w:p w:rsidR="006C28D2" w:rsidRPr="005729CE" w:rsidRDefault="006C28D2">
      <w:pPr>
        <w:pStyle w:val="ConsPlusNormal"/>
        <w:jc w:val="right"/>
        <w:rPr>
          <w:rFonts w:ascii="Times New Roman" w:hAnsi="Times New Roman" w:cs="Times New Roman"/>
        </w:rPr>
      </w:pPr>
      <w:r w:rsidRPr="005729CE">
        <w:rPr>
          <w:rFonts w:ascii="Times New Roman" w:hAnsi="Times New Roman" w:cs="Times New Roman"/>
        </w:rPr>
        <w:t>муниципального района</w:t>
      </w:r>
    </w:p>
    <w:p w:rsidR="006C28D2" w:rsidRPr="005729CE" w:rsidRDefault="008E0CC2">
      <w:pPr>
        <w:pStyle w:val="ConsPlusNormal"/>
        <w:jc w:val="right"/>
        <w:rPr>
          <w:rFonts w:ascii="Times New Roman" w:hAnsi="Times New Roman" w:cs="Times New Roman"/>
        </w:rPr>
      </w:pPr>
      <w:r>
        <w:rPr>
          <w:rFonts w:ascii="Times New Roman" w:hAnsi="Times New Roman" w:cs="Times New Roman"/>
        </w:rPr>
        <w:t>от __. августа 2018 г. N ___</w:t>
      </w:r>
    </w:p>
    <w:p w:rsidR="006C28D2" w:rsidRDefault="006C28D2">
      <w:pPr>
        <w:pStyle w:val="ConsPlusNormal"/>
        <w:jc w:val="both"/>
      </w:pPr>
    </w:p>
    <w:p w:rsidR="006C28D2" w:rsidRPr="008E0CC2" w:rsidRDefault="006C28D2">
      <w:pPr>
        <w:pStyle w:val="ConsPlusTitle"/>
        <w:jc w:val="center"/>
        <w:rPr>
          <w:rFonts w:ascii="Times New Roman" w:hAnsi="Times New Roman" w:cs="Times New Roman"/>
        </w:rPr>
      </w:pPr>
      <w:bookmarkStart w:id="0" w:name="P30"/>
      <w:bookmarkEnd w:id="0"/>
      <w:r w:rsidRPr="008E0CC2">
        <w:rPr>
          <w:rFonts w:ascii="Times New Roman" w:hAnsi="Times New Roman" w:cs="Times New Roman"/>
        </w:rPr>
        <w:t>АДМИНИСТРАТИВНЫЙ РЕГЛАМЕНТ</w:t>
      </w:r>
    </w:p>
    <w:p w:rsidR="006C28D2" w:rsidRPr="008E0CC2" w:rsidRDefault="006C28D2">
      <w:pPr>
        <w:pStyle w:val="ConsPlusTitle"/>
        <w:jc w:val="center"/>
        <w:rPr>
          <w:rFonts w:ascii="Times New Roman" w:hAnsi="Times New Roman" w:cs="Times New Roman"/>
        </w:rPr>
      </w:pPr>
      <w:r w:rsidRPr="008E0CC2">
        <w:rPr>
          <w:rFonts w:ascii="Times New Roman" w:hAnsi="Times New Roman" w:cs="Times New Roman"/>
        </w:rPr>
        <w:t>ПРЕДОСТАВЛЕНИЯ МУНИЦИПАЛЬНОЙ УСЛУГИ ПО ПРИЗНАНИЮ</w:t>
      </w:r>
    </w:p>
    <w:p w:rsidR="006C28D2" w:rsidRPr="008E0CC2" w:rsidRDefault="006C28D2">
      <w:pPr>
        <w:pStyle w:val="ConsPlusTitle"/>
        <w:jc w:val="center"/>
        <w:rPr>
          <w:rFonts w:ascii="Times New Roman" w:hAnsi="Times New Roman" w:cs="Times New Roman"/>
        </w:rPr>
      </w:pPr>
      <w:r w:rsidRPr="008E0CC2">
        <w:rPr>
          <w:rFonts w:ascii="Times New Roman" w:hAnsi="Times New Roman" w:cs="Times New Roman"/>
        </w:rPr>
        <w:t>ПОМЕЩЕНИЯ ЖИЛЫМ ПОМЕЩЕНИЕМ, ЖИЛОГО ПОМЕЩЕНИЯ НЕПРИГОДНЫМ</w:t>
      </w:r>
    </w:p>
    <w:p w:rsidR="006C28D2" w:rsidRPr="008E0CC2" w:rsidRDefault="006C28D2">
      <w:pPr>
        <w:pStyle w:val="ConsPlusTitle"/>
        <w:jc w:val="center"/>
        <w:rPr>
          <w:rFonts w:ascii="Times New Roman" w:hAnsi="Times New Roman" w:cs="Times New Roman"/>
        </w:rPr>
      </w:pPr>
      <w:r w:rsidRPr="008E0CC2">
        <w:rPr>
          <w:rFonts w:ascii="Times New Roman" w:hAnsi="Times New Roman" w:cs="Times New Roman"/>
        </w:rPr>
        <w:t xml:space="preserve">ДЛЯ ПРОЖИВАНИЯ И МНОГОКВАРТИРНОГО ДОМА </w:t>
      </w:r>
      <w:proofErr w:type="gramStart"/>
      <w:r w:rsidRPr="008E0CC2">
        <w:rPr>
          <w:rFonts w:ascii="Times New Roman" w:hAnsi="Times New Roman" w:cs="Times New Roman"/>
        </w:rPr>
        <w:t>АВАРИЙНЫМ</w:t>
      </w:r>
      <w:proofErr w:type="gramEnd"/>
    </w:p>
    <w:p w:rsidR="006C28D2" w:rsidRPr="008E0CC2" w:rsidRDefault="006C28D2">
      <w:pPr>
        <w:pStyle w:val="ConsPlusTitle"/>
        <w:jc w:val="center"/>
        <w:rPr>
          <w:rFonts w:ascii="Times New Roman" w:hAnsi="Times New Roman" w:cs="Times New Roman"/>
        </w:rPr>
      </w:pPr>
      <w:r w:rsidRPr="008E0CC2">
        <w:rPr>
          <w:rFonts w:ascii="Times New Roman" w:hAnsi="Times New Roman" w:cs="Times New Roman"/>
        </w:rPr>
        <w:t>И ПОДЛЕЖАЩИМ СНОСУ ИЛИ РЕКОНСТРУКЦИИ</w:t>
      </w:r>
    </w:p>
    <w:p w:rsidR="006C28D2" w:rsidRDefault="006C28D2">
      <w:pPr>
        <w:pStyle w:val="ConsPlusNormal"/>
        <w:jc w:val="both"/>
      </w:pPr>
    </w:p>
    <w:p w:rsidR="006C28D2" w:rsidRPr="000218FD" w:rsidRDefault="006C28D2">
      <w:pPr>
        <w:pStyle w:val="ConsPlusNormal"/>
        <w:jc w:val="center"/>
        <w:outlineLvl w:val="1"/>
        <w:rPr>
          <w:rFonts w:ascii="Times New Roman" w:hAnsi="Times New Roman" w:cs="Times New Roman"/>
        </w:rPr>
      </w:pPr>
      <w:r w:rsidRPr="000218FD">
        <w:rPr>
          <w:rFonts w:ascii="Times New Roman" w:hAnsi="Times New Roman" w:cs="Times New Roman"/>
        </w:rPr>
        <w:t>I. Общие положения</w:t>
      </w:r>
    </w:p>
    <w:p w:rsidR="006C28D2" w:rsidRPr="000218FD" w:rsidRDefault="006C28D2">
      <w:pPr>
        <w:pStyle w:val="ConsPlusNormal"/>
        <w:jc w:val="both"/>
        <w:rPr>
          <w:rFonts w:ascii="Times New Roman" w:hAnsi="Times New Roman" w:cs="Times New Roman"/>
        </w:rPr>
      </w:pPr>
    </w:p>
    <w:p w:rsidR="006C28D2" w:rsidRPr="000218FD" w:rsidRDefault="006C28D2">
      <w:pPr>
        <w:pStyle w:val="ConsPlusNormal"/>
        <w:ind w:firstLine="540"/>
        <w:jc w:val="both"/>
        <w:rPr>
          <w:rFonts w:ascii="Times New Roman" w:hAnsi="Times New Roman" w:cs="Times New Roman"/>
        </w:rPr>
      </w:pPr>
      <w:r w:rsidRPr="000218FD">
        <w:rPr>
          <w:rFonts w:ascii="Times New Roman" w:hAnsi="Times New Roman" w:cs="Times New Roman"/>
        </w:rPr>
        <w:t>1.1.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устанавливает порядок и стандарт предоставления муниципальной услуги.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1.2. Заявителями являются собственники помещений,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 xml:space="preserve">1.3. Место нахождения администрации </w:t>
      </w:r>
      <w:r w:rsidR="006103BA">
        <w:rPr>
          <w:rFonts w:ascii="Times New Roman" w:hAnsi="Times New Roman" w:cs="Times New Roman"/>
        </w:rPr>
        <w:t xml:space="preserve">Никольского </w:t>
      </w:r>
      <w:r w:rsidRPr="000218FD">
        <w:rPr>
          <w:rFonts w:ascii="Times New Roman" w:hAnsi="Times New Roman" w:cs="Times New Roman"/>
        </w:rPr>
        <w:t xml:space="preserve">муниципального района (далее - Уполномоченный орган) и структурного подразделения администрации района </w:t>
      </w:r>
      <w:r w:rsidR="006103BA">
        <w:rPr>
          <w:rFonts w:ascii="Times New Roman" w:hAnsi="Times New Roman" w:cs="Times New Roman"/>
        </w:rPr>
        <w:t>–</w:t>
      </w:r>
      <w:r w:rsidRPr="000218FD">
        <w:rPr>
          <w:rFonts w:ascii="Times New Roman" w:hAnsi="Times New Roman" w:cs="Times New Roman"/>
        </w:rPr>
        <w:t xml:space="preserve"> </w:t>
      </w:r>
      <w:r w:rsidR="006103BA">
        <w:rPr>
          <w:rFonts w:ascii="Times New Roman" w:hAnsi="Times New Roman" w:cs="Times New Roman"/>
        </w:rPr>
        <w:t>отдела по муниципальному хозяйству, строительству, градостроительной деятельности и природопользованию Управления народно-хозяйственного комплекса.</w:t>
      </w:r>
    </w:p>
    <w:p w:rsidR="006C28D2" w:rsidRPr="000218FD" w:rsidRDefault="006103BA">
      <w:pPr>
        <w:pStyle w:val="ConsPlusNormal"/>
        <w:spacing w:before="220"/>
        <w:ind w:firstLine="540"/>
        <w:jc w:val="both"/>
        <w:rPr>
          <w:rFonts w:ascii="Times New Roman" w:hAnsi="Times New Roman" w:cs="Times New Roman"/>
        </w:rPr>
      </w:pPr>
      <w:r>
        <w:rPr>
          <w:rFonts w:ascii="Times New Roman" w:hAnsi="Times New Roman" w:cs="Times New Roman"/>
        </w:rPr>
        <w:t xml:space="preserve">Почтовый адрес: 161440, Вологодская область, </w:t>
      </w:r>
      <w:proofErr w:type="gramStart"/>
      <w:r>
        <w:rPr>
          <w:rFonts w:ascii="Times New Roman" w:hAnsi="Times New Roman" w:cs="Times New Roman"/>
        </w:rPr>
        <w:t>г</w:t>
      </w:r>
      <w:proofErr w:type="gramEnd"/>
      <w:r>
        <w:rPr>
          <w:rFonts w:ascii="Times New Roman" w:hAnsi="Times New Roman" w:cs="Times New Roman"/>
        </w:rPr>
        <w:t>. Никольск, ул. 25 Октября, д. 3.</w:t>
      </w:r>
    </w:p>
    <w:p w:rsidR="006C28D2" w:rsidRPr="000218FD" w:rsidRDefault="006103BA">
      <w:pPr>
        <w:pStyle w:val="ConsPlusNormal"/>
        <w:spacing w:before="220"/>
        <w:ind w:firstLine="540"/>
        <w:jc w:val="both"/>
        <w:rPr>
          <w:rFonts w:ascii="Times New Roman" w:hAnsi="Times New Roman" w:cs="Times New Roman"/>
        </w:rPr>
      </w:pPr>
      <w:r>
        <w:rPr>
          <w:rFonts w:ascii="Times New Roman" w:hAnsi="Times New Roman" w:cs="Times New Roman"/>
        </w:rPr>
        <w:t>Телефон/факс: 8(81754)2-14-99</w:t>
      </w:r>
      <w:r w:rsidR="006C28D2" w:rsidRPr="000218FD">
        <w:rPr>
          <w:rFonts w:ascii="Times New Roman" w:hAnsi="Times New Roman" w:cs="Times New Roman"/>
        </w:rPr>
        <w:t>.</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 xml:space="preserve">График работы администрации </w:t>
      </w:r>
      <w:r w:rsidR="006103BA">
        <w:rPr>
          <w:rFonts w:ascii="Times New Roman" w:hAnsi="Times New Roman" w:cs="Times New Roman"/>
        </w:rPr>
        <w:t xml:space="preserve">Никольского </w:t>
      </w:r>
      <w:r w:rsidRPr="000218FD">
        <w:rPr>
          <w:rFonts w:ascii="Times New Roman" w:hAnsi="Times New Roman" w:cs="Times New Roman"/>
        </w:rPr>
        <w:t xml:space="preserve">муниципального района и </w:t>
      </w:r>
      <w:r w:rsidR="006103BA">
        <w:rPr>
          <w:rFonts w:ascii="Times New Roman" w:hAnsi="Times New Roman" w:cs="Times New Roman"/>
        </w:rPr>
        <w:t>отдела по муниципальному хозяйству, строительству, градостроительной деятельности и природопользованию Управления – народно хозяйственного комплекса</w:t>
      </w:r>
      <w:r w:rsidRPr="000218FD">
        <w:rPr>
          <w:rFonts w:ascii="Times New Roman" w:hAnsi="Times New Roman" w:cs="Times New Roman"/>
        </w:rPr>
        <w:t>:</w:t>
      </w:r>
    </w:p>
    <w:p w:rsidR="006C28D2" w:rsidRPr="000218FD" w:rsidRDefault="006C28D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969"/>
      </w:tblGrid>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Понедельник</w:t>
            </w:r>
          </w:p>
        </w:tc>
        <w:tc>
          <w:tcPr>
            <w:tcW w:w="3969" w:type="dxa"/>
            <w:vMerge w:val="restart"/>
          </w:tcPr>
          <w:p w:rsidR="006C28D2" w:rsidRPr="000218FD" w:rsidRDefault="00510556">
            <w:pPr>
              <w:pStyle w:val="ConsPlusNormal"/>
              <w:rPr>
                <w:rFonts w:ascii="Times New Roman" w:hAnsi="Times New Roman" w:cs="Times New Roman"/>
              </w:rPr>
            </w:pPr>
            <w:r>
              <w:rPr>
                <w:rFonts w:ascii="Times New Roman" w:hAnsi="Times New Roman" w:cs="Times New Roman"/>
              </w:rPr>
              <w:t>с 08.0</w:t>
            </w:r>
            <w:r w:rsidR="006C28D2" w:rsidRPr="000218FD">
              <w:rPr>
                <w:rFonts w:ascii="Times New Roman" w:hAnsi="Times New Roman" w:cs="Times New Roman"/>
              </w:rPr>
              <w:t>0 до 17.30,</w:t>
            </w:r>
          </w:p>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перерыв:</w:t>
            </w:r>
          </w:p>
          <w:p w:rsidR="006C28D2" w:rsidRPr="000218FD" w:rsidRDefault="00510556">
            <w:pPr>
              <w:pStyle w:val="ConsPlusNormal"/>
              <w:rPr>
                <w:rFonts w:ascii="Times New Roman" w:hAnsi="Times New Roman" w:cs="Times New Roman"/>
              </w:rPr>
            </w:pPr>
            <w:r>
              <w:rPr>
                <w:rFonts w:ascii="Times New Roman" w:hAnsi="Times New Roman" w:cs="Times New Roman"/>
              </w:rPr>
              <w:t>с 12.3</w:t>
            </w:r>
            <w:r w:rsidR="006C28D2" w:rsidRPr="000218FD">
              <w:rPr>
                <w:rFonts w:ascii="Times New Roman" w:hAnsi="Times New Roman" w:cs="Times New Roman"/>
              </w:rPr>
              <w:t>0 до 14.00</w:t>
            </w: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Вторник</w:t>
            </w:r>
          </w:p>
        </w:tc>
        <w:tc>
          <w:tcPr>
            <w:tcW w:w="3969" w:type="dxa"/>
            <w:vMerge/>
          </w:tcPr>
          <w:p w:rsidR="006C28D2" w:rsidRPr="000218FD" w:rsidRDefault="006C28D2">
            <w:pPr>
              <w:rPr>
                <w:rFonts w:ascii="Times New Roman" w:hAnsi="Times New Roman" w:cs="Times New Roman"/>
              </w:rPr>
            </w:pP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Среда</w:t>
            </w:r>
          </w:p>
        </w:tc>
        <w:tc>
          <w:tcPr>
            <w:tcW w:w="3969" w:type="dxa"/>
            <w:vMerge/>
          </w:tcPr>
          <w:p w:rsidR="006C28D2" w:rsidRPr="000218FD" w:rsidRDefault="006C28D2">
            <w:pPr>
              <w:rPr>
                <w:rFonts w:ascii="Times New Roman" w:hAnsi="Times New Roman" w:cs="Times New Roman"/>
              </w:rPr>
            </w:pP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Четверг</w:t>
            </w:r>
          </w:p>
        </w:tc>
        <w:tc>
          <w:tcPr>
            <w:tcW w:w="3969" w:type="dxa"/>
            <w:vMerge/>
          </w:tcPr>
          <w:p w:rsidR="006C28D2" w:rsidRPr="000218FD" w:rsidRDefault="006C28D2">
            <w:pPr>
              <w:rPr>
                <w:rFonts w:ascii="Times New Roman" w:hAnsi="Times New Roman" w:cs="Times New Roman"/>
              </w:rPr>
            </w:pP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Пятница</w:t>
            </w:r>
          </w:p>
        </w:tc>
        <w:tc>
          <w:tcPr>
            <w:tcW w:w="3969" w:type="dxa"/>
            <w:vMerge/>
          </w:tcPr>
          <w:p w:rsidR="006C28D2" w:rsidRPr="000218FD" w:rsidRDefault="006C28D2">
            <w:pPr>
              <w:rPr>
                <w:rFonts w:ascii="Times New Roman" w:hAnsi="Times New Roman" w:cs="Times New Roman"/>
              </w:rPr>
            </w:pP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Суббота</w:t>
            </w:r>
          </w:p>
        </w:tc>
        <w:tc>
          <w:tcPr>
            <w:tcW w:w="3969" w:type="dxa"/>
          </w:tcPr>
          <w:p w:rsidR="006C28D2" w:rsidRPr="000218FD" w:rsidRDefault="006C28D2">
            <w:pPr>
              <w:pStyle w:val="ConsPlusNormal"/>
              <w:jc w:val="center"/>
              <w:rPr>
                <w:rFonts w:ascii="Times New Roman" w:hAnsi="Times New Roman" w:cs="Times New Roman"/>
              </w:rPr>
            </w:pPr>
            <w:r w:rsidRPr="000218FD">
              <w:rPr>
                <w:rFonts w:ascii="Times New Roman" w:hAnsi="Times New Roman" w:cs="Times New Roman"/>
              </w:rPr>
              <w:t>выходной</w:t>
            </w: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Воскресенье</w:t>
            </w:r>
          </w:p>
        </w:tc>
        <w:tc>
          <w:tcPr>
            <w:tcW w:w="3969" w:type="dxa"/>
          </w:tcPr>
          <w:p w:rsidR="006C28D2" w:rsidRPr="000218FD" w:rsidRDefault="006C28D2">
            <w:pPr>
              <w:pStyle w:val="ConsPlusNormal"/>
              <w:jc w:val="center"/>
              <w:rPr>
                <w:rFonts w:ascii="Times New Roman" w:hAnsi="Times New Roman" w:cs="Times New Roman"/>
              </w:rPr>
            </w:pPr>
            <w:r w:rsidRPr="000218FD">
              <w:rPr>
                <w:rFonts w:ascii="Times New Roman" w:hAnsi="Times New Roman" w:cs="Times New Roman"/>
              </w:rPr>
              <w:t>выходной</w:t>
            </w: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Предпраздничные дни</w:t>
            </w:r>
          </w:p>
        </w:tc>
        <w:tc>
          <w:tcPr>
            <w:tcW w:w="3969" w:type="dxa"/>
          </w:tcPr>
          <w:p w:rsidR="006C28D2" w:rsidRPr="000218FD" w:rsidRDefault="00510556">
            <w:pPr>
              <w:pStyle w:val="ConsPlusNormal"/>
              <w:rPr>
                <w:rFonts w:ascii="Times New Roman" w:hAnsi="Times New Roman" w:cs="Times New Roman"/>
              </w:rPr>
            </w:pPr>
            <w:r>
              <w:rPr>
                <w:rFonts w:ascii="Times New Roman" w:hAnsi="Times New Roman" w:cs="Times New Roman"/>
              </w:rPr>
              <w:t>Режим работы сокращается в соответствии с Трудовым кодексом Российской Федерации</w:t>
            </w:r>
          </w:p>
        </w:tc>
      </w:tr>
    </w:tbl>
    <w:p w:rsidR="006C28D2" w:rsidRPr="000218FD" w:rsidRDefault="006C28D2">
      <w:pPr>
        <w:pStyle w:val="ConsPlusNormal"/>
        <w:jc w:val="both"/>
        <w:rPr>
          <w:rFonts w:ascii="Times New Roman" w:hAnsi="Times New Roman" w:cs="Times New Roman"/>
        </w:rPr>
      </w:pPr>
    </w:p>
    <w:p w:rsidR="006C28D2" w:rsidRPr="000218FD" w:rsidRDefault="006C28D2">
      <w:pPr>
        <w:pStyle w:val="ConsPlusNormal"/>
        <w:ind w:firstLine="540"/>
        <w:jc w:val="both"/>
        <w:rPr>
          <w:rFonts w:ascii="Times New Roman" w:hAnsi="Times New Roman" w:cs="Times New Roman"/>
        </w:rPr>
      </w:pPr>
      <w:r w:rsidRPr="000218FD">
        <w:rPr>
          <w:rFonts w:ascii="Times New Roman" w:hAnsi="Times New Roman" w:cs="Times New Roman"/>
        </w:rPr>
        <w:t>График приема документов: в соответствии с графиком работы.</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 xml:space="preserve">График личного приема руководителя администрации </w:t>
      </w:r>
      <w:r w:rsidR="00510556">
        <w:rPr>
          <w:rFonts w:ascii="Times New Roman" w:hAnsi="Times New Roman" w:cs="Times New Roman"/>
        </w:rPr>
        <w:t xml:space="preserve">Никольского </w:t>
      </w:r>
      <w:r w:rsidRPr="000218FD">
        <w:rPr>
          <w:rFonts w:ascii="Times New Roman" w:hAnsi="Times New Roman" w:cs="Times New Roman"/>
        </w:rPr>
        <w:t xml:space="preserve">муниципального района: </w:t>
      </w:r>
      <w:r w:rsidRPr="00756265">
        <w:rPr>
          <w:rFonts w:ascii="Times New Roman" w:hAnsi="Times New Roman" w:cs="Times New Roman"/>
        </w:rPr>
        <w:t xml:space="preserve">по </w:t>
      </w:r>
      <w:r w:rsidR="00756265" w:rsidRPr="00756265">
        <w:rPr>
          <w:rFonts w:ascii="Times New Roman" w:hAnsi="Times New Roman" w:cs="Times New Roman"/>
        </w:rPr>
        <w:lastRenderedPageBreak/>
        <w:t>вторникам (</w:t>
      </w:r>
      <w:r w:rsidR="00756265">
        <w:rPr>
          <w:rFonts w:ascii="Times New Roman" w:hAnsi="Times New Roman" w:cs="Times New Roman"/>
        </w:rPr>
        <w:t>еженедельно) с 14:00 до 17:00, 3 – я среда месяца с 17:30 до 19:30.</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Телефоны для информирования по вопросам, связанным с предоставлени</w:t>
      </w:r>
      <w:r w:rsidR="00510556">
        <w:rPr>
          <w:rFonts w:ascii="Times New Roman" w:hAnsi="Times New Roman" w:cs="Times New Roman"/>
        </w:rPr>
        <w:t>ем муниципальной услуги: 8(81754) 2-14-02.</w:t>
      </w:r>
    </w:p>
    <w:p w:rsidR="006C28D2" w:rsidRPr="00510556"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Адрес элек</w:t>
      </w:r>
      <w:r w:rsidR="00510556">
        <w:rPr>
          <w:rFonts w:ascii="Times New Roman" w:hAnsi="Times New Roman" w:cs="Times New Roman"/>
        </w:rPr>
        <w:t xml:space="preserve">тронной почты: </w:t>
      </w:r>
      <w:proofErr w:type="spellStart"/>
      <w:r w:rsidR="00510556">
        <w:rPr>
          <w:rFonts w:ascii="Times New Roman" w:hAnsi="Times New Roman" w:cs="Times New Roman"/>
          <w:lang w:val="en-US"/>
        </w:rPr>
        <w:t>nikolskreg</w:t>
      </w:r>
      <w:proofErr w:type="spellEnd"/>
      <w:r w:rsidR="00510556" w:rsidRPr="00510556">
        <w:rPr>
          <w:rFonts w:ascii="Times New Roman" w:hAnsi="Times New Roman" w:cs="Times New Roman"/>
        </w:rPr>
        <w:t>@</w:t>
      </w:r>
      <w:r w:rsidR="00510556">
        <w:rPr>
          <w:rFonts w:ascii="Times New Roman" w:hAnsi="Times New Roman" w:cs="Times New Roman"/>
          <w:lang w:val="en-US"/>
        </w:rPr>
        <w:t>mail</w:t>
      </w:r>
      <w:r w:rsidR="00510556" w:rsidRPr="00510556">
        <w:rPr>
          <w:rFonts w:ascii="Times New Roman" w:hAnsi="Times New Roman" w:cs="Times New Roman"/>
        </w:rPr>
        <w:t>.</w:t>
      </w:r>
      <w:proofErr w:type="spellStart"/>
      <w:r w:rsidR="00510556">
        <w:rPr>
          <w:rFonts w:ascii="Times New Roman" w:hAnsi="Times New Roman" w:cs="Times New Roman"/>
          <w:lang w:val="en-US"/>
        </w:rPr>
        <w:t>ru</w:t>
      </w:r>
      <w:proofErr w:type="spellEnd"/>
    </w:p>
    <w:p w:rsidR="006C28D2" w:rsidRPr="00510556"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Адрес официального сайта Уполномоченного органа в информационно-телекоммуникационной сети "Интернет" (далее - сайт в сети "</w:t>
      </w:r>
      <w:r w:rsidR="00510556">
        <w:rPr>
          <w:rFonts w:ascii="Times New Roman" w:hAnsi="Times New Roman" w:cs="Times New Roman"/>
        </w:rPr>
        <w:t xml:space="preserve">Интернет"): </w:t>
      </w:r>
      <w:proofErr w:type="spellStart"/>
      <w:r w:rsidR="00510556">
        <w:rPr>
          <w:rFonts w:ascii="Times New Roman" w:hAnsi="Times New Roman" w:cs="Times New Roman"/>
        </w:rPr>
        <w:t>www</w:t>
      </w:r>
      <w:proofErr w:type="spellEnd"/>
      <w:r w:rsidR="00510556">
        <w:rPr>
          <w:rFonts w:ascii="Times New Roman" w:hAnsi="Times New Roman" w:cs="Times New Roman"/>
        </w:rPr>
        <w:t>.</w:t>
      </w:r>
      <w:proofErr w:type="spellStart"/>
      <w:r w:rsidR="00510556">
        <w:rPr>
          <w:rFonts w:ascii="Times New Roman" w:hAnsi="Times New Roman" w:cs="Times New Roman"/>
          <w:lang w:val="en-US"/>
        </w:rPr>
        <w:t>nikokskreg</w:t>
      </w:r>
      <w:proofErr w:type="spellEnd"/>
      <w:r w:rsidR="00510556" w:rsidRPr="00510556">
        <w:rPr>
          <w:rFonts w:ascii="Times New Roman" w:hAnsi="Times New Roman" w:cs="Times New Roman"/>
        </w:rPr>
        <w:t>.</w:t>
      </w:r>
      <w:proofErr w:type="spellStart"/>
      <w:r w:rsidR="00510556">
        <w:rPr>
          <w:rFonts w:ascii="Times New Roman" w:hAnsi="Times New Roman" w:cs="Times New Roman"/>
          <w:lang w:val="en-US"/>
        </w:rPr>
        <w:t>ru</w:t>
      </w:r>
      <w:proofErr w:type="spellEnd"/>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0218FD">
        <w:rPr>
          <w:rFonts w:ascii="Times New Roman" w:hAnsi="Times New Roman" w:cs="Times New Roman"/>
        </w:rPr>
        <w:t>www.gosuslugi.ru</w:t>
      </w:r>
      <w:proofErr w:type="spellEnd"/>
      <w:r w:rsidRPr="000218FD">
        <w:rPr>
          <w:rFonts w:ascii="Times New Roman" w:hAnsi="Times New Roman" w:cs="Times New Roman"/>
        </w:rPr>
        <w:t>.</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https://gosuslugi35.ru.</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1.4. Место нахождения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6C28D2" w:rsidRPr="00E349E6" w:rsidRDefault="006C28D2">
      <w:pPr>
        <w:pStyle w:val="ConsPlusNormal"/>
        <w:spacing w:before="220"/>
        <w:ind w:firstLine="540"/>
        <w:jc w:val="both"/>
        <w:rPr>
          <w:rFonts w:ascii="Times New Roman" w:hAnsi="Times New Roman" w:cs="Times New Roman"/>
        </w:rPr>
      </w:pPr>
      <w:r w:rsidRPr="00E349E6">
        <w:rPr>
          <w:rFonts w:ascii="Times New Roman" w:hAnsi="Times New Roman" w:cs="Times New Roman"/>
        </w:rPr>
        <w:t xml:space="preserve">Почтовый адрес МФЦ: 161300, Вологодская область, </w:t>
      </w:r>
      <w:r w:rsidR="00E349E6" w:rsidRPr="00E349E6">
        <w:rPr>
          <w:rFonts w:ascii="Times New Roman" w:hAnsi="Times New Roman" w:cs="Times New Roman"/>
        </w:rPr>
        <w:t>Никольский район, город</w:t>
      </w:r>
      <w:r w:rsidR="00194AD5">
        <w:rPr>
          <w:rFonts w:ascii="Times New Roman" w:hAnsi="Times New Roman" w:cs="Times New Roman"/>
        </w:rPr>
        <w:t xml:space="preserve"> Никольск, ул. Ленина, д.</w:t>
      </w:r>
      <w:r w:rsidR="008E0CC2">
        <w:rPr>
          <w:rFonts w:ascii="Times New Roman" w:hAnsi="Times New Roman" w:cs="Times New Roman"/>
        </w:rPr>
        <w:t xml:space="preserve"> 30</w:t>
      </w:r>
    </w:p>
    <w:p w:rsidR="006C28D2" w:rsidRPr="00194AD5" w:rsidRDefault="006C28D2">
      <w:pPr>
        <w:pStyle w:val="ConsPlusNormal"/>
        <w:spacing w:before="220"/>
        <w:ind w:firstLine="540"/>
        <w:jc w:val="both"/>
        <w:rPr>
          <w:rFonts w:ascii="Times New Roman" w:hAnsi="Times New Roman" w:cs="Times New Roman"/>
        </w:rPr>
      </w:pPr>
      <w:r w:rsidRPr="00194AD5">
        <w:rPr>
          <w:rFonts w:ascii="Times New Roman" w:hAnsi="Times New Roman" w:cs="Times New Roman"/>
        </w:rPr>
        <w:t>Телефон</w:t>
      </w:r>
      <w:r w:rsidR="00194AD5" w:rsidRPr="00194AD5">
        <w:rPr>
          <w:rFonts w:ascii="Times New Roman" w:hAnsi="Times New Roman" w:cs="Times New Roman"/>
        </w:rPr>
        <w:t>/факс МФЦ: 8(81754) 2-21-81</w:t>
      </w:r>
    </w:p>
    <w:p w:rsidR="006C28D2" w:rsidRPr="00194AD5" w:rsidRDefault="006C28D2">
      <w:pPr>
        <w:pStyle w:val="ConsPlusNormal"/>
        <w:spacing w:before="220"/>
        <w:ind w:left="540"/>
        <w:jc w:val="both"/>
        <w:rPr>
          <w:rFonts w:ascii="Times New Roman" w:hAnsi="Times New Roman" w:cs="Times New Roman"/>
        </w:rPr>
      </w:pPr>
      <w:r w:rsidRPr="00194AD5">
        <w:rPr>
          <w:rFonts w:ascii="Times New Roman" w:hAnsi="Times New Roman" w:cs="Times New Roman"/>
        </w:rPr>
        <w:t>Адрес электронно</w:t>
      </w:r>
      <w:r w:rsidR="00194AD5" w:rsidRPr="00194AD5">
        <w:rPr>
          <w:rFonts w:ascii="Times New Roman" w:hAnsi="Times New Roman" w:cs="Times New Roman"/>
        </w:rPr>
        <w:t>й почты МФЦ: mfcz12@mail.ru</w:t>
      </w:r>
    </w:p>
    <w:p w:rsidR="006C28D2" w:rsidRPr="000218FD" w:rsidRDefault="006C28D2">
      <w:pPr>
        <w:pStyle w:val="ConsPlusNormal"/>
        <w:spacing w:before="220"/>
        <w:ind w:firstLine="540"/>
        <w:jc w:val="both"/>
        <w:rPr>
          <w:rFonts w:ascii="Times New Roman" w:hAnsi="Times New Roman" w:cs="Times New Roman"/>
        </w:rPr>
      </w:pPr>
      <w:r w:rsidRPr="00194AD5">
        <w:rPr>
          <w:rFonts w:ascii="Times New Roman" w:hAnsi="Times New Roman" w:cs="Times New Roman"/>
        </w:rPr>
        <w:t>График работы МФЦ:</w:t>
      </w:r>
    </w:p>
    <w:p w:rsidR="006C28D2" w:rsidRPr="000218FD" w:rsidRDefault="006C28D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969"/>
      </w:tblGrid>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Понедельник</w:t>
            </w:r>
          </w:p>
        </w:tc>
        <w:tc>
          <w:tcPr>
            <w:tcW w:w="3969" w:type="dxa"/>
            <w:vMerge w:val="restart"/>
          </w:tcPr>
          <w:p w:rsidR="006C28D2" w:rsidRPr="000218FD" w:rsidRDefault="008E0CC2">
            <w:pPr>
              <w:pStyle w:val="ConsPlusNormal"/>
              <w:rPr>
                <w:rFonts w:ascii="Times New Roman" w:hAnsi="Times New Roman" w:cs="Times New Roman"/>
              </w:rPr>
            </w:pPr>
            <w:r>
              <w:rPr>
                <w:rFonts w:ascii="Times New Roman" w:hAnsi="Times New Roman" w:cs="Times New Roman"/>
              </w:rPr>
              <w:t>08.00 - 18.0</w:t>
            </w:r>
            <w:r w:rsidR="006C28D2" w:rsidRPr="000218FD">
              <w:rPr>
                <w:rFonts w:ascii="Times New Roman" w:hAnsi="Times New Roman" w:cs="Times New Roman"/>
              </w:rPr>
              <w:t>0,</w:t>
            </w:r>
          </w:p>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без перерыва на обед</w:t>
            </w: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Вторник</w:t>
            </w:r>
          </w:p>
        </w:tc>
        <w:tc>
          <w:tcPr>
            <w:tcW w:w="3969" w:type="dxa"/>
            <w:vMerge/>
          </w:tcPr>
          <w:p w:rsidR="006C28D2" w:rsidRPr="000218FD" w:rsidRDefault="006C28D2">
            <w:pPr>
              <w:rPr>
                <w:rFonts w:ascii="Times New Roman" w:hAnsi="Times New Roman" w:cs="Times New Roman"/>
              </w:rPr>
            </w:pP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Среда</w:t>
            </w:r>
          </w:p>
        </w:tc>
        <w:tc>
          <w:tcPr>
            <w:tcW w:w="3969" w:type="dxa"/>
            <w:vMerge/>
          </w:tcPr>
          <w:p w:rsidR="006C28D2" w:rsidRPr="000218FD" w:rsidRDefault="006C28D2">
            <w:pPr>
              <w:rPr>
                <w:rFonts w:ascii="Times New Roman" w:hAnsi="Times New Roman" w:cs="Times New Roman"/>
              </w:rPr>
            </w:pP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Четверг</w:t>
            </w:r>
          </w:p>
        </w:tc>
        <w:tc>
          <w:tcPr>
            <w:tcW w:w="3969" w:type="dxa"/>
            <w:vMerge/>
          </w:tcPr>
          <w:p w:rsidR="006C28D2" w:rsidRPr="000218FD" w:rsidRDefault="006C28D2">
            <w:pPr>
              <w:rPr>
                <w:rFonts w:ascii="Times New Roman" w:hAnsi="Times New Roman" w:cs="Times New Roman"/>
              </w:rPr>
            </w:pP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Пятница</w:t>
            </w:r>
          </w:p>
        </w:tc>
        <w:tc>
          <w:tcPr>
            <w:tcW w:w="3969" w:type="dxa"/>
            <w:vMerge/>
          </w:tcPr>
          <w:p w:rsidR="006C28D2" w:rsidRPr="000218FD" w:rsidRDefault="006C28D2">
            <w:pPr>
              <w:rPr>
                <w:rFonts w:ascii="Times New Roman" w:hAnsi="Times New Roman" w:cs="Times New Roman"/>
              </w:rPr>
            </w:pP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Суббота</w:t>
            </w:r>
          </w:p>
        </w:tc>
        <w:tc>
          <w:tcPr>
            <w:tcW w:w="3969" w:type="dxa"/>
          </w:tcPr>
          <w:p w:rsidR="006C28D2" w:rsidRPr="000218FD" w:rsidRDefault="008E0CC2">
            <w:pPr>
              <w:pStyle w:val="ConsPlusNormal"/>
              <w:jc w:val="center"/>
              <w:rPr>
                <w:rFonts w:ascii="Times New Roman" w:hAnsi="Times New Roman" w:cs="Times New Roman"/>
              </w:rPr>
            </w:pPr>
            <w:r>
              <w:rPr>
                <w:rFonts w:ascii="Times New Roman" w:hAnsi="Times New Roman" w:cs="Times New Roman"/>
              </w:rPr>
              <w:t>09.00-</w:t>
            </w:r>
            <w:r w:rsidR="008F4A25">
              <w:rPr>
                <w:rFonts w:ascii="Times New Roman" w:hAnsi="Times New Roman" w:cs="Times New Roman"/>
              </w:rPr>
              <w:t>12:00</w:t>
            </w: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Воскресенье</w:t>
            </w:r>
          </w:p>
        </w:tc>
        <w:tc>
          <w:tcPr>
            <w:tcW w:w="3969" w:type="dxa"/>
          </w:tcPr>
          <w:p w:rsidR="006C28D2" w:rsidRPr="000218FD" w:rsidRDefault="006C28D2">
            <w:pPr>
              <w:pStyle w:val="ConsPlusNormal"/>
              <w:jc w:val="center"/>
              <w:rPr>
                <w:rFonts w:ascii="Times New Roman" w:hAnsi="Times New Roman" w:cs="Times New Roman"/>
              </w:rPr>
            </w:pPr>
            <w:r w:rsidRPr="000218FD">
              <w:rPr>
                <w:rFonts w:ascii="Times New Roman" w:hAnsi="Times New Roman" w:cs="Times New Roman"/>
              </w:rPr>
              <w:t>выходной</w:t>
            </w:r>
          </w:p>
        </w:tc>
      </w:tr>
      <w:tr w:rsidR="006C28D2" w:rsidRPr="000218FD">
        <w:tc>
          <w:tcPr>
            <w:tcW w:w="2551" w:type="dxa"/>
          </w:tcPr>
          <w:p w:rsidR="006C28D2" w:rsidRPr="000218FD" w:rsidRDefault="006C28D2">
            <w:pPr>
              <w:pStyle w:val="ConsPlusNormal"/>
              <w:rPr>
                <w:rFonts w:ascii="Times New Roman" w:hAnsi="Times New Roman" w:cs="Times New Roman"/>
              </w:rPr>
            </w:pPr>
            <w:r w:rsidRPr="000218FD">
              <w:rPr>
                <w:rFonts w:ascii="Times New Roman" w:hAnsi="Times New Roman" w:cs="Times New Roman"/>
              </w:rPr>
              <w:t>Предпраздничные дни</w:t>
            </w:r>
          </w:p>
        </w:tc>
        <w:tc>
          <w:tcPr>
            <w:tcW w:w="3969" w:type="dxa"/>
          </w:tcPr>
          <w:p w:rsidR="006C28D2" w:rsidRPr="000218FD" w:rsidRDefault="00683891">
            <w:pPr>
              <w:pStyle w:val="ConsPlusNormal"/>
              <w:rPr>
                <w:rFonts w:ascii="Times New Roman" w:hAnsi="Times New Roman" w:cs="Times New Roman"/>
              </w:rPr>
            </w:pPr>
            <w:r>
              <w:rPr>
                <w:rFonts w:ascii="Times New Roman" w:hAnsi="Times New Roman" w:cs="Times New Roman"/>
              </w:rPr>
              <w:t>Режим работы сокращается в соответствии с Трудовым Кодексом Российской Федерации</w:t>
            </w:r>
          </w:p>
        </w:tc>
      </w:tr>
    </w:tbl>
    <w:p w:rsidR="006C28D2" w:rsidRPr="000218FD" w:rsidRDefault="006C28D2">
      <w:pPr>
        <w:pStyle w:val="ConsPlusNormal"/>
        <w:jc w:val="both"/>
        <w:rPr>
          <w:rFonts w:ascii="Times New Roman" w:hAnsi="Times New Roman" w:cs="Times New Roman"/>
        </w:rPr>
      </w:pPr>
    </w:p>
    <w:p w:rsidR="006C28D2" w:rsidRPr="000218FD" w:rsidRDefault="006C28D2">
      <w:pPr>
        <w:pStyle w:val="ConsPlusNormal"/>
        <w:ind w:firstLine="540"/>
        <w:jc w:val="both"/>
        <w:rPr>
          <w:rFonts w:ascii="Times New Roman" w:hAnsi="Times New Roman" w:cs="Times New Roman"/>
        </w:rPr>
      </w:pPr>
      <w:r w:rsidRPr="000218FD">
        <w:rPr>
          <w:rFonts w:ascii="Times New Roman" w:hAnsi="Times New Roman" w:cs="Times New Roman"/>
        </w:rPr>
        <w:t>1.5. Информацию о правилах предоставления муниципальной услуги заявитель может получить следующими способами: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лично;</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посредством телефонной связи;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посредством электронной почты;</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посредством почтовой связи;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информационных стендах в помещениях Уполномоченного органа, МФЦ;</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lastRenderedPageBreak/>
        <w:t>в информационно-телекоммуникационной сети "Интернет":</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официальных сайтах Уполномоченного органа, МФЦ;</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Едином портале государственных и муниципальных услуг (функций);</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Портале государственных и муниципальных услуг (функций) области.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1.6.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информационных стендах Уполномоченного органа, МФЦ;</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в средствах массовой информации;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сайтах в сети "Интернет" Уполномоченного органа, МФЦ;</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Едином портале государственных и муниципальных услуг (функций);</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Портале государственных и муниципальных услуг (функций) Вологодской области.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1.7.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Специалисты Уполномоченного органа, ответственные за информирование, определяются распоряжением Уполномоченного органа, которое размещается на сайте в сети "Интернет" и на информационном стенде Уполномоченного органа.</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1.8. Информирование о правилах предоставления муниципальной услуги осуществляется по следующим вопросам:</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места нахождения Уполномоченного органа, его структурных подразделений, МФЦ;</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графики работы Уполномоченного органа, МФЦ;</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адреса сайтов в сети "Интернет" Уполномоченного органа, МФЦ;</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адреса электронной почты Уполномоченного органа, МФЦ;</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ход предоставления муниципальной услуги;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административные процедуры предоставления муниципальной услуги;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срок предоставления муниципальной услуги;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 xml:space="preserve">порядок и формы </w:t>
      </w:r>
      <w:proofErr w:type="gramStart"/>
      <w:r w:rsidRPr="000218FD">
        <w:rPr>
          <w:rFonts w:ascii="Times New Roman" w:hAnsi="Times New Roman" w:cs="Times New Roman"/>
        </w:rPr>
        <w:t>контроля за</w:t>
      </w:r>
      <w:proofErr w:type="gramEnd"/>
      <w:r w:rsidRPr="000218FD">
        <w:rPr>
          <w:rFonts w:ascii="Times New Roman" w:hAnsi="Times New Roman" w:cs="Times New Roman"/>
        </w:rPr>
        <w:t xml:space="preserve"> предоставлением муниципальной услуги;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основания для отказа в предоставлении муниципальной услуги;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lastRenderedPageBreak/>
        <w:t xml:space="preserve">иная информация о деятельности Уполномоченного органа в соответствии с Федеральным </w:t>
      </w:r>
      <w:hyperlink r:id="rId5" w:history="1">
        <w:r w:rsidRPr="000218FD">
          <w:rPr>
            <w:rFonts w:ascii="Times New Roman" w:hAnsi="Times New Roman" w:cs="Times New Roman"/>
            <w:color w:val="0000FF"/>
          </w:rPr>
          <w:t>законом</w:t>
        </w:r>
      </w:hyperlink>
      <w:r w:rsidRPr="000218FD">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1.9.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Информирование проводится на русском языке в форме индивидуального и публичного информирования.</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1.9.1.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1.9.2.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1.9.3.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1.9.4.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в средствах массовой информации;</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официальном сайте в сети "Интернет";</w:t>
      </w:r>
    </w:p>
    <w:p w:rsidR="006C28D2" w:rsidRPr="000218FD" w:rsidRDefault="006C28D2">
      <w:pPr>
        <w:pStyle w:val="ConsPlusNormal"/>
        <w:spacing w:before="220"/>
        <w:ind w:firstLine="540"/>
        <w:jc w:val="both"/>
        <w:rPr>
          <w:rFonts w:ascii="Times New Roman" w:hAnsi="Times New Roman" w:cs="Times New Roman"/>
        </w:rPr>
      </w:pPr>
      <w:r w:rsidRPr="000218FD">
        <w:rPr>
          <w:rFonts w:ascii="Times New Roman" w:hAnsi="Times New Roman" w:cs="Times New Roman"/>
        </w:rPr>
        <w:t>на Региональном портале;</w:t>
      </w:r>
    </w:p>
    <w:p w:rsidR="006C28D2" w:rsidRPr="0021760F" w:rsidRDefault="006C28D2">
      <w:pPr>
        <w:pStyle w:val="ConsPlusNormal"/>
        <w:spacing w:before="220"/>
        <w:ind w:firstLine="540"/>
        <w:jc w:val="both"/>
        <w:rPr>
          <w:rFonts w:ascii="Times New Roman" w:hAnsi="Times New Roman" w:cs="Times New Roman"/>
          <w:sz w:val="24"/>
          <w:szCs w:val="24"/>
        </w:rPr>
      </w:pPr>
      <w:r w:rsidRPr="0021760F">
        <w:rPr>
          <w:rFonts w:ascii="Times New Roman" w:hAnsi="Times New Roman" w:cs="Times New Roman"/>
          <w:sz w:val="24"/>
          <w:szCs w:val="24"/>
        </w:rPr>
        <w:t>на информационных стендах Уполномоченного органа, МФЦ.</w:t>
      </w:r>
    </w:p>
    <w:p w:rsidR="006C28D2" w:rsidRPr="0021760F"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1"/>
        <w:rPr>
          <w:rFonts w:ascii="Times New Roman" w:hAnsi="Times New Roman" w:cs="Times New Roman"/>
          <w:sz w:val="24"/>
          <w:szCs w:val="24"/>
        </w:rPr>
      </w:pPr>
      <w:r w:rsidRPr="0021760F">
        <w:rPr>
          <w:rFonts w:ascii="Times New Roman" w:hAnsi="Times New Roman" w:cs="Times New Roman"/>
          <w:sz w:val="24"/>
          <w:szCs w:val="24"/>
        </w:rPr>
        <w:t>II. Стандарт предоставления 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lastRenderedPageBreak/>
        <w:t>2.1. Наименование 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2.2. Наименование органа местного самоуправления,</w:t>
      </w:r>
    </w:p>
    <w:p w:rsidR="006C28D2" w:rsidRPr="00480225" w:rsidRDefault="006C28D2">
      <w:pPr>
        <w:pStyle w:val="ConsPlusNormal"/>
        <w:jc w:val="center"/>
        <w:rPr>
          <w:rFonts w:ascii="Times New Roman" w:hAnsi="Times New Roman" w:cs="Times New Roman"/>
          <w:sz w:val="24"/>
          <w:szCs w:val="24"/>
        </w:rPr>
      </w:pPr>
      <w:proofErr w:type="gramStart"/>
      <w:r w:rsidRPr="00480225">
        <w:rPr>
          <w:rFonts w:ascii="Times New Roman" w:hAnsi="Times New Roman" w:cs="Times New Roman"/>
          <w:sz w:val="24"/>
          <w:szCs w:val="24"/>
        </w:rPr>
        <w:t>предоставляющего</w:t>
      </w:r>
      <w:proofErr w:type="gramEnd"/>
      <w:r w:rsidRPr="00480225">
        <w:rPr>
          <w:rFonts w:ascii="Times New Roman" w:hAnsi="Times New Roman" w:cs="Times New Roman"/>
          <w:sz w:val="24"/>
          <w:szCs w:val="24"/>
        </w:rPr>
        <w:t xml:space="preserve"> муниципальную услугу</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2.2.1. Муниципальная услуга предоставляется: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администрацией </w:t>
      </w:r>
      <w:r w:rsidR="009A67D9"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 xml:space="preserve">муниципального района. Структурным подразделением администрации </w:t>
      </w:r>
      <w:r w:rsidR="009A67D9"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муниципального района, осуществляющим деятельность по предоставлению муниципальной услуги, является</w:t>
      </w:r>
      <w:r w:rsidR="003A08F3">
        <w:rPr>
          <w:rFonts w:ascii="Times New Roman" w:hAnsi="Times New Roman" w:cs="Times New Roman"/>
          <w:sz w:val="24"/>
          <w:szCs w:val="24"/>
        </w:rPr>
        <w:t xml:space="preserve"> отдел по муниципальному хозяйству, строительству, градостроительной деятельности и природопользованию администрации Никольского муниципального района</w:t>
      </w:r>
      <w:r w:rsidRPr="00480225">
        <w:rPr>
          <w:rFonts w:ascii="Times New Roman" w:hAnsi="Times New Roman" w:cs="Times New Roman"/>
          <w:sz w:val="24"/>
          <w:szCs w:val="24"/>
        </w:rPr>
        <w:t>;</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МФЦ по месту жительства заявителя - в части приема и (или) выдачи документов по предоставлению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C28D2" w:rsidRPr="00480225" w:rsidRDefault="006C28D2" w:rsidP="003A08F3">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2.3. Результат предоставления муниципальной услуги</w:t>
      </w:r>
    </w:p>
    <w:p w:rsidR="006C28D2" w:rsidRPr="00480225" w:rsidRDefault="006C28D2" w:rsidP="003A08F3">
      <w:pPr>
        <w:pStyle w:val="ConsPlusNormal"/>
        <w:jc w:val="center"/>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2.3.1. Результатом предоставления муниципальной услуги является направление в адрес заявителя и собственника: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2.3.1.1. Уведомления о возврате без рассмотрения заявления и соответствующих документов либо заключения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 реконструкции, расположенных на территории </w:t>
      </w:r>
      <w:r w:rsidR="009A67D9"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муниципального района (далее - Комиссия):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6C28D2" w:rsidRPr="00480225" w:rsidRDefault="006C28D2">
      <w:pPr>
        <w:pStyle w:val="ConsPlusNormal"/>
        <w:spacing w:before="220"/>
        <w:ind w:firstLine="540"/>
        <w:jc w:val="both"/>
        <w:rPr>
          <w:rFonts w:ascii="Times New Roman" w:hAnsi="Times New Roman" w:cs="Times New Roman"/>
          <w:sz w:val="24"/>
          <w:szCs w:val="24"/>
        </w:rPr>
      </w:pPr>
      <w:proofErr w:type="gramStart"/>
      <w:r w:rsidRPr="00480225">
        <w:rPr>
          <w:rFonts w:ascii="Times New Roman" w:hAnsi="Times New Roman" w:cs="Times New Roman"/>
          <w:sz w:val="24"/>
          <w:szCs w:val="24"/>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6" w:history="1">
        <w:r w:rsidRPr="00480225">
          <w:rPr>
            <w:rFonts w:ascii="Times New Roman" w:hAnsi="Times New Roman" w:cs="Times New Roman"/>
            <w:color w:val="0000FF"/>
            <w:sz w:val="24"/>
            <w:szCs w:val="24"/>
          </w:rPr>
          <w:t>Положении</w:t>
        </w:r>
      </w:hyperlink>
      <w:r w:rsidRPr="0048022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w:t>
      </w:r>
      <w:proofErr w:type="gramEnd"/>
      <w:r w:rsidRPr="00480225">
        <w:rPr>
          <w:rFonts w:ascii="Times New Roman" w:hAnsi="Times New Roman" w:cs="Times New Roman"/>
          <w:sz w:val="24"/>
          <w:szCs w:val="24"/>
        </w:rPr>
        <w:t xml:space="preserve"> 47 (далее - Положение), требованиями;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 о выявлении оснований для признания помещения </w:t>
      </w:r>
      <w:proofErr w:type="gramStart"/>
      <w:r w:rsidRPr="00480225">
        <w:rPr>
          <w:rFonts w:ascii="Times New Roman" w:hAnsi="Times New Roman" w:cs="Times New Roman"/>
          <w:sz w:val="24"/>
          <w:szCs w:val="24"/>
        </w:rPr>
        <w:t>непригодным</w:t>
      </w:r>
      <w:proofErr w:type="gramEnd"/>
      <w:r w:rsidRPr="00480225">
        <w:rPr>
          <w:rFonts w:ascii="Times New Roman" w:hAnsi="Times New Roman" w:cs="Times New Roman"/>
          <w:sz w:val="24"/>
          <w:szCs w:val="24"/>
        </w:rPr>
        <w:t xml:space="preserve"> для проживания;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lastRenderedPageBreak/>
        <w:t>2.3.1.2. Распоряжения администрации района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2.4. Срок предоставления 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bookmarkStart w:id="1" w:name="P166"/>
      <w:bookmarkEnd w:id="1"/>
      <w:r w:rsidRPr="00480225">
        <w:rPr>
          <w:rFonts w:ascii="Times New Roman" w:hAnsi="Times New Roman" w:cs="Times New Roman"/>
          <w:sz w:val="24"/>
          <w:szCs w:val="24"/>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sidRPr="00480225">
        <w:rPr>
          <w:rFonts w:ascii="Times New Roman" w:hAnsi="Times New Roman" w:cs="Times New Roman"/>
          <w:sz w:val="24"/>
          <w:szCs w:val="24"/>
        </w:rPr>
        <w:t>с даты регистрации</w:t>
      </w:r>
      <w:proofErr w:type="gramEnd"/>
      <w:r w:rsidRPr="00480225">
        <w:rPr>
          <w:rFonts w:ascii="Times New Roman" w:hAnsi="Times New Roman" w:cs="Times New Roman"/>
          <w:sz w:val="24"/>
          <w:szCs w:val="24"/>
        </w:rPr>
        <w:t xml:space="preserve"> и принимает решение (в виде заключения) либо решение о проведении дополнительного обследования оцениваемого помещения.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В случае если в ходе работы Комиссия назначила дополнительные обследования и испытания в соответствии с </w:t>
      </w:r>
      <w:hyperlink r:id="rId7" w:history="1">
        <w:r w:rsidRPr="00480225">
          <w:rPr>
            <w:rFonts w:ascii="Times New Roman" w:hAnsi="Times New Roman" w:cs="Times New Roman"/>
            <w:color w:val="0000FF"/>
            <w:sz w:val="24"/>
            <w:szCs w:val="24"/>
          </w:rPr>
          <w:t>пунктом 46</w:t>
        </w:r>
      </w:hyperlink>
      <w:r w:rsidRPr="00480225">
        <w:rPr>
          <w:rFonts w:ascii="Times New Roman" w:hAnsi="Times New Roman" w:cs="Times New Roman"/>
          <w:sz w:val="24"/>
          <w:szCs w:val="24"/>
        </w:rPr>
        <w:t xml:space="preserve"> Положения, общий срок предоставления муниципальной услуги увеличивается на срок проведения дополнительных обследований и испытаний.</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2.4.2. На основании полученного заключения Уполномоченный орган принимает решение в течение 30 дней со дня получения заключения.</w:t>
      </w:r>
    </w:p>
    <w:p w:rsidR="006C28D2" w:rsidRPr="00480225" w:rsidRDefault="006C28D2">
      <w:pPr>
        <w:spacing w:after="1"/>
        <w:rPr>
          <w:rFonts w:ascii="Times New Roman" w:hAnsi="Times New Roman" w:cs="Times New Roman"/>
          <w:sz w:val="24"/>
          <w:szCs w:val="24"/>
        </w:rPr>
      </w:pPr>
    </w:p>
    <w:p w:rsidR="006C28D2" w:rsidRPr="00480225" w:rsidRDefault="006C28D2">
      <w:pPr>
        <w:pStyle w:val="ConsPlusNormal"/>
        <w:spacing w:before="28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2.4.3. </w:t>
      </w:r>
      <w:proofErr w:type="gramStart"/>
      <w:r w:rsidRPr="00480225">
        <w:rPr>
          <w:rFonts w:ascii="Times New Roman" w:hAnsi="Times New Roman" w:cs="Times New Roman"/>
          <w:sz w:val="24"/>
          <w:szCs w:val="24"/>
        </w:rPr>
        <w:t>Срок выдачи (направления) заявителю и собственнику в 5-дневный срок со дня принятия решения, а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w:t>
      </w:r>
      <w:proofErr w:type="gramEnd"/>
      <w:r w:rsidRPr="00480225">
        <w:rPr>
          <w:rFonts w:ascii="Times New Roman" w:hAnsi="Times New Roman" w:cs="Times New Roman"/>
          <w:sz w:val="24"/>
          <w:szCs w:val="24"/>
        </w:rPr>
        <w:t xml:space="preserve"> днем оформления решения.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 случае представления заявления через многофункциональный центр срок принятия решения исчисляется со дня регистрации заявления многофункциональным центром.</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2.5. Правовые основания для предоставления</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480225">
        <w:rPr>
          <w:rFonts w:ascii="Times New Roman" w:hAnsi="Times New Roman" w:cs="Times New Roman"/>
          <w:sz w:val="24"/>
          <w:szCs w:val="24"/>
        </w:rPr>
        <w:t>с</w:t>
      </w:r>
      <w:proofErr w:type="gramEnd"/>
      <w:r w:rsidRPr="00480225">
        <w:rPr>
          <w:rFonts w:ascii="Times New Roman" w:hAnsi="Times New Roman" w:cs="Times New Roman"/>
          <w:sz w:val="24"/>
          <w:szCs w:val="24"/>
        </w:rPr>
        <w:t>:</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Жилищным </w:t>
      </w:r>
      <w:hyperlink r:id="rId8" w:history="1">
        <w:r w:rsidRPr="00480225">
          <w:rPr>
            <w:rFonts w:ascii="Times New Roman" w:hAnsi="Times New Roman" w:cs="Times New Roman"/>
            <w:color w:val="0000FF"/>
            <w:sz w:val="24"/>
            <w:szCs w:val="24"/>
          </w:rPr>
          <w:t>кодексом</w:t>
        </w:r>
      </w:hyperlink>
      <w:r w:rsidRPr="00480225">
        <w:rPr>
          <w:rFonts w:ascii="Times New Roman" w:hAnsi="Times New Roman" w:cs="Times New Roman"/>
          <w:sz w:val="24"/>
          <w:szCs w:val="24"/>
        </w:rPr>
        <w:t xml:space="preserve"> Российской Федерации от 29 декабря 2004 года N 188-ФЗ;</w:t>
      </w:r>
    </w:p>
    <w:p w:rsidR="006C28D2" w:rsidRPr="00480225" w:rsidRDefault="00015C66">
      <w:pPr>
        <w:pStyle w:val="ConsPlusNormal"/>
        <w:spacing w:before="220"/>
        <w:ind w:firstLine="540"/>
        <w:jc w:val="both"/>
        <w:rPr>
          <w:rFonts w:ascii="Times New Roman" w:hAnsi="Times New Roman" w:cs="Times New Roman"/>
          <w:sz w:val="24"/>
          <w:szCs w:val="24"/>
        </w:rPr>
      </w:pPr>
      <w:hyperlink r:id="rId9" w:history="1">
        <w:r w:rsidR="006C28D2" w:rsidRPr="00480225">
          <w:rPr>
            <w:rFonts w:ascii="Times New Roman" w:hAnsi="Times New Roman" w:cs="Times New Roman"/>
            <w:color w:val="0000FF"/>
            <w:sz w:val="24"/>
            <w:szCs w:val="24"/>
          </w:rPr>
          <w:t>Постановлением</w:t>
        </w:r>
      </w:hyperlink>
      <w:r w:rsidR="006C28D2" w:rsidRPr="00480225">
        <w:rPr>
          <w:rFonts w:ascii="Times New Roman" w:hAnsi="Times New Roman" w:cs="Times New Roman"/>
          <w:sz w:val="24"/>
          <w:szCs w:val="24"/>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28D2" w:rsidRPr="00480225" w:rsidRDefault="00015C66">
      <w:pPr>
        <w:pStyle w:val="ConsPlusNormal"/>
        <w:spacing w:before="220"/>
        <w:ind w:firstLine="540"/>
        <w:jc w:val="both"/>
        <w:rPr>
          <w:rFonts w:ascii="Times New Roman" w:hAnsi="Times New Roman" w:cs="Times New Roman"/>
          <w:sz w:val="24"/>
          <w:szCs w:val="24"/>
        </w:rPr>
      </w:pPr>
      <w:hyperlink r:id="rId10" w:history="1">
        <w:r w:rsidR="006C28D2" w:rsidRPr="00480225">
          <w:rPr>
            <w:rFonts w:ascii="Times New Roman" w:hAnsi="Times New Roman" w:cs="Times New Roman"/>
            <w:color w:val="0000FF"/>
            <w:sz w:val="24"/>
            <w:szCs w:val="24"/>
          </w:rPr>
          <w:t>Уставом</w:t>
        </w:r>
      </w:hyperlink>
      <w:r w:rsidR="006C28D2" w:rsidRPr="00480225">
        <w:rPr>
          <w:rFonts w:ascii="Times New Roman" w:hAnsi="Times New Roman" w:cs="Times New Roman"/>
          <w:sz w:val="24"/>
          <w:szCs w:val="24"/>
        </w:rPr>
        <w:t xml:space="preserve"> </w:t>
      </w:r>
      <w:r w:rsidR="009A67D9" w:rsidRPr="00480225">
        <w:rPr>
          <w:rFonts w:ascii="Times New Roman" w:hAnsi="Times New Roman" w:cs="Times New Roman"/>
          <w:sz w:val="24"/>
          <w:szCs w:val="24"/>
        </w:rPr>
        <w:t xml:space="preserve">Никольского </w:t>
      </w:r>
      <w:r w:rsidR="006C28D2" w:rsidRPr="00480225">
        <w:rPr>
          <w:rFonts w:ascii="Times New Roman" w:hAnsi="Times New Roman" w:cs="Times New Roman"/>
          <w:sz w:val="24"/>
          <w:szCs w:val="24"/>
        </w:rPr>
        <w:t>муниципального района Вологодской области;</w:t>
      </w:r>
    </w:p>
    <w:p w:rsidR="006C28D2" w:rsidRPr="00480225" w:rsidRDefault="00015C66">
      <w:pPr>
        <w:pStyle w:val="ConsPlusNormal"/>
        <w:spacing w:before="220"/>
        <w:ind w:firstLine="540"/>
        <w:jc w:val="both"/>
        <w:rPr>
          <w:rFonts w:ascii="Times New Roman" w:hAnsi="Times New Roman" w:cs="Times New Roman"/>
          <w:sz w:val="24"/>
          <w:szCs w:val="24"/>
        </w:rPr>
      </w:pPr>
      <w:hyperlink r:id="rId11" w:history="1">
        <w:r w:rsidR="006C28D2" w:rsidRPr="00480225">
          <w:rPr>
            <w:rFonts w:ascii="Times New Roman" w:hAnsi="Times New Roman" w:cs="Times New Roman"/>
            <w:color w:val="0000FF"/>
            <w:sz w:val="24"/>
            <w:szCs w:val="24"/>
          </w:rPr>
          <w:t>постановлением</w:t>
        </w:r>
      </w:hyperlink>
      <w:r w:rsidR="006C28D2" w:rsidRPr="00480225">
        <w:rPr>
          <w:rFonts w:ascii="Times New Roman" w:hAnsi="Times New Roman" w:cs="Times New Roman"/>
          <w:sz w:val="24"/>
          <w:szCs w:val="24"/>
        </w:rPr>
        <w:t xml:space="preserve"> администрации </w:t>
      </w:r>
      <w:r w:rsidR="009A67D9" w:rsidRPr="00480225">
        <w:rPr>
          <w:rFonts w:ascii="Times New Roman" w:hAnsi="Times New Roman" w:cs="Times New Roman"/>
          <w:sz w:val="24"/>
          <w:szCs w:val="24"/>
        </w:rPr>
        <w:t>Никольского муниципального района от 21.12</w:t>
      </w:r>
      <w:r w:rsidR="006C28D2" w:rsidRPr="00480225">
        <w:rPr>
          <w:rFonts w:ascii="Times New Roman" w:hAnsi="Times New Roman" w:cs="Times New Roman"/>
          <w:sz w:val="24"/>
          <w:szCs w:val="24"/>
        </w:rPr>
        <w:t xml:space="preserve">.2015 N </w:t>
      </w:r>
      <w:r w:rsidR="009A67D9" w:rsidRPr="00480225">
        <w:rPr>
          <w:rFonts w:ascii="Times New Roman" w:hAnsi="Times New Roman" w:cs="Times New Roman"/>
          <w:sz w:val="24"/>
          <w:szCs w:val="24"/>
        </w:rPr>
        <w:t xml:space="preserve">921 </w:t>
      </w:r>
      <w:r w:rsidR="006C28D2" w:rsidRPr="00480225">
        <w:rPr>
          <w:rFonts w:ascii="Times New Roman" w:hAnsi="Times New Roman" w:cs="Times New Roman"/>
          <w:sz w:val="24"/>
          <w:szCs w:val="24"/>
        </w:rPr>
        <w:t>"О создании межведомственной комиссии</w:t>
      </w:r>
      <w:r w:rsidR="009A67D9" w:rsidRPr="00480225">
        <w:rPr>
          <w:rFonts w:ascii="Times New Roman" w:hAnsi="Times New Roman" w:cs="Times New Roman"/>
          <w:sz w:val="24"/>
          <w:szCs w:val="24"/>
        </w:rPr>
        <w:t xml:space="preserve"> по оценке жилых помещений</w:t>
      </w:r>
      <w:r w:rsidR="006C28D2" w:rsidRPr="00480225">
        <w:rPr>
          <w:rFonts w:ascii="Times New Roman" w:hAnsi="Times New Roman" w:cs="Times New Roman"/>
          <w:sz w:val="24"/>
          <w:szCs w:val="24"/>
        </w:rPr>
        <w:t>" (с изменениями).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bookmarkStart w:id="2" w:name="P183"/>
      <w:bookmarkEnd w:id="2"/>
      <w:r w:rsidRPr="00480225">
        <w:rPr>
          <w:rFonts w:ascii="Times New Roman" w:hAnsi="Times New Roman" w:cs="Times New Roman"/>
          <w:sz w:val="24"/>
          <w:szCs w:val="24"/>
        </w:rPr>
        <w:t>2.6. Исчерпывающий перечень документов, необходимых</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в соответствии с нормативными правовыми актами</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для предоставления 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bookmarkStart w:id="3" w:name="P187"/>
      <w:bookmarkEnd w:id="3"/>
      <w:r w:rsidRPr="00480225">
        <w:rPr>
          <w:rFonts w:ascii="Times New Roman" w:hAnsi="Times New Roman" w:cs="Times New Roman"/>
          <w:sz w:val="24"/>
          <w:szCs w:val="24"/>
        </w:rPr>
        <w:t>2.6.1. Для предоставления муниципальной услуги заявители представляют:</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lastRenderedPageBreak/>
        <w:t xml:space="preserve">а) </w:t>
      </w:r>
      <w:hyperlink w:anchor="P434" w:history="1">
        <w:r w:rsidRPr="00480225">
          <w:rPr>
            <w:rFonts w:ascii="Times New Roman" w:hAnsi="Times New Roman" w:cs="Times New Roman"/>
            <w:color w:val="0000FF"/>
            <w:sz w:val="24"/>
            <w:szCs w:val="24"/>
          </w:rPr>
          <w:t>заявление</w:t>
        </w:r>
      </w:hyperlink>
      <w:r w:rsidRPr="00480225">
        <w:rPr>
          <w:rFonts w:ascii="Times New Roman" w:hAnsi="Times New Roman" w:cs="Times New Roman"/>
          <w:sz w:val="24"/>
          <w:szCs w:val="24"/>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приложению N 1 к настоящему регламенту;</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6C28D2" w:rsidRPr="00480225" w:rsidRDefault="006C28D2">
      <w:pPr>
        <w:pStyle w:val="ConsPlusNormal"/>
        <w:spacing w:before="220"/>
        <w:ind w:firstLine="540"/>
        <w:jc w:val="both"/>
        <w:rPr>
          <w:rFonts w:ascii="Times New Roman" w:hAnsi="Times New Roman" w:cs="Times New Roman"/>
          <w:sz w:val="24"/>
          <w:szCs w:val="24"/>
        </w:rPr>
      </w:pPr>
      <w:bookmarkStart w:id="4" w:name="P191"/>
      <w:bookmarkEnd w:id="4"/>
      <w:r w:rsidRPr="00480225">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C28D2" w:rsidRPr="00480225" w:rsidRDefault="006C28D2">
      <w:pPr>
        <w:pStyle w:val="ConsPlusNormal"/>
        <w:spacing w:before="220"/>
        <w:ind w:firstLine="540"/>
        <w:jc w:val="both"/>
        <w:rPr>
          <w:rFonts w:ascii="Times New Roman" w:hAnsi="Times New Roman" w:cs="Times New Roman"/>
          <w:sz w:val="24"/>
          <w:szCs w:val="24"/>
        </w:rPr>
      </w:pPr>
      <w:proofErr w:type="spellStart"/>
      <w:r w:rsidRPr="00480225">
        <w:rPr>
          <w:rFonts w:ascii="Times New Roman" w:hAnsi="Times New Roman" w:cs="Times New Roman"/>
          <w:sz w:val="24"/>
          <w:szCs w:val="24"/>
        </w:rPr>
        <w:t>д</w:t>
      </w:r>
      <w:proofErr w:type="spellEnd"/>
      <w:r w:rsidRPr="00480225">
        <w:rPr>
          <w:rFonts w:ascii="Times New Roman" w:hAnsi="Times New Roman" w:cs="Times New Roman"/>
          <w:sz w:val="24"/>
          <w:szCs w:val="24"/>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6C28D2" w:rsidRPr="00480225" w:rsidRDefault="006C28D2">
      <w:pPr>
        <w:pStyle w:val="ConsPlusNormal"/>
        <w:spacing w:before="220"/>
        <w:ind w:firstLine="540"/>
        <w:jc w:val="both"/>
        <w:rPr>
          <w:rFonts w:ascii="Times New Roman" w:hAnsi="Times New Roman" w:cs="Times New Roman"/>
          <w:sz w:val="24"/>
          <w:szCs w:val="24"/>
        </w:rPr>
      </w:pPr>
      <w:bookmarkStart w:id="5" w:name="P194"/>
      <w:bookmarkEnd w:id="5"/>
      <w:r w:rsidRPr="00480225">
        <w:rPr>
          <w:rFonts w:ascii="Times New Roman" w:hAnsi="Times New Roman" w:cs="Times New Roman"/>
          <w:sz w:val="24"/>
          <w:szCs w:val="24"/>
        </w:rPr>
        <w:t xml:space="preserve">2.6.2.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480225">
        <w:rPr>
          <w:rFonts w:ascii="Times New Roman" w:hAnsi="Times New Roman" w:cs="Times New Roman"/>
          <w:sz w:val="24"/>
          <w:szCs w:val="24"/>
        </w:rPr>
        <w:t>рассмотрения</w:t>
      </w:r>
      <w:proofErr w:type="gramEnd"/>
      <w:r w:rsidRPr="00480225">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w:t>
      </w:r>
      <w:hyperlink w:anchor="P187" w:history="1">
        <w:r w:rsidRPr="00480225">
          <w:rPr>
            <w:rFonts w:ascii="Times New Roman" w:hAnsi="Times New Roman" w:cs="Times New Roman"/>
            <w:color w:val="0000FF"/>
            <w:sz w:val="24"/>
            <w:szCs w:val="24"/>
          </w:rPr>
          <w:t>пункте 2.6.1</w:t>
        </w:r>
      </w:hyperlink>
      <w:r w:rsidRPr="00480225">
        <w:rPr>
          <w:rFonts w:ascii="Times New Roman" w:hAnsi="Times New Roman" w:cs="Times New Roman"/>
          <w:sz w:val="24"/>
          <w:szCs w:val="24"/>
        </w:rPr>
        <w:t xml:space="preserve"> настоящего административного регламента.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2.6.3. В случае обращения представителя заявителя представляется доверенность.</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2.6.4. Заявление оформляется на русском языке, заверяется подписью заявителя.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Заявление о предоставлении муниципальной услуги и прилагаемые документы представляются заявителем в Уполномоченный орган на бумажном носителе лично или посредством почтового отправления с уведомлением о вручении.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Заявитель вправе направить заявление в форме электронного документа. </w:t>
      </w:r>
      <w:proofErr w:type="gramStart"/>
      <w:r w:rsidRPr="00480225">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2.7. Исчерпывающий перечень документов, необходимых</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в соответствии с нормативными правовыми актами</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для предоставления муниципальной услуги, и услуг,</w:t>
      </w:r>
    </w:p>
    <w:p w:rsidR="006C28D2" w:rsidRPr="00480225" w:rsidRDefault="006C28D2">
      <w:pPr>
        <w:pStyle w:val="ConsPlusNormal"/>
        <w:jc w:val="center"/>
        <w:rPr>
          <w:rFonts w:ascii="Times New Roman" w:hAnsi="Times New Roman" w:cs="Times New Roman"/>
          <w:sz w:val="24"/>
          <w:szCs w:val="24"/>
        </w:rPr>
      </w:pPr>
      <w:proofErr w:type="gramStart"/>
      <w:r w:rsidRPr="00480225">
        <w:rPr>
          <w:rFonts w:ascii="Times New Roman" w:hAnsi="Times New Roman" w:cs="Times New Roman"/>
          <w:sz w:val="24"/>
          <w:szCs w:val="24"/>
        </w:rPr>
        <w:t>которые</w:t>
      </w:r>
      <w:proofErr w:type="gramEnd"/>
      <w:r w:rsidRPr="00480225">
        <w:rPr>
          <w:rFonts w:ascii="Times New Roman" w:hAnsi="Times New Roman" w:cs="Times New Roman"/>
          <w:sz w:val="24"/>
          <w:szCs w:val="24"/>
        </w:rPr>
        <w:t xml:space="preserve"> являются необходимыми и обязательными</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для предоставления муниципальной услуги, которые</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находятся в распоряжении государственных органов,</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органов местного самоуправления и иных организаций</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 xml:space="preserve">и </w:t>
      </w:r>
      <w:proofErr w:type="gramStart"/>
      <w:r w:rsidRPr="00480225">
        <w:rPr>
          <w:rFonts w:ascii="Times New Roman" w:hAnsi="Times New Roman" w:cs="Times New Roman"/>
          <w:sz w:val="24"/>
          <w:szCs w:val="24"/>
        </w:rPr>
        <w:t>которые</w:t>
      </w:r>
      <w:proofErr w:type="gramEnd"/>
      <w:r w:rsidRPr="00480225">
        <w:rPr>
          <w:rFonts w:ascii="Times New Roman" w:hAnsi="Times New Roman" w:cs="Times New Roman"/>
          <w:sz w:val="24"/>
          <w:szCs w:val="24"/>
        </w:rPr>
        <w:t xml:space="preserve"> заявитель вправе представить</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bookmarkStart w:id="6" w:name="P210"/>
      <w:bookmarkEnd w:id="6"/>
      <w:r w:rsidRPr="00480225">
        <w:rPr>
          <w:rFonts w:ascii="Times New Roman" w:hAnsi="Times New Roman" w:cs="Times New Roman"/>
          <w:sz w:val="24"/>
          <w:szCs w:val="24"/>
        </w:rPr>
        <w:t>2.7.1. Заявители вправе представить в Уполномоченный орган:</w:t>
      </w:r>
    </w:p>
    <w:p w:rsidR="006C28D2" w:rsidRPr="00480225" w:rsidRDefault="006C28D2">
      <w:pPr>
        <w:pStyle w:val="ConsPlusNormal"/>
        <w:spacing w:before="220"/>
        <w:ind w:firstLine="540"/>
        <w:jc w:val="both"/>
        <w:rPr>
          <w:rFonts w:ascii="Times New Roman" w:hAnsi="Times New Roman" w:cs="Times New Roman"/>
          <w:sz w:val="24"/>
          <w:szCs w:val="24"/>
        </w:rPr>
      </w:pPr>
      <w:bookmarkStart w:id="7" w:name="P211"/>
      <w:bookmarkEnd w:id="7"/>
      <w:r w:rsidRPr="00480225">
        <w:rPr>
          <w:rFonts w:ascii="Times New Roman" w:hAnsi="Times New Roman" w:cs="Times New Roman"/>
          <w:sz w:val="24"/>
          <w:szCs w:val="24"/>
        </w:rPr>
        <w:lastRenderedPageBreak/>
        <w:t>а) сведения из Единого государственного реестра недвижимости о правах на жилое помещение;</w:t>
      </w:r>
    </w:p>
    <w:p w:rsidR="006C28D2" w:rsidRPr="00480225" w:rsidRDefault="006C28D2">
      <w:pPr>
        <w:pStyle w:val="ConsPlusNormal"/>
        <w:spacing w:before="220"/>
        <w:ind w:firstLine="540"/>
        <w:jc w:val="both"/>
        <w:rPr>
          <w:rFonts w:ascii="Times New Roman" w:hAnsi="Times New Roman" w:cs="Times New Roman"/>
          <w:sz w:val="24"/>
          <w:szCs w:val="24"/>
        </w:rPr>
      </w:pPr>
      <w:bookmarkStart w:id="8" w:name="P212"/>
      <w:bookmarkEnd w:id="8"/>
      <w:r w:rsidRPr="00480225">
        <w:rPr>
          <w:rFonts w:ascii="Times New Roman" w:hAnsi="Times New Roman" w:cs="Times New Roman"/>
          <w:sz w:val="24"/>
          <w:szCs w:val="24"/>
        </w:rPr>
        <w:t>б) технический паспорт жилого помещения, а для нежилых помещений - технический план;</w:t>
      </w:r>
    </w:p>
    <w:p w:rsidR="006C28D2" w:rsidRPr="00480225" w:rsidRDefault="006C28D2">
      <w:pPr>
        <w:pStyle w:val="ConsPlusNormal"/>
        <w:spacing w:before="220"/>
        <w:ind w:firstLine="540"/>
        <w:jc w:val="both"/>
        <w:rPr>
          <w:rFonts w:ascii="Times New Roman" w:hAnsi="Times New Roman" w:cs="Times New Roman"/>
          <w:sz w:val="24"/>
          <w:szCs w:val="24"/>
        </w:rPr>
      </w:pPr>
      <w:bookmarkStart w:id="9" w:name="P213"/>
      <w:bookmarkEnd w:id="9"/>
      <w:r w:rsidRPr="00480225">
        <w:rPr>
          <w:rFonts w:ascii="Times New Roman" w:hAnsi="Times New Roman" w:cs="Times New Roman"/>
          <w:sz w:val="24"/>
          <w:szCs w:val="24"/>
        </w:rPr>
        <w:t>в) заключения (акты) соответствующих органов государственного надзора (контроля).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2.7.2. Документы, указанные в </w:t>
      </w:r>
      <w:hyperlink w:anchor="P210" w:history="1">
        <w:r w:rsidRPr="00480225">
          <w:rPr>
            <w:rFonts w:ascii="Times New Roman" w:hAnsi="Times New Roman" w:cs="Times New Roman"/>
            <w:color w:val="0000FF"/>
            <w:sz w:val="24"/>
            <w:szCs w:val="24"/>
          </w:rPr>
          <w:t>пункте 2.7.1</w:t>
        </w:r>
      </w:hyperlink>
      <w:r w:rsidRPr="00480225">
        <w:rPr>
          <w:rFonts w:ascii="Times New Roman" w:hAnsi="Times New Roman" w:cs="Times New Roman"/>
          <w:sz w:val="24"/>
          <w:szCs w:val="24"/>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2.7.3. Документы, указанные в </w:t>
      </w:r>
      <w:hyperlink w:anchor="P210" w:history="1">
        <w:r w:rsidRPr="00480225">
          <w:rPr>
            <w:rFonts w:ascii="Times New Roman" w:hAnsi="Times New Roman" w:cs="Times New Roman"/>
            <w:color w:val="0000FF"/>
            <w:sz w:val="24"/>
            <w:szCs w:val="24"/>
          </w:rPr>
          <w:t>пункте 2.7.1</w:t>
        </w:r>
      </w:hyperlink>
      <w:r w:rsidRPr="00480225">
        <w:rPr>
          <w:rFonts w:ascii="Times New Roman" w:hAnsi="Times New Roman" w:cs="Times New Roman"/>
          <w:sz w:val="24"/>
          <w:szCs w:val="24"/>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2.7.4. Запрещено требовать от заявителя: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2.8. Исчерпывающий перечень оснований для отказа в приеме</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документов, необходимых для предоставления</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2.8.1. Основанием для отказа в приеме к рассмотрению заявления является выявление несоблюдения установленных </w:t>
      </w:r>
      <w:hyperlink r:id="rId12" w:history="1">
        <w:r w:rsidRPr="00480225">
          <w:rPr>
            <w:rFonts w:ascii="Times New Roman" w:hAnsi="Times New Roman" w:cs="Times New Roman"/>
            <w:color w:val="0000FF"/>
            <w:sz w:val="24"/>
            <w:szCs w:val="24"/>
          </w:rPr>
          <w:t>статьей 11</w:t>
        </w:r>
      </w:hyperlink>
      <w:r w:rsidRPr="00480225">
        <w:rPr>
          <w:rFonts w:ascii="Times New Roman" w:hAnsi="Times New Roman" w:cs="Times New Roman"/>
          <w:sz w:val="24"/>
          <w:szCs w:val="24"/>
        </w:rP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hyperlink w:anchor="P183" w:history="1">
        <w:r w:rsidRPr="00480225">
          <w:rPr>
            <w:rFonts w:ascii="Times New Roman" w:hAnsi="Times New Roman" w:cs="Times New Roman"/>
            <w:color w:val="0000FF"/>
            <w:sz w:val="24"/>
            <w:szCs w:val="24"/>
          </w:rPr>
          <w:t>пункте 2.6</w:t>
        </w:r>
      </w:hyperlink>
      <w:r w:rsidRPr="00480225">
        <w:rPr>
          <w:rFonts w:ascii="Times New Roman" w:hAnsi="Times New Roman" w:cs="Times New Roman"/>
          <w:sz w:val="24"/>
          <w:szCs w:val="24"/>
        </w:rPr>
        <w:t xml:space="preserve"> настоящего административного регламента, в электронном виде).</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2.9. Исчерпывающий перечень оснований для приостановления</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или отказа в предоставлении 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6C28D2" w:rsidRPr="00480225" w:rsidRDefault="006C28D2">
      <w:pPr>
        <w:pStyle w:val="ConsPlusNormal"/>
        <w:spacing w:before="220"/>
        <w:ind w:firstLine="540"/>
        <w:jc w:val="both"/>
        <w:rPr>
          <w:rFonts w:ascii="Times New Roman" w:hAnsi="Times New Roman" w:cs="Times New Roman"/>
          <w:sz w:val="24"/>
          <w:szCs w:val="24"/>
        </w:rPr>
      </w:pPr>
      <w:bookmarkStart w:id="10" w:name="P230"/>
      <w:bookmarkEnd w:id="10"/>
      <w:r w:rsidRPr="00480225">
        <w:rPr>
          <w:rFonts w:ascii="Times New Roman" w:hAnsi="Times New Roman" w:cs="Times New Roman"/>
          <w:sz w:val="24"/>
          <w:szCs w:val="24"/>
        </w:rPr>
        <w:t>2.9.2. Основания для отказа в предоставлении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не представлены документы, указанные в </w:t>
      </w:r>
      <w:hyperlink w:anchor="P187" w:history="1">
        <w:r w:rsidRPr="00480225">
          <w:rPr>
            <w:rFonts w:ascii="Times New Roman" w:hAnsi="Times New Roman" w:cs="Times New Roman"/>
            <w:color w:val="0000FF"/>
            <w:sz w:val="24"/>
            <w:szCs w:val="24"/>
          </w:rPr>
          <w:t>пунктах 2.6.1</w:t>
        </w:r>
      </w:hyperlink>
      <w:r w:rsidRPr="00480225">
        <w:rPr>
          <w:rFonts w:ascii="Times New Roman" w:hAnsi="Times New Roman" w:cs="Times New Roman"/>
          <w:sz w:val="24"/>
          <w:szCs w:val="24"/>
        </w:rPr>
        <w:t xml:space="preserve"> - </w:t>
      </w:r>
      <w:hyperlink w:anchor="P194" w:history="1">
        <w:r w:rsidRPr="00480225">
          <w:rPr>
            <w:rFonts w:ascii="Times New Roman" w:hAnsi="Times New Roman" w:cs="Times New Roman"/>
            <w:color w:val="0000FF"/>
            <w:sz w:val="24"/>
            <w:szCs w:val="24"/>
          </w:rPr>
          <w:t>2.6.2</w:t>
        </w:r>
      </w:hyperlink>
      <w:r w:rsidRPr="00480225">
        <w:rPr>
          <w:rFonts w:ascii="Times New Roman" w:hAnsi="Times New Roman" w:cs="Times New Roman"/>
          <w:sz w:val="24"/>
          <w:szCs w:val="24"/>
        </w:rPr>
        <w:t xml:space="preserve"> настоящего административного регламента.</w:t>
      </w:r>
    </w:p>
    <w:p w:rsidR="006C28D2" w:rsidRPr="00480225" w:rsidRDefault="006C28D2">
      <w:pPr>
        <w:pStyle w:val="ConsPlusNormal"/>
        <w:spacing w:before="220"/>
        <w:ind w:firstLine="540"/>
        <w:jc w:val="both"/>
        <w:rPr>
          <w:rFonts w:ascii="Times New Roman" w:hAnsi="Times New Roman" w:cs="Times New Roman"/>
          <w:sz w:val="24"/>
          <w:szCs w:val="24"/>
        </w:rPr>
      </w:pPr>
      <w:proofErr w:type="gramStart"/>
      <w:r w:rsidRPr="00480225">
        <w:rPr>
          <w:rFonts w:ascii="Times New Roman" w:hAnsi="Times New Roman" w:cs="Times New Roman"/>
          <w:sz w:val="24"/>
          <w:szCs w:val="24"/>
        </w:rPr>
        <w:t xml:space="preserve">В случае непредставления заявителем документов, предусмотренных </w:t>
      </w:r>
      <w:hyperlink w:anchor="P187" w:history="1">
        <w:r w:rsidRPr="00480225">
          <w:rPr>
            <w:rFonts w:ascii="Times New Roman" w:hAnsi="Times New Roman" w:cs="Times New Roman"/>
            <w:color w:val="0000FF"/>
            <w:sz w:val="24"/>
            <w:szCs w:val="24"/>
          </w:rPr>
          <w:t>пунктами 2.6.1</w:t>
        </w:r>
      </w:hyperlink>
      <w:r w:rsidRPr="00480225">
        <w:rPr>
          <w:rFonts w:ascii="Times New Roman" w:hAnsi="Times New Roman" w:cs="Times New Roman"/>
          <w:sz w:val="24"/>
          <w:szCs w:val="24"/>
        </w:rPr>
        <w:t xml:space="preserve"> - </w:t>
      </w:r>
      <w:hyperlink w:anchor="P194" w:history="1">
        <w:r w:rsidRPr="00480225">
          <w:rPr>
            <w:rFonts w:ascii="Times New Roman" w:hAnsi="Times New Roman" w:cs="Times New Roman"/>
            <w:color w:val="0000FF"/>
            <w:sz w:val="24"/>
            <w:szCs w:val="24"/>
          </w:rPr>
          <w:t>2.6.2</w:t>
        </w:r>
      </w:hyperlink>
      <w:r w:rsidRPr="00480225">
        <w:rPr>
          <w:rFonts w:ascii="Times New Roman" w:hAnsi="Times New Roman" w:cs="Times New Roman"/>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480225">
        <w:rPr>
          <w:rFonts w:ascii="Times New Roman" w:hAnsi="Times New Roman" w:cs="Times New Roman"/>
          <w:sz w:val="24"/>
          <w:szCs w:val="24"/>
        </w:rPr>
        <w:lastRenderedPageBreak/>
        <w:t xml:space="preserve">в течение 15 дней со дня истечения срока, предусмотренного </w:t>
      </w:r>
      <w:hyperlink w:anchor="P166" w:history="1">
        <w:r w:rsidRPr="00480225">
          <w:rPr>
            <w:rFonts w:ascii="Times New Roman" w:hAnsi="Times New Roman" w:cs="Times New Roman"/>
            <w:color w:val="0000FF"/>
            <w:sz w:val="24"/>
            <w:szCs w:val="24"/>
          </w:rPr>
          <w:t>абзацем первым пункта 2.4.1</w:t>
        </w:r>
      </w:hyperlink>
      <w:r w:rsidRPr="00480225">
        <w:rPr>
          <w:rFonts w:ascii="Times New Roman" w:hAnsi="Times New Roman" w:cs="Times New Roman"/>
          <w:sz w:val="24"/>
          <w:szCs w:val="24"/>
        </w:rPr>
        <w:t>.</w:t>
      </w:r>
      <w:proofErr w:type="gramEnd"/>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2.10. Перечень услуг, которые являются необходимыми</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 xml:space="preserve">и </w:t>
      </w:r>
      <w:proofErr w:type="gramStart"/>
      <w:r w:rsidRPr="00480225">
        <w:rPr>
          <w:rFonts w:ascii="Times New Roman" w:hAnsi="Times New Roman" w:cs="Times New Roman"/>
          <w:sz w:val="24"/>
          <w:szCs w:val="24"/>
        </w:rPr>
        <w:t>обязательными</w:t>
      </w:r>
      <w:proofErr w:type="gramEnd"/>
      <w:r w:rsidRPr="00480225">
        <w:rPr>
          <w:rFonts w:ascii="Times New Roman" w:hAnsi="Times New Roman" w:cs="Times New Roman"/>
          <w:sz w:val="24"/>
          <w:szCs w:val="24"/>
        </w:rPr>
        <w:t xml:space="preserve"> для предоставления муниципальной услуги,</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в том числе сведений о документе (документах), выдаваемом</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w:t>
      </w:r>
      <w:proofErr w:type="gramStart"/>
      <w:r w:rsidRPr="00480225">
        <w:rPr>
          <w:rFonts w:ascii="Times New Roman" w:hAnsi="Times New Roman" w:cs="Times New Roman"/>
          <w:sz w:val="24"/>
          <w:szCs w:val="24"/>
        </w:rPr>
        <w:t>выдаваемых</w:t>
      </w:r>
      <w:proofErr w:type="gramEnd"/>
      <w:r w:rsidRPr="00480225">
        <w:rPr>
          <w:rFonts w:ascii="Times New Roman" w:hAnsi="Times New Roman" w:cs="Times New Roman"/>
          <w:sz w:val="24"/>
          <w:szCs w:val="24"/>
        </w:rPr>
        <w:t>) организациями, участвующими в предоставлении</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2.10.1. Услуги, которые является необходимыми и обязательными для предоставления муниципальной услуги, отсутствуют.</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2.11. Размер платы, взимаемой с заявителя при предоставлении</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муниципальной услуги, и способы ее взимания</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2.11.1. Предоставление муниципальной услуги осуществляется для заявителей на безвозмездной основе.</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2.12. Максимальный срок ожидания в очереди при подаче</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запроса о предоставлении муниципальной услуги</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 xml:space="preserve">и при получении результата </w:t>
      </w:r>
      <w:proofErr w:type="gramStart"/>
      <w:r w:rsidRPr="00480225">
        <w:rPr>
          <w:rFonts w:ascii="Times New Roman" w:hAnsi="Times New Roman" w:cs="Times New Roman"/>
          <w:sz w:val="24"/>
          <w:szCs w:val="24"/>
        </w:rPr>
        <w:t>предоставленной</w:t>
      </w:r>
      <w:proofErr w:type="gramEnd"/>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2.12.1.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bookmarkStart w:id="11" w:name="P254"/>
      <w:bookmarkEnd w:id="11"/>
      <w:r w:rsidRPr="00480225">
        <w:rPr>
          <w:rFonts w:ascii="Times New Roman" w:hAnsi="Times New Roman" w:cs="Times New Roman"/>
          <w:sz w:val="24"/>
          <w:szCs w:val="24"/>
        </w:rPr>
        <w:t>2.13. Срок и порядок регистрации запроса заявителя</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о предоставлении 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2.13.1.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(при поступлении в виде электронного документа в нерабочее время - в ближайший рабочий день, следующий за днем поступления указанных документов).</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2.14. Требования к помещениям, в которых предоставляется</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муниципальная услуга</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lastRenderedPageBreak/>
        <w:t>2.14.2. Помещения, предназначенные для предоставления муниципальной услуги, соответствуют санитарным правилам и нормам.</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 помещениях на видном месте помещаются схемы размещения средств пожаротушения и путей эвакуации в экстренных случаях.</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2.14.3. Места информирования, предназначенные для ознакомления заявителя с информационными материалами, оборудуются информационным стендом.</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Таблички на дверях или стенах устанавливаются таким образом, чтобы при открытой двери таблички были видны и читаемы.</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2.14.5.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2.15. Показатели доступности и качества 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2.15.1. Показателями доступности муниципальной услуги являются: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информирование заявителей о предоставлении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lastRenderedPageBreak/>
        <w:t>соблюдение графика работы Уполномоченного органа;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время, затраченное на получение конечного результата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2.15.2. Показателями качества муниципальной услуги являются: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C28D2" w:rsidRPr="00480225" w:rsidRDefault="006C28D2">
      <w:pPr>
        <w:pStyle w:val="ConsPlusNormal"/>
        <w:spacing w:before="220"/>
        <w:ind w:firstLine="540"/>
        <w:jc w:val="both"/>
        <w:rPr>
          <w:rFonts w:ascii="Times New Roman" w:hAnsi="Times New Roman" w:cs="Times New Roman"/>
          <w:sz w:val="24"/>
          <w:szCs w:val="24"/>
        </w:rPr>
      </w:pPr>
      <w:proofErr w:type="gramStart"/>
      <w:r w:rsidRPr="00480225">
        <w:rPr>
          <w:rFonts w:ascii="Times New Roman" w:hAnsi="Times New Roman" w:cs="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r w:rsidRPr="00480225">
        <w:rPr>
          <w:rFonts w:ascii="Times New Roman" w:hAnsi="Times New Roman" w:cs="Times New Roman"/>
          <w:sz w:val="24"/>
          <w:szCs w:val="24"/>
        </w:rPr>
        <w:t>2.16. Перечень классов средств электронной подписи, которые</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допускаются к использованию при обращении за получением</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муниципальной услуги, оказываемой с применением</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усиленной квалифицированной электронной подписи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2.16.1. С учетом </w:t>
      </w:r>
      <w:hyperlink r:id="rId13" w:history="1">
        <w:r w:rsidRPr="00480225">
          <w:rPr>
            <w:rFonts w:ascii="Times New Roman" w:hAnsi="Times New Roman" w:cs="Times New Roman"/>
            <w:color w:val="0000FF"/>
            <w:sz w:val="24"/>
            <w:szCs w:val="24"/>
          </w:rPr>
          <w:t>Требований</w:t>
        </w:r>
      </w:hyperlink>
      <w:r w:rsidRPr="00480225">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80225">
        <w:rPr>
          <w:rFonts w:ascii="Times New Roman" w:hAnsi="Times New Roman" w:cs="Times New Roman"/>
          <w:sz w:val="24"/>
          <w:szCs w:val="24"/>
        </w:rPr>
        <w:t>2</w:t>
      </w:r>
      <w:proofErr w:type="gramEnd"/>
      <w:r w:rsidRPr="00480225">
        <w:rPr>
          <w:rFonts w:ascii="Times New Roman" w:hAnsi="Times New Roman" w:cs="Times New Roman"/>
          <w:sz w:val="24"/>
          <w:szCs w:val="24"/>
        </w:rPr>
        <w:t>, КС3, КВ1, КВ2 и КА1.</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1"/>
        <w:rPr>
          <w:rFonts w:ascii="Times New Roman" w:hAnsi="Times New Roman" w:cs="Times New Roman"/>
          <w:sz w:val="24"/>
          <w:szCs w:val="24"/>
        </w:rPr>
      </w:pPr>
      <w:r w:rsidRPr="00480225">
        <w:rPr>
          <w:rFonts w:ascii="Times New Roman" w:hAnsi="Times New Roman" w:cs="Times New Roman"/>
          <w:sz w:val="24"/>
          <w:szCs w:val="24"/>
        </w:rPr>
        <w:t>III. Состав, последовательность и сроки выполнения</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административных процедур, требования к порядку</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их выполнения, в том числе особенности выполнения</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административных процедур в электронной форме, а также</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особенности выполнения административных процедур</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в многофункциональных центрах</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outlineLvl w:val="2"/>
        <w:rPr>
          <w:rFonts w:ascii="Times New Roman" w:hAnsi="Times New Roman" w:cs="Times New Roman"/>
          <w:sz w:val="24"/>
          <w:szCs w:val="24"/>
        </w:rPr>
      </w:pPr>
      <w:r w:rsidRPr="0048022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прием и регистрация заявления и документов;</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рассмотрение заявления и принятие решения;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выдача (направление) подготовленных документов заявителю.</w:t>
      </w:r>
    </w:p>
    <w:p w:rsidR="006C28D2" w:rsidRPr="00480225" w:rsidRDefault="00015C66">
      <w:pPr>
        <w:pStyle w:val="ConsPlusNormal"/>
        <w:spacing w:before="220"/>
        <w:ind w:firstLine="540"/>
        <w:jc w:val="both"/>
        <w:rPr>
          <w:rFonts w:ascii="Times New Roman" w:hAnsi="Times New Roman" w:cs="Times New Roman"/>
          <w:sz w:val="24"/>
          <w:szCs w:val="24"/>
        </w:rPr>
      </w:pPr>
      <w:hyperlink w:anchor="P465" w:history="1">
        <w:r w:rsidR="006C28D2" w:rsidRPr="00480225">
          <w:rPr>
            <w:rFonts w:ascii="Times New Roman" w:hAnsi="Times New Roman" w:cs="Times New Roman"/>
            <w:color w:val="0000FF"/>
            <w:sz w:val="24"/>
            <w:szCs w:val="24"/>
          </w:rPr>
          <w:t>Блок-схема</w:t>
        </w:r>
      </w:hyperlink>
      <w:r w:rsidR="006C28D2" w:rsidRPr="00480225">
        <w:rPr>
          <w:rFonts w:ascii="Times New Roman" w:hAnsi="Times New Roman" w:cs="Times New Roman"/>
          <w:sz w:val="24"/>
          <w:szCs w:val="24"/>
        </w:rPr>
        <w:t xml:space="preserve"> предоставления муниципальной услуги приведена в приложении N 2 к настоящему административному регламенту.</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bookmarkStart w:id="12" w:name="P311"/>
      <w:bookmarkEnd w:id="12"/>
      <w:r w:rsidRPr="00480225">
        <w:rPr>
          <w:rFonts w:ascii="Times New Roman" w:hAnsi="Times New Roman" w:cs="Times New Roman"/>
          <w:sz w:val="24"/>
          <w:szCs w:val="24"/>
        </w:rPr>
        <w:t>3.2. Прием и регистрация заявления и документов</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w:t>
      </w:r>
      <w:r w:rsidRPr="00480225">
        <w:rPr>
          <w:rFonts w:ascii="Times New Roman" w:hAnsi="Times New Roman" w:cs="Times New Roman"/>
          <w:sz w:val="24"/>
          <w:szCs w:val="24"/>
        </w:rPr>
        <w:lastRenderedPageBreak/>
        <w:t xml:space="preserve">в Уполномоченный орган в соответствии с </w:t>
      </w:r>
      <w:hyperlink w:anchor="P187" w:history="1">
        <w:r w:rsidRPr="00480225">
          <w:rPr>
            <w:rFonts w:ascii="Times New Roman" w:hAnsi="Times New Roman" w:cs="Times New Roman"/>
            <w:color w:val="0000FF"/>
            <w:sz w:val="24"/>
            <w:szCs w:val="24"/>
          </w:rPr>
          <w:t>пунктами 2.6.1</w:t>
        </w:r>
      </w:hyperlink>
      <w:r w:rsidRPr="00480225">
        <w:rPr>
          <w:rFonts w:ascii="Times New Roman" w:hAnsi="Times New Roman" w:cs="Times New Roman"/>
          <w:sz w:val="24"/>
          <w:szCs w:val="24"/>
        </w:rPr>
        <w:t xml:space="preserve"> - </w:t>
      </w:r>
      <w:hyperlink w:anchor="P194" w:history="1">
        <w:r w:rsidRPr="00480225">
          <w:rPr>
            <w:rFonts w:ascii="Times New Roman" w:hAnsi="Times New Roman" w:cs="Times New Roman"/>
            <w:color w:val="0000FF"/>
            <w:sz w:val="24"/>
            <w:szCs w:val="24"/>
          </w:rPr>
          <w:t>2.6.2</w:t>
        </w:r>
      </w:hyperlink>
      <w:r w:rsidRPr="00480225">
        <w:rPr>
          <w:rFonts w:ascii="Times New Roman" w:hAnsi="Times New Roman" w:cs="Times New Roman"/>
          <w:sz w:val="24"/>
          <w:szCs w:val="24"/>
        </w:rPr>
        <w:t xml:space="preserve"> настоящего административного регламента.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3.2.2. Специалист, ответственный за прием и регистрацию заявления: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 день поступления заявления и прилагаемых документов осуществляет регистрацию заявления;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выдает расписку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w:t>
      </w:r>
    </w:p>
    <w:p w:rsidR="006C28D2" w:rsidRPr="00480225" w:rsidRDefault="006C28D2">
      <w:pPr>
        <w:spacing w:after="1"/>
        <w:rPr>
          <w:rFonts w:ascii="Times New Roman" w:hAnsi="Times New Roman" w:cs="Times New Roman"/>
          <w:sz w:val="24"/>
          <w:szCs w:val="24"/>
        </w:rPr>
      </w:pPr>
    </w:p>
    <w:p w:rsidR="006C28D2" w:rsidRPr="00480225" w:rsidRDefault="006C28D2">
      <w:pPr>
        <w:pStyle w:val="ConsPlusNormal"/>
        <w:spacing w:before="280"/>
        <w:ind w:firstLine="540"/>
        <w:jc w:val="both"/>
        <w:rPr>
          <w:rFonts w:ascii="Times New Roman" w:hAnsi="Times New Roman" w:cs="Times New Roman"/>
          <w:sz w:val="24"/>
          <w:szCs w:val="24"/>
        </w:rPr>
      </w:pPr>
      <w:r w:rsidRPr="00480225">
        <w:rPr>
          <w:rFonts w:ascii="Times New Roman" w:hAnsi="Times New Roman" w:cs="Times New Roman"/>
          <w:sz w:val="24"/>
          <w:szCs w:val="24"/>
        </w:rPr>
        <w:t>3.1.3. После регистрации заявление направляется для рассмотрения в Комиссию.</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3.1.4. Результатом административной процедуры является передача заявления и документов в Комиссию.</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bookmarkStart w:id="13" w:name="P323"/>
      <w:bookmarkEnd w:id="13"/>
      <w:r w:rsidRPr="00480225">
        <w:rPr>
          <w:rFonts w:ascii="Times New Roman" w:hAnsi="Times New Roman" w:cs="Times New Roman"/>
          <w:sz w:val="24"/>
          <w:szCs w:val="24"/>
        </w:rPr>
        <w:t>3.3. Рассмотрение заявления и принятие решения</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3.3.1. Юридическим фактом, являющимся основанием для начала исполнения административной процедуры, является поступление заявления в Комиссию.</w:t>
      </w:r>
    </w:p>
    <w:p w:rsidR="006C28D2" w:rsidRPr="00480225" w:rsidRDefault="006C28D2">
      <w:pPr>
        <w:spacing w:after="1"/>
        <w:rPr>
          <w:rFonts w:ascii="Times New Roman" w:hAnsi="Times New Roman" w:cs="Times New Roman"/>
          <w:sz w:val="24"/>
          <w:szCs w:val="24"/>
        </w:rPr>
      </w:pPr>
    </w:p>
    <w:p w:rsidR="006C28D2" w:rsidRPr="00480225" w:rsidRDefault="006C28D2">
      <w:pPr>
        <w:pStyle w:val="ConsPlusNormal"/>
        <w:spacing w:before="28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3.3.2. </w:t>
      </w:r>
      <w:proofErr w:type="gramStart"/>
      <w:r w:rsidRPr="00480225">
        <w:rPr>
          <w:rFonts w:ascii="Times New Roman" w:hAnsi="Times New Roman" w:cs="Times New Roman"/>
          <w:sz w:val="24"/>
          <w:szCs w:val="24"/>
        </w:rPr>
        <w:t xml:space="preserve">В случае принятия Комиссией решения о необходимости предоставления документа, указанных в </w:t>
      </w:r>
      <w:hyperlink w:anchor="P191" w:history="1">
        <w:r w:rsidRPr="00480225">
          <w:rPr>
            <w:rFonts w:ascii="Times New Roman" w:hAnsi="Times New Roman" w:cs="Times New Roman"/>
            <w:color w:val="0000FF"/>
            <w:sz w:val="24"/>
            <w:szCs w:val="24"/>
          </w:rPr>
          <w:t>абзаце пятом пункта 2.6.1</w:t>
        </w:r>
      </w:hyperlink>
      <w:r w:rsidRPr="00480225">
        <w:rPr>
          <w:rFonts w:ascii="Times New Roman" w:hAnsi="Times New Roman" w:cs="Times New Roman"/>
          <w:sz w:val="24"/>
          <w:szCs w:val="24"/>
        </w:rPr>
        <w:t xml:space="preserve">, </w:t>
      </w:r>
      <w:hyperlink w:anchor="P213" w:history="1">
        <w:r w:rsidRPr="00480225">
          <w:rPr>
            <w:rFonts w:ascii="Times New Roman" w:hAnsi="Times New Roman" w:cs="Times New Roman"/>
            <w:color w:val="0000FF"/>
            <w:sz w:val="24"/>
            <w:szCs w:val="24"/>
          </w:rPr>
          <w:t>абзаце четвертом пункта 2.7.1</w:t>
        </w:r>
      </w:hyperlink>
      <w:r w:rsidRPr="00480225">
        <w:rPr>
          <w:rFonts w:ascii="Times New Roman" w:hAnsi="Times New Roman" w:cs="Times New Roman"/>
          <w:sz w:val="24"/>
          <w:szCs w:val="24"/>
        </w:rPr>
        <w:t xml:space="preserve"> настоящего административного регламента, а также в случае непредставления заявителем по своему усмотрению документов, указанных в абзацах пунктах </w:t>
      </w:r>
      <w:hyperlink w:anchor="P211" w:history="1">
        <w:r w:rsidRPr="00480225">
          <w:rPr>
            <w:rFonts w:ascii="Times New Roman" w:hAnsi="Times New Roman" w:cs="Times New Roman"/>
            <w:color w:val="0000FF"/>
            <w:sz w:val="24"/>
            <w:szCs w:val="24"/>
          </w:rPr>
          <w:t>втором</w:t>
        </w:r>
      </w:hyperlink>
      <w:r w:rsidRPr="00480225">
        <w:rPr>
          <w:rFonts w:ascii="Times New Roman" w:hAnsi="Times New Roman" w:cs="Times New Roman"/>
          <w:sz w:val="24"/>
          <w:szCs w:val="24"/>
        </w:rPr>
        <w:t xml:space="preserve">, </w:t>
      </w:r>
      <w:hyperlink w:anchor="P212" w:history="1">
        <w:r w:rsidRPr="00480225">
          <w:rPr>
            <w:rFonts w:ascii="Times New Roman" w:hAnsi="Times New Roman" w:cs="Times New Roman"/>
            <w:color w:val="0000FF"/>
            <w:sz w:val="24"/>
            <w:szCs w:val="24"/>
          </w:rPr>
          <w:t>третьем пункта 2.7.1</w:t>
        </w:r>
      </w:hyperlink>
      <w:r w:rsidRPr="00480225">
        <w:rPr>
          <w:rFonts w:ascii="Times New Roman" w:hAnsi="Times New Roman" w:cs="Times New Roman"/>
          <w:sz w:val="24"/>
          <w:szCs w:val="24"/>
        </w:rPr>
        <w:t xml:space="preserve"> настоящего административного регламента, специалист Уполномоченного органа, в течение 2 рабочих дней, со дня регистрации заявления:</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запрашивает у заявителя документ, указанный в </w:t>
      </w:r>
      <w:hyperlink w:anchor="P191" w:history="1">
        <w:r w:rsidRPr="00480225">
          <w:rPr>
            <w:rFonts w:ascii="Times New Roman" w:hAnsi="Times New Roman" w:cs="Times New Roman"/>
            <w:color w:val="0000FF"/>
            <w:sz w:val="24"/>
            <w:szCs w:val="24"/>
          </w:rPr>
          <w:t>абзаце пятом пункта 2.6.1</w:t>
        </w:r>
      </w:hyperlink>
      <w:r w:rsidRPr="00480225">
        <w:rPr>
          <w:rFonts w:ascii="Times New Roman" w:hAnsi="Times New Roman" w:cs="Times New Roman"/>
          <w:sz w:val="24"/>
          <w:szCs w:val="24"/>
        </w:rPr>
        <w:t xml:space="preserve"> настоящего административного регламента;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обеспечивает направление межведомственных запросов с использованием системы межведомственного электронного взаимодействия.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3.3.3. В случае если в ходе работы Комиссия пришла к выводу о необходимости проведения дополнительных обследований и испытаний в соответствии с </w:t>
      </w:r>
      <w:hyperlink r:id="rId14" w:history="1">
        <w:r w:rsidRPr="00480225">
          <w:rPr>
            <w:rFonts w:ascii="Times New Roman" w:hAnsi="Times New Roman" w:cs="Times New Roman"/>
            <w:color w:val="0000FF"/>
            <w:sz w:val="24"/>
            <w:szCs w:val="24"/>
          </w:rPr>
          <w:t>пунктом 46</w:t>
        </w:r>
      </w:hyperlink>
      <w:r w:rsidRPr="00480225">
        <w:rPr>
          <w:rFonts w:ascii="Times New Roman" w:hAnsi="Times New Roman" w:cs="Times New Roman"/>
          <w:sz w:val="24"/>
          <w:szCs w:val="24"/>
        </w:rPr>
        <w:t xml:space="preserve"> Положения, проводятся соответствующие дополнительные обследования и испытания.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3.3.4. В течение 30 дней со дня регистрации заявления Комиссия осуществляет рассмотрение и принятие решения в соответствии с </w:t>
      </w:r>
      <w:hyperlink r:id="rId15" w:history="1">
        <w:r w:rsidRPr="00480225">
          <w:rPr>
            <w:rFonts w:ascii="Times New Roman" w:hAnsi="Times New Roman" w:cs="Times New Roman"/>
            <w:color w:val="0000FF"/>
            <w:sz w:val="24"/>
            <w:szCs w:val="24"/>
          </w:rPr>
          <w:t>пунктом 47</w:t>
        </w:r>
      </w:hyperlink>
      <w:r w:rsidRPr="00480225">
        <w:rPr>
          <w:rFonts w:ascii="Times New Roman" w:hAnsi="Times New Roman" w:cs="Times New Roman"/>
          <w:sz w:val="24"/>
          <w:szCs w:val="24"/>
        </w:rPr>
        <w:t xml:space="preserve"> Положения, оформляя его в виде заключения, и передает в Уполномоченный орган. В случае если в ходе работы Комиссия назначила дополнительные обследования и испытания в соответствии с </w:t>
      </w:r>
      <w:hyperlink r:id="rId16" w:history="1">
        <w:r w:rsidRPr="00480225">
          <w:rPr>
            <w:rFonts w:ascii="Times New Roman" w:hAnsi="Times New Roman" w:cs="Times New Roman"/>
            <w:color w:val="0000FF"/>
            <w:sz w:val="24"/>
            <w:szCs w:val="24"/>
          </w:rPr>
          <w:t>пунктом 46</w:t>
        </w:r>
      </w:hyperlink>
      <w:r w:rsidRPr="00480225">
        <w:rPr>
          <w:rFonts w:ascii="Times New Roman" w:hAnsi="Times New Roman" w:cs="Times New Roman"/>
          <w:sz w:val="24"/>
          <w:szCs w:val="24"/>
        </w:rPr>
        <w:t>, срок составления заключения увеличивается на срок проведения дополнительных обследований и испытаний.</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3.3.5. В случае, предусмотренном </w:t>
      </w:r>
      <w:hyperlink w:anchor="P230" w:history="1">
        <w:r w:rsidRPr="00480225">
          <w:rPr>
            <w:rFonts w:ascii="Times New Roman" w:hAnsi="Times New Roman" w:cs="Times New Roman"/>
            <w:color w:val="0000FF"/>
            <w:sz w:val="24"/>
            <w:szCs w:val="24"/>
          </w:rPr>
          <w:t>п. 2.9.2</w:t>
        </w:r>
      </w:hyperlink>
      <w:r w:rsidRPr="00480225">
        <w:rPr>
          <w:rFonts w:ascii="Times New Roman" w:hAnsi="Times New Roman" w:cs="Times New Roman"/>
          <w:sz w:val="24"/>
          <w:szCs w:val="24"/>
        </w:rPr>
        <w:t xml:space="preserve"> настоящего административного регламента, Комиссия готовит уведомление о возврате заявления без рассмотрения и соответствующих </w:t>
      </w:r>
      <w:r w:rsidRPr="00480225">
        <w:rPr>
          <w:rFonts w:ascii="Times New Roman" w:hAnsi="Times New Roman" w:cs="Times New Roman"/>
          <w:sz w:val="24"/>
          <w:szCs w:val="24"/>
        </w:rPr>
        <w:lastRenderedPageBreak/>
        <w:t>документов заявителю.</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3.3.6. Специалист Уполномоченного органа в течение 30 дней со дня поступления заключения Комиссии: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оформляет распоряжение администрации района;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обеспечивает его согласование и принятие в установленном порядке.</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3.3.7. Результатом выполнения административной процедуры является подписанное распоряжение администрации района по заявлению.</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2"/>
        <w:rPr>
          <w:rFonts w:ascii="Times New Roman" w:hAnsi="Times New Roman" w:cs="Times New Roman"/>
          <w:sz w:val="24"/>
          <w:szCs w:val="24"/>
        </w:rPr>
      </w:pPr>
      <w:bookmarkStart w:id="14" w:name="P339"/>
      <w:bookmarkEnd w:id="14"/>
      <w:r w:rsidRPr="00480225">
        <w:rPr>
          <w:rFonts w:ascii="Times New Roman" w:hAnsi="Times New Roman" w:cs="Times New Roman"/>
          <w:sz w:val="24"/>
          <w:szCs w:val="24"/>
        </w:rPr>
        <w:t xml:space="preserve">3.4. Выдача (направление) </w:t>
      </w:r>
      <w:proofErr w:type="gramStart"/>
      <w:r w:rsidRPr="00480225">
        <w:rPr>
          <w:rFonts w:ascii="Times New Roman" w:hAnsi="Times New Roman" w:cs="Times New Roman"/>
          <w:sz w:val="24"/>
          <w:szCs w:val="24"/>
        </w:rPr>
        <w:t>подготовленных</w:t>
      </w:r>
      <w:proofErr w:type="gramEnd"/>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документов заявителю</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подписанное распоряжение администрации района.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3.4.2. </w:t>
      </w:r>
      <w:proofErr w:type="gramStart"/>
      <w:r w:rsidRPr="00480225">
        <w:rPr>
          <w:rFonts w:ascii="Times New Roman" w:hAnsi="Times New Roman" w:cs="Times New Roman"/>
          <w:sz w:val="24"/>
          <w:szCs w:val="24"/>
        </w:rPr>
        <w:t>Специалист, ответственный за предоставление муниципальной услуги, в течение 5 дней со дня принятия распоряжения администрации района выдает или направляет заявителю и собственнику в письменной или электронной форме распоряжение с приложением заключения Комиссии, а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w:t>
      </w:r>
      <w:proofErr w:type="gramEnd"/>
      <w:r w:rsidRPr="00480225">
        <w:rPr>
          <w:rFonts w:ascii="Times New Roman" w:hAnsi="Times New Roman" w:cs="Times New Roman"/>
          <w:sz w:val="24"/>
          <w:szCs w:val="24"/>
        </w:rPr>
        <w:t xml:space="preserve"> здания по причине его аварийного состояния, решение направляется собственнику жилья и заявителю не позднее одного рабочего дня, следующего за днем принятия распоряжения администрации района.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 случае предоставления гражданином запроса через многофункциональный центр указанные решения направляются в многофункциональный центр, если иной способ получения не указан заявителем.</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3.4.3. Результатом выполнения административной процедуры является выдача (направление) заявителю и собственнику распоряжения администрации района с приложением заключения Комиссии.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1"/>
        <w:rPr>
          <w:rFonts w:ascii="Times New Roman" w:hAnsi="Times New Roman" w:cs="Times New Roman"/>
          <w:sz w:val="24"/>
          <w:szCs w:val="24"/>
        </w:rPr>
      </w:pPr>
      <w:r w:rsidRPr="00480225">
        <w:rPr>
          <w:rFonts w:ascii="Times New Roman" w:hAnsi="Times New Roman" w:cs="Times New Roman"/>
          <w:sz w:val="24"/>
          <w:szCs w:val="24"/>
        </w:rPr>
        <w:t xml:space="preserve">IV. Формы </w:t>
      </w:r>
      <w:proofErr w:type="gramStart"/>
      <w:r w:rsidRPr="00480225">
        <w:rPr>
          <w:rFonts w:ascii="Times New Roman" w:hAnsi="Times New Roman" w:cs="Times New Roman"/>
          <w:sz w:val="24"/>
          <w:szCs w:val="24"/>
        </w:rPr>
        <w:t>контроля за</w:t>
      </w:r>
      <w:proofErr w:type="gramEnd"/>
      <w:r w:rsidRPr="00480225">
        <w:rPr>
          <w:rFonts w:ascii="Times New Roman" w:hAnsi="Times New Roman" w:cs="Times New Roman"/>
          <w:sz w:val="24"/>
          <w:szCs w:val="24"/>
        </w:rPr>
        <w:t xml:space="preserve"> исполнением</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административного регламента</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4.1. </w:t>
      </w:r>
      <w:proofErr w:type="gramStart"/>
      <w:r w:rsidRPr="00480225">
        <w:rPr>
          <w:rFonts w:ascii="Times New Roman" w:hAnsi="Times New Roman" w:cs="Times New Roman"/>
          <w:sz w:val="24"/>
          <w:szCs w:val="24"/>
        </w:rPr>
        <w:t>Контроль за</w:t>
      </w:r>
      <w:proofErr w:type="gramEnd"/>
      <w:r w:rsidRPr="00480225">
        <w:rPr>
          <w:rFonts w:ascii="Times New Roman" w:hAnsi="Times New Roman" w:cs="Times New Roman"/>
          <w:sz w:val="24"/>
          <w:szCs w:val="24"/>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а также за принятием ими решений включает в себя общий, текущий контроль.</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4.2. Общий контроль над полнотой и качеством предоставления муниципальной услуги осуществляет руководитель Уполномоченного органа.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Периодичность проверок: </w:t>
      </w:r>
      <w:proofErr w:type="gramStart"/>
      <w:r w:rsidRPr="00480225">
        <w:rPr>
          <w:rFonts w:ascii="Times New Roman" w:hAnsi="Times New Roman" w:cs="Times New Roman"/>
          <w:sz w:val="24"/>
          <w:szCs w:val="24"/>
        </w:rPr>
        <w:t>плановые</w:t>
      </w:r>
      <w:proofErr w:type="gramEnd"/>
      <w:r w:rsidRPr="00480225">
        <w:rPr>
          <w:rFonts w:ascii="Times New Roman" w:hAnsi="Times New Roman" w:cs="Times New Roman"/>
          <w:sz w:val="24"/>
          <w:szCs w:val="24"/>
        </w:rPr>
        <w:t xml:space="preserve"> - 1 раз в год, внеплановые - по конкретному обращению заявителя.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lastRenderedPageBreak/>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w:t>
      </w:r>
      <w:r w:rsidR="00480225"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r:id="rId17" w:history="1">
        <w:r w:rsidRPr="00480225">
          <w:rPr>
            <w:rFonts w:ascii="Times New Roman" w:hAnsi="Times New Roman" w:cs="Times New Roman"/>
            <w:color w:val="0000FF"/>
            <w:sz w:val="24"/>
            <w:szCs w:val="24"/>
          </w:rPr>
          <w:t>кодексом</w:t>
        </w:r>
      </w:hyperlink>
      <w:r w:rsidRPr="00480225">
        <w:rPr>
          <w:rFonts w:ascii="Times New Roman" w:hAnsi="Times New Roman" w:cs="Times New Roman"/>
          <w:sz w:val="24"/>
          <w:szCs w:val="24"/>
        </w:rPr>
        <w:t xml:space="preserve"> Российской Федерации, </w:t>
      </w:r>
      <w:hyperlink r:id="rId18" w:history="1">
        <w:r w:rsidRPr="00480225">
          <w:rPr>
            <w:rFonts w:ascii="Times New Roman" w:hAnsi="Times New Roman" w:cs="Times New Roman"/>
            <w:color w:val="0000FF"/>
            <w:sz w:val="24"/>
            <w:szCs w:val="24"/>
          </w:rPr>
          <w:t>Кодексом</w:t>
        </w:r>
      </w:hyperlink>
      <w:r w:rsidRPr="00480225">
        <w:rPr>
          <w:rFonts w:ascii="Times New Roman" w:hAnsi="Times New Roman" w:cs="Times New Roman"/>
          <w:sz w:val="24"/>
          <w:szCs w:val="24"/>
        </w:rPr>
        <w:t xml:space="preserve">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center"/>
        <w:outlineLvl w:val="1"/>
        <w:rPr>
          <w:rFonts w:ascii="Times New Roman" w:hAnsi="Times New Roman" w:cs="Times New Roman"/>
          <w:sz w:val="24"/>
          <w:szCs w:val="24"/>
        </w:rPr>
      </w:pPr>
      <w:r w:rsidRPr="00480225">
        <w:rPr>
          <w:rFonts w:ascii="Times New Roman" w:hAnsi="Times New Roman" w:cs="Times New Roman"/>
          <w:sz w:val="24"/>
          <w:szCs w:val="24"/>
        </w:rPr>
        <w:t>V. Досудебный (внесудебный) порядок обжалования</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решений и действий (бездействия) администрации</w:t>
      </w:r>
    </w:p>
    <w:p w:rsidR="006C28D2" w:rsidRPr="00480225" w:rsidRDefault="00480225">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 xml:space="preserve">Никольского </w:t>
      </w:r>
      <w:r w:rsidR="006C28D2" w:rsidRPr="00480225">
        <w:rPr>
          <w:rFonts w:ascii="Times New Roman" w:hAnsi="Times New Roman" w:cs="Times New Roman"/>
          <w:sz w:val="24"/>
          <w:szCs w:val="24"/>
        </w:rPr>
        <w:t>муниципального района, ее должностных лиц</w:t>
      </w:r>
    </w:p>
    <w:p w:rsidR="006C28D2" w:rsidRPr="00480225" w:rsidRDefault="006C28D2">
      <w:pPr>
        <w:pStyle w:val="ConsPlusNormal"/>
        <w:jc w:val="center"/>
        <w:rPr>
          <w:rFonts w:ascii="Times New Roman" w:hAnsi="Times New Roman" w:cs="Times New Roman"/>
          <w:sz w:val="24"/>
          <w:szCs w:val="24"/>
        </w:rPr>
      </w:pPr>
      <w:r w:rsidRPr="00480225">
        <w:rPr>
          <w:rFonts w:ascii="Times New Roman" w:hAnsi="Times New Roman" w:cs="Times New Roman"/>
          <w:sz w:val="24"/>
          <w:szCs w:val="24"/>
        </w:rPr>
        <w:t xml:space="preserve">либо служащих администрации </w:t>
      </w:r>
      <w:r w:rsidR="00480225"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муниципального района</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5.1. </w:t>
      </w:r>
      <w:proofErr w:type="gramStart"/>
      <w:r w:rsidRPr="00480225">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proofErr w:type="gramStart"/>
      <w:r w:rsidRPr="00480225">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5.2. </w:t>
      </w:r>
      <w:proofErr w:type="gramStart"/>
      <w:r w:rsidRPr="00480225">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480225">
        <w:rPr>
          <w:rFonts w:ascii="Times New Roman" w:hAnsi="Times New Roman" w:cs="Times New Roman"/>
          <w:sz w:val="24"/>
          <w:szCs w:val="24"/>
        </w:rPr>
        <w:t xml:space="preserve"> Заявитель может обратиться с жалобой, в том числе в следующих случаях:</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нарушение срока регистрации заявления о предоставлении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нарушение срока предоставления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sidR="00480225"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муниципального района для предоставления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480225"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муниципального района для предоставления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proofErr w:type="gramStart"/>
      <w:r w:rsidRPr="0048022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w:t>
      </w:r>
      <w:r w:rsidRPr="00480225">
        <w:rPr>
          <w:rFonts w:ascii="Times New Roman" w:hAnsi="Times New Roman" w:cs="Times New Roman"/>
          <w:sz w:val="24"/>
          <w:szCs w:val="24"/>
        </w:rPr>
        <w:lastRenderedPageBreak/>
        <w:t xml:space="preserve">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480225" w:rsidRPr="00480225">
        <w:rPr>
          <w:rFonts w:ascii="Times New Roman" w:hAnsi="Times New Roman" w:cs="Times New Roman"/>
          <w:sz w:val="24"/>
          <w:szCs w:val="24"/>
        </w:rPr>
        <w:t>Никольского</w:t>
      </w:r>
      <w:r w:rsidRPr="00480225">
        <w:rPr>
          <w:rFonts w:ascii="Times New Roman" w:hAnsi="Times New Roman" w:cs="Times New Roman"/>
          <w:sz w:val="24"/>
          <w:szCs w:val="24"/>
        </w:rPr>
        <w:t xml:space="preserve"> муниципального района;</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480225"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муниципального района;</w:t>
      </w:r>
    </w:p>
    <w:p w:rsidR="006C28D2" w:rsidRPr="00480225" w:rsidRDefault="006C28D2">
      <w:pPr>
        <w:pStyle w:val="ConsPlusNormal"/>
        <w:spacing w:before="220"/>
        <w:ind w:firstLine="540"/>
        <w:jc w:val="both"/>
        <w:rPr>
          <w:rFonts w:ascii="Times New Roman" w:hAnsi="Times New Roman" w:cs="Times New Roman"/>
          <w:sz w:val="24"/>
          <w:szCs w:val="24"/>
        </w:rPr>
      </w:pPr>
      <w:proofErr w:type="gramStart"/>
      <w:r w:rsidRPr="00480225">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Регистрация жалобы осуществляется в сроки и в порядке, </w:t>
      </w:r>
      <w:proofErr w:type="gramStart"/>
      <w:r w:rsidRPr="00480225">
        <w:rPr>
          <w:rFonts w:ascii="Times New Roman" w:hAnsi="Times New Roman" w:cs="Times New Roman"/>
          <w:sz w:val="24"/>
          <w:szCs w:val="24"/>
        </w:rPr>
        <w:t>установленных</w:t>
      </w:r>
      <w:proofErr w:type="gramEnd"/>
      <w:r w:rsidRPr="00480225">
        <w:rPr>
          <w:rFonts w:ascii="Times New Roman" w:hAnsi="Times New Roman" w:cs="Times New Roman"/>
          <w:sz w:val="24"/>
          <w:szCs w:val="24"/>
        </w:rPr>
        <w:t xml:space="preserve"> </w:t>
      </w:r>
      <w:hyperlink w:anchor="P254" w:history="1">
        <w:r w:rsidRPr="00480225">
          <w:rPr>
            <w:rFonts w:ascii="Times New Roman" w:hAnsi="Times New Roman" w:cs="Times New Roman"/>
            <w:color w:val="0000FF"/>
            <w:sz w:val="24"/>
            <w:szCs w:val="24"/>
          </w:rPr>
          <w:t>пунктом 2.13</w:t>
        </w:r>
      </w:hyperlink>
      <w:r w:rsidRPr="00480225">
        <w:rPr>
          <w:rFonts w:ascii="Times New Roman" w:hAnsi="Times New Roman" w:cs="Times New Roman"/>
          <w:sz w:val="24"/>
          <w:szCs w:val="24"/>
        </w:rPr>
        <w:t xml:space="preserve"> настоящего административного регламента.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5.4. Жалоба на нарушение порядка предоставления муниципальных услуг в администрации </w:t>
      </w:r>
      <w:r w:rsidR="00480225"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 xml:space="preserve">муниципального района (далее - жалоба) подается и рассматривается в порядке и в сроки, установленные Федеральным </w:t>
      </w:r>
      <w:hyperlink r:id="rId19" w:history="1">
        <w:r w:rsidRPr="00480225">
          <w:rPr>
            <w:rFonts w:ascii="Times New Roman" w:hAnsi="Times New Roman" w:cs="Times New Roman"/>
            <w:color w:val="0000FF"/>
            <w:sz w:val="24"/>
            <w:szCs w:val="24"/>
          </w:rPr>
          <w:t>законом</w:t>
        </w:r>
      </w:hyperlink>
      <w:r w:rsidRPr="0048022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 изменениями), с учетом следующих особенностей:</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5.4.1. В случае обжалования решений и действий (бездействия) муниципальных служащих и руководителей структурных подразделений администрации района, предоставляющих муниципальные услуги, жалоба в день ее регистрации передается на рассмотрение руководителю администрации района, а в период его временного отсутствия - лицу, исполняющему его обязанности.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5.4.2. </w:t>
      </w:r>
      <w:proofErr w:type="gramStart"/>
      <w:r w:rsidRPr="00480225">
        <w:rPr>
          <w:rFonts w:ascii="Times New Roman" w:hAnsi="Times New Roman" w:cs="Times New Roman"/>
          <w:sz w:val="24"/>
          <w:szCs w:val="24"/>
        </w:rPr>
        <w:t>Жалоба подлежит рассмотрению в течение 15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5.4.3. Решение об удовлетворении либо об отказе в удовлетворении жалобы принимает руководитель администрации района, а в период его временного отсутствия - лицо, исполняющее его обязанности.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5.4.4. Руководитель администрации района, а в период его временного отсутствия - лицо, исполняющее его обязанности, обеспечивают рассмотрение жалобы, подписание и направление мотивированного ответа заявителю о результатах рассмотрения жалобы и принятого решения по ней в письменной форме и по желанию заявителя в электронной форме.</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5.5. В досудебном порядке могут быть обжалованы действия (бездействие) и решения:</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должностных лиц Уполномоченного органа, муниципальных служащих - руководителю </w:t>
      </w:r>
      <w:r w:rsidRPr="00480225">
        <w:rPr>
          <w:rFonts w:ascii="Times New Roman" w:hAnsi="Times New Roman" w:cs="Times New Roman"/>
          <w:sz w:val="24"/>
          <w:szCs w:val="24"/>
        </w:rPr>
        <w:lastRenderedPageBreak/>
        <w:t>администрации района;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МФЦ - в Уполномоченный орган, заключивший соглашение о взаимодействии с многофункциональным центром.</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5.6. Жалоба должна содержать:</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наименования органа, должностного лица Уполномоченного органа либо муниципального служащего, решения и действия (бездействие) которых обжалуются;</w:t>
      </w:r>
    </w:p>
    <w:p w:rsidR="006C28D2" w:rsidRPr="00480225" w:rsidRDefault="006C28D2">
      <w:pPr>
        <w:pStyle w:val="ConsPlusNormal"/>
        <w:spacing w:before="220"/>
        <w:ind w:firstLine="540"/>
        <w:jc w:val="both"/>
        <w:rPr>
          <w:rFonts w:ascii="Times New Roman" w:hAnsi="Times New Roman" w:cs="Times New Roman"/>
          <w:sz w:val="24"/>
          <w:szCs w:val="24"/>
        </w:rPr>
      </w:pPr>
      <w:proofErr w:type="gramStart"/>
      <w:r w:rsidRPr="0048022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5.7. </w:t>
      </w:r>
      <w:proofErr w:type="gramStart"/>
      <w:r w:rsidRPr="00480225">
        <w:rPr>
          <w:rFonts w:ascii="Times New Roman" w:hAnsi="Times New Roman" w:cs="Times New Roman"/>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5.8. </w:t>
      </w:r>
      <w:proofErr w:type="gramStart"/>
      <w:r w:rsidRPr="00480225">
        <w:rPr>
          <w:rFonts w:ascii="Times New Roman" w:hAnsi="Times New Roman" w:cs="Times New Roman"/>
          <w:sz w:val="24"/>
          <w:szCs w:val="24"/>
        </w:rPr>
        <w:t>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5.9. Случаи оставления жалобы без ответа:</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5.10. Случаи отказа в удовлетворении жалобы:</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а) отсутствие нарушения порядка предоставления муниципальной услуги;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lastRenderedPageBreak/>
        <w:t>в) подача жалобы лицом, полномочия которого не подтверждены в порядке, установленном законодательством Российской Федерации;</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5.11. По результатам рассмотрения жалобы принимается одно из следующих решений:</w:t>
      </w:r>
    </w:p>
    <w:p w:rsidR="006C28D2" w:rsidRPr="00480225" w:rsidRDefault="006C28D2">
      <w:pPr>
        <w:pStyle w:val="ConsPlusNormal"/>
        <w:spacing w:before="220"/>
        <w:ind w:firstLine="540"/>
        <w:jc w:val="both"/>
        <w:rPr>
          <w:rFonts w:ascii="Times New Roman" w:hAnsi="Times New Roman" w:cs="Times New Roman"/>
          <w:sz w:val="24"/>
          <w:szCs w:val="24"/>
        </w:rPr>
      </w:pPr>
      <w:proofErr w:type="gramStart"/>
      <w:r w:rsidRPr="00480225">
        <w:rPr>
          <w:rFonts w:ascii="Times New Roman" w:hAnsi="Times New Roman" w:cs="Times New Roman"/>
          <w:sz w:val="24"/>
          <w:szCs w:val="24"/>
        </w:rPr>
        <w:t xml:space="preserve">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480225" w:rsidRPr="00480225">
        <w:rPr>
          <w:rFonts w:ascii="Times New Roman" w:hAnsi="Times New Roman" w:cs="Times New Roman"/>
          <w:sz w:val="24"/>
          <w:szCs w:val="24"/>
        </w:rPr>
        <w:t xml:space="preserve">Никольского </w:t>
      </w:r>
      <w:r w:rsidRPr="00480225">
        <w:rPr>
          <w:rFonts w:ascii="Times New Roman" w:hAnsi="Times New Roman" w:cs="Times New Roman"/>
          <w:sz w:val="24"/>
          <w:szCs w:val="24"/>
        </w:rPr>
        <w:t>муниципального района, а также в иных формах;</w:t>
      </w:r>
      <w:proofErr w:type="gramEnd"/>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об отказе в удовлетворении жалобы.</w:t>
      </w:r>
    </w:p>
    <w:p w:rsidR="006C28D2" w:rsidRPr="00480225" w:rsidRDefault="006C28D2">
      <w:pPr>
        <w:spacing w:after="1"/>
        <w:rPr>
          <w:rFonts w:ascii="Times New Roman" w:hAnsi="Times New Roman" w:cs="Times New Roman"/>
          <w:sz w:val="24"/>
          <w:szCs w:val="24"/>
        </w:rPr>
      </w:pPr>
    </w:p>
    <w:p w:rsidR="006C28D2" w:rsidRPr="00480225" w:rsidRDefault="006C28D2">
      <w:pPr>
        <w:pStyle w:val="ConsPlusNormal"/>
        <w:spacing w:before="280"/>
        <w:ind w:firstLine="540"/>
        <w:jc w:val="both"/>
        <w:rPr>
          <w:rFonts w:ascii="Times New Roman" w:hAnsi="Times New Roman" w:cs="Times New Roman"/>
          <w:sz w:val="24"/>
          <w:szCs w:val="24"/>
        </w:rPr>
      </w:pPr>
      <w:r w:rsidRPr="00480225">
        <w:rPr>
          <w:rFonts w:ascii="Times New Roman" w:hAnsi="Times New Roman" w:cs="Times New Roman"/>
          <w:sz w:val="24"/>
          <w:szCs w:val="24"/>
        </w:rPr>
        <w:t>5.12.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8D2" w:rsidRPr="00480225" w:rsidRDefault="006C28D2">
      <w:pPr>
        <w:pStyle w:val="ConsPlusNormal"/>
        <w:spacing w:before="220"/>
        <w:ind w:firstLine="540"/>
        <w:jc w:val="both"/>
        <w:rPr>
          <w:rFonts w:ascii="Times New Roman" w:hAnsi="Times New Roman" w:cs="Times New Roman"/>
          <w:sz w:val="24"/>
          <w:szCs w:val="24"/>
        </w:rPr>
      </w:pPr>
      <w:r w:rsidRPr="00480225">
        <w:rPr>
          <w:rFonts w:ascii="Times New Roman" w:hAnsi="Times New Roman" w:cs="Times New Roman"/>
          <w:sz w:val="24"/>
          <w:szCs w:val="24"/>
        </w:rPr>
        <w:t xml:space="preserve">5.13. В случае установления в ходе или по результатам </w:t>
      </w:r>
      <w:proofErr w:type="gramStart"/>
      <w:r w:rsidRPr="004802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80225">
        <w:rPr>
          <w:rFonts w:ascii="Times New Roman" w:hAnsi="Times New Roman" w:cs="Times New Roman"/>
          <w:sz w:val="24"/>
          <w:szCs w:val="24"/>
        </w:rPr>
        <w:t xml:space="preserve"> или преступления имеющиеся материалы направляются в органы прокуратуры.</w:t>
      </w: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both"/>
        <w:rPr>
          <w:rFonts w:ascii="Times New Roman" w:hAnsi="Times New Roman" w:cs="Times New Roman"/>
          <w:sz w:val="24"/>
          <w:szCs w:val="24"/>
        </w:rPr>
      </w:pPr>
    </w:p>
    <w:p w:rsidR="006C28D2" w:rsidRPr="00480225" w:rsidRDefault="006C28D2">
      <w:pPr>
        <w:pStyle w:val="ConsPlusNormal"/>
        <w:jc w:val="both"/>
        <w:rPr>
          <w:rFonts w:ascii="Times New Roman" w:hAnsi="Times New Roman" w:cs="Times New Roman"/>
          <w:sz w:val="24"/>
          <w:szCs w:val="24"/>
        </w:rPr>
      </w:pPr>
    </w:p>
    <w:p w:rsidR="000218FD" w:rsidRPr="00480225" w:rsidRDefault="000218FD">
      <w:pPr>
        <w:pStyle w:val="ConsPlusNormal"/>
        <w:jc w:val="right"/>
        <w:outlineLvl w:val="1"/>
        <w:rPr>
          <w:rFonts w:ascii="Times New Roman" w:hAnsi="Times New Roman" w:cs="Times New Roman"/>
          <w:sz w:val="24"/>
          <w:szCs w:val="24"/>
        </w:rPr>
      </w:pPr>
    </w:p>
    <w:p w:rsidR="000218FD" w:rsidRPr="00480225" w:rsidRDefault="000218FD">
      <w:pPr>
        <w:pStyle w:val="ConsPlusNormal"/>
        <w:jc w:val="right"/>
        <w:outlineLvl w:val="1"/>
        <w:rPr>
          <w:rFonts w:ascii="Times New Roman" w:hAnsi="Times New Roman" w:cs="Times New Roman"/>
          <w:sz w:val="24"/>
          <w:szCs w:val="24"/>
        </w:rPr>
      </w:pPr>
    </w:p>
    <w:p w:rsidR="000218FD" w:rsidRPr="00480225" w:rsidRDefault="000218FD">
      <w:pPr>
        <w:pStyle w:val="ConsPlusNormal"/>
        <w:jc w:val="right"/>
        <w:outlineLvl w:val="1"/>
        <w:rPr>
          <w:rFonts w:ascii="Times New Roman" w:hAnsi="Times New Roman" w:cs="Times New Roman"/>
          <w:sz w:val="24"/>
          <w:szCs w:val="24"/>
        </w:rPr>
      </w:pPr>
    </w:p>
    <w:p w:rsidR="000218FD" w:rsidRPr="00480225" w:rsidRDefault="000218FD">
      <w:pPr>
        <w:pStyle w:val="ConsPlusNormal"/>
        <w:jc w:val="right"/>
        <w:outlineLvl w:val="1"/>
        <w:rPr>
          <w:rFonts w:ascii="Times New Roman" w:hAnsi="Times New Roman" w:cs="Times New Roman"/>
          <w:sz w:val="24"/>
          <w:szCs w:val="24"/>
        </w:rPr>
      </w:pPr>
    </w:p>
    <w:p w:rsidR="000218FD" w:rsidRDefault="000218FD">
      <w:pPr>
        <w:pStyle w:val="ConsPlusNormal"/>
        <w:jc w:val="right"/>
        <w:outlineLvl w:val="1"/>
        <w:rPr>
          <w:rFonts w:ascii="Times New Roman" w:hAnsi="Times New Roman" w:cs="Times New Roman"/>
        </w:rPr>
      </w:pPr>
    </w:p>
    <w:p w:rsidR="000218FD" w:rsidRDefault="000218FD">
      <w:pPr>
        <w:pStyle w:val="ConsPlusNormal"/>
        <w:jc w:val="right"/>
        <w:outlineLvl w:val="1"/>
        <w:rPr>
          <w:rFonts w:ascii="Times New Roman" w:hAnsi="Times New Roman" w:cs="Times New Roman"/>
        </w:rPr>
      </w:pPr>
    </w:p>
    <w:p w:rsidR="000218FD" w:rsidRDefault="000218FD">
      <w:pPr>
        <w:pStyle w:val="ConsPlusNormal"/>
        <w:jc w:val="right"/>
        <w:outlineLvl w:val="1"/>
        <w:rPr>
          <w:rFonts w:ascii="Times New Roman" w:hAnsi="Times New Roman" w:cs="Times New Roman"/>
        </w:rPr>
      </w:pPr>
    </w:p>
    <w:p w:rsidR="000218FD" w:rsidRDefault="000218FD">
      <w:pPr>
        <w:pStyle w:val="ConsPlusNormal"/>
        <w:jc w:val="right"/>
        <w:outlineLvl w:val="1"/>
        <w:rPr>
          <w:rFonts w:ascii="Times New Roman" w:hAnsi="Times New Roman" w:cs="Times New Roman"/>
        </w:rPr>
      </w:pPr>
    </w:p>
    <w:p w:rsidR="000218FD" w:rsidRDefault="000218FD">
      <w:pPr>
        <w:pStyle w:val="ConsPlusNormal"/>
        <w:jc w:val="right"/>
        <w:outlineLvl w:val="1"/>
        <w:rPr>
          <w:rFonts w:ascii="Times New Roman" w:hAnsi="Times New Roman" w:cs="Times New Roman"/>
        </w:rPr>
      </w:pPr>
    </w:p>
    <w:p w:rsidR="000218FD" w:rsidRDefault="000218FD">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8E0CC2" w:rsidRDefault="008E0CC2">
      <w:pPr>
        <w:pStyle w:val="ConsPlusNormal"/>
        <w:jc w:val="right"/>
        <w:outlineLvl w:val="1"/>
        <w:rPr>
          <w:rFonts w:ascii="Times New Roman" w:hAnsi="Times New Roman" w:cs="Times New Roman"/>
        </w:rPr>
      </w:pPr>
    </w:p>
    <w:p w:rsidR="00683891" w:rsidRPr="00683891"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bCs/>
          <w:color w:val="000000"/>
        </w:rPr>
      </w:pPr>
      <w:r w:rsidRPr="00683891">
        <w:rPr>
          <w:rFonts w:ascii="Times New Roman" w:hAnsi="Times New Roman" w:cs="Times New Roman"/>
          <w:bCs/>
          <w:color w:val="000000"/>
        </w:rPr>
        <w:lastRenderedPageBreak/>
        <w:t>Приложение № 2</w:t>
      </w:r>
    </w:p>
    <w:p w:rsidR="00683891" w:rsidRPr="00683891"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rPr>
      </w:pPr>
      <w:r w:rsidRPr="00683891">
        <w:rPr>
          <w:rFonts w:ascii="Times New Roman" w:hAnsi="Times New Roman" w:cs="Times New Roman"/>
          <w:bCs/>
          <w:color w:val="000000"/>
        </w:rPr>
        <w:t xml:space="preserve">к Административному регламенту </w:t>
      </w:r>
      <w:r w:rsidRPr="00683891">
        <w:rPr>
          <w:rFonts w:ascii="Times New Roman" w:hAnsi="Times New Roman" w:cs="Times New Roman"/>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(или) подлежащим сносу и (или) реконструкции»</w:t>
      </w:r>
    </w:p>
    <w:p w:rsidR="00683891"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sz w:val="24"/>
          <w:szCs w:val="24"/>
        </w:rPr>
      </w:pPr>
    </w:p>
    <w:p w:rsidR="00683891"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bCs/>
          <w:color w:val="000000"/>
          <w:sz w:val="24"/>
          <w:szCs w:val="24"/>
        </w:rPr>
      </w:pPr>
    </w:p>
    <w:p w:rsidR="00683891" w:rsidRPr="00EB79FC"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EB79FC">
        <w:rPr>
          <w:rFonts w:ascii="Times New Roman" w:hAnsi="Times New Roman" w:cs="Times New Roman"/>
          <w:bCs/>
          <w:color w:val="000000"/>
          <w:sz w:val="24"/>
          <w:szCs w:val="24"/>
        </w:rPr>
        <w:t>В межведомственную комиссию по оценке жилых помещений на территории Никольского района</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от ____________________________________________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 xml:space="preserve">(указать статус заявителя - собственник помещения, наниматель)  </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_______________________________________________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(фамилия, имя, отчество гражданина)</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_______________________________________________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(паспортные данные)</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_______________________________________________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(адрес проживания и регистрации)</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_______________________________________________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(контактный телефон)</w:t>
      </w:r>
    </w:p>
    <w:p w:rsidR="00683891"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bCs/>
          <w:color w:val="000000"/>
          <w:sz w:val="24"/>
          <w:szCs w:val="24"/>
        </w:rPr>
      </w:pP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color w:val="000000"/>
          <w:sz w:val="24"/>
          <w:szCs w:val="24"/>
        </w:rPr>
      </w:pPr>
      <w:r w:rsidRPr="005B1123">
        <w:rPr>
          <w:rFonts w:ascii="Times New Roman" w:hAnsi="Times New Roman" w:cs="Times New Roman"/>
          <w:b/>
          <w:bCs/>
          <w:color w:val="000000"/>
          <w:sz w:val="24"/>
          <w:szCs w:val="24"/>
        </w:rPr>
        <w:t>ЗАЯВЛЕНИЕ</w:t>
      </w:r>
      <w:r w:rsidRPr="005B1123">
        <w:rPr>
          <w:rFonts w:ascii="Times New Roman" w:hAnsi="Times New Roman" w:cs="Times New Roman"/>
          <w:color w:val="000000"/>
          <w:sz w:val="24"/>
          <w:szCs w:val="24"/>
        </w:rPr>
        <w:t xml:space="preserve"> </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Прошу провести оценку соответствия помещения</w:t>
      </w:r>
      <w:r>
        <w:rPr>
          <w:rFonts w:ascii="Times New Roman" w:hAnsi="Times New Roman" w:cs="Times New Roman"/>
          <w:color w:val="000000"/>
          <w:sz w:val="24"/>
          <w:szCs w:val="24"/>
        </w:rPr>
        <w:t xml:space="preserve">, расположенного </w:t>
      </w:r>
      <w:r w:rsidRPr="005B1123">
        <w:rPr>
          <w:rFonts w:ascii="Times New Roman" w:hAnsi="Times New Roman" w:cs="Times New Roman"/>
          <w:color w:val="000000"/>
          <w:sz w:val="24"/>
          <w:szCs w:val="24"/>
        </w:rPr>
        <w:t xml:space="preserve">по адресу: </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roofErr w:type="gramStart"/>
      <w:r w:rsidRPr="005B1123">
        <w:rPr>
          <w:rFonts w:ascii="Times New Roman" w:hAnsi="Times New Roman" w:cs="Times New Roman"/>
          <w:color w:val="000000"/>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sidRPr="005B1123">
          <w:rPr>
            <w:rFonts w:ascii="Times New Roman" w:hAnsi="Times New Roman" w:cs="Times New Roman"/>
            <w:color w:val="000000"/>
            <w:sz w:val="24"/>
            <w:szCs w:val="24"/>
          </w:rPr>
          <w:t>2006 г</w:t>
        </w:r>
      </w:smartTag>
      <w:r w:rsidRPr="005B1123">
        <w:rPr>
          <w:rFonts w:ascii="Times New Roman" w:hAnsi="Times New Roman" w:cs="Times New Roman"/>
          <w:color w:val="000000"/>
          <w:sz w:val="24"/>
          <w:szCs w:val="24"/>
        </w:rPr>
        <w:t>. № 47.</w:t>
      </w:r>
      <w:proofErr w:type="gramEnd"/>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К заявлению прилагаются:</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З</w:t>
      </w:r>
      <w:r w:rsidRPr="005B1123">
        <w:rPr>
          <w:rFonts w:ascii="Times New Roman" w:hAnsi="Times New Roman" w:cs="Times New Roman"/>
          <w:color w:val="000000"/>
          <w:sz w:val="24"/>
          <w:szCs w:val="24"/>
        </w:rPr>
        <w:t>аверенные копии правоустанавливающих документов на жилое помещение  ____________________________________________________________</w:t>
      </w:r>
      <w:r>
        <w:rPr>
          <w:rFonts w:ascii="Times New Roman" w:hAnsi="Times New Roman" w:cs="Times New Roman"/>
          <w:color w:val="000000"/>
          <w:sz w:val="24"/>
          <w:szCs w:val="24"/>
        </w:rPr>
        <w:t>___________________.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 xml:space="preserve">2. План жилого помещения с его техническим паспортом по состоянию </w:t>
      </w:r>
      <w:proofErr w:type="gramStart"/>
      <w:r w:rsidRPr="005B1123">
        <w:rPr>
          <w:rFonts w:ascii="Times New Roman" w:hAnsi="Times New Roman" w:cs="Times New Roman"/>
          <w:color w:val="000000"/>
          <w:sz w:val="24"/>
          <w:szCs w:val="24"/>
        </w:rPr>
        <w:t>на</w:t>
      </w:r>
      <w:proofErr w:type="gramEnd"/>
      <w:r w:rsidRPr="005B1123">
        <w:rPr>
          <w:rFonts w:ascii="Times New Roman" w:hAnsi="Times New Roman" w:cs="Times New Roman"/>
          <w:color w:val="000000"/>
          <w:sz w:val="24"/>
          <w:szCs w:val="24"/>
        </w:rPr>
        <w:t xml:space="preserve"> «___»_____________</w:t>
      </w:r>
      <w:r>
        <w:rPr>
          <w:rFonts w:ascii="Times New Roman" w:hAnsi="Times New Roman" w:cs="Times New Roman"/>
          <w:color w:val="000000"/>
          <w:sz w:val="24"/>
          <w:szCs w:val="24"/>
        </w:rPr>
        <w:t>.</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 xml:space="preserve">3. Проект реконструкции </w:t>
      </w:r>
      <w:r w:rsidRPr="005B1123">
        <w:rPr>
          <w:rFonts w:ascii="Times New Roman" w:hAnsi="Times New Roman" w:cs="Times New Roman"/>
          <w:color w:val="000000"/>
          <w:sz w:val="24"/>
          <w:szCs w:val="24"/>
          <w:u w:val="single"/>
        </w:rPr>
        <w:t>нежилого</w:t>
      </w:r>
      <w:r w:rsidRPr="005B1123">
        <w:rPr>
          <w:rFonts w:ascii="Times New Roman" w:hAnsi="Times New Roman" w:cs="Times New Roman"/>
          <w:color w:val="000000"/>
          <w:sz w:val="24"/>
          <w:szCs w:val="24"/>
        </w:rPr>
        <w:t xml:space="preserve"> помещения (для признания его в дальнейшем жилым помещением) на __________  листах.</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4. Заключение специализированной организации, проводящей обследование этого дома (для признания многоквартирного дома аварийным) от «____»_______20___г. № 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color w:val="000000"/>
          <w:sz w:val="24"/>
          <w:szCs w:val="24"/>
        </w:rPr>
      </w:pPr>
      <w:r w:rsidRPr="005B1123">
        <w:rPr>
          <w:rFonts w:ascii="Times New Roman" w:hAnsi="Times New Roman" w:cs="Times New Roman"/>
          <w:color w:val="000000"/>
          <w:sz w:val="24"/>
          <w:szCs w:val="24"/>
        </w:rPr>
        <w:t>(наименование специализированной организации)</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5. Заявления, письма, жалобы граждан на неудовлетворительные условия проживания (по усмотрению заявителя)</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color w:val="000000"/>
          <w:sz w:val="24"/>
          <w:szCs w:val="24"/>
        </w:rPr>
      </w:pPr>
      <w:r w:rsidRPr="005B1123">
        <w:rPr>
          <w:rFonts w:ascii="Times New Roman" w:hAnsi="Times New Roman" w:cs="Times New Roman"/>
          <w:color w:val="000000"/>
          <w:sz w:val="24"/>
          <w:szCs w:val="24"/>
        </w:rPr>
        <w:t>6. Дополнительные документы _____________________________________________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___________.</w:t>
      </w: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p>
    <w:p w:rsidR="00683891" w:rsidRPr="005B1123"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___________________                                                  ____________________</w:t>
      </w:r>
    </w:p>
    <w:p w:rsidR="00683891"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color w:val="000000"/>
          <w:sz w:val="24"/>
          <w:szCs w:val="24"/>
        </w:rPr>
      </w:pPr>
      <w:r w:rsidRPr="005B1123">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t xml:space="preserve">                       (подпись)</w:t>
      </w:r>
    </w:p>
    <w:p w:rsidR="006C28D2" w:rsidRDefault="006C28D2">
      <w:pPr>
        <w:pStyle w:val="ConsPlusNormal"/>
        <w:jc w:val="both"/>
      </w:pPr>
    </w:p>
    <w:p w:rsidR="006C28D2" w:rsidRDefault="006C28D2">
      <w:pPr>
        <w:pStyle w:val="ConsPlusNormal"/>
        <w:jc w:val="both"/>
      </w:pPr>
    </w:p>
    <w:p w:rsidR="006C28D2" w:rsidRDefault="006C28D2">
      <w:pPr>
        <w:pStyle w:val="ConsPlusNormal"/>
        <w:jc w:val="both"/>
      </w:pPr>
    </w:p>
    <w:p w:rsidR="008E0CC2" w:rsidRDefault="008E0CC2">
      <w:pPr>
        <w:pStyle w:val="ConsPlusNormal"/>
        <w:jc w:val="right"/>
        <w:outlineLvl w:val="1"/>
      </w:pPr>
    </w:p>
    <w:p w:rsidR="00683891" w:rsidRPr="00683891"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bCs/>
          <w:color w:val="000000"/>
        </w:rPr>
      </w:pPr>
      <w:r>
        <w:rPr>
          <w:rFonts w:ascii="Times New Roman" w:hAnsi="Times New Roman" w:cs="Times New Roman"/>
          <w:bCs/>
          <w:color w:val="000000"/>
        </w:rPr>
        <w:lastRenderedPageBreak/>
        <w:t>Приложение № 3</w:t>
      </w:r>
    </w:p>
    <w:p w:rsidR="00683891" w:rsidRPr="00683891" w:rsidRDefault="00683891" w:rsidP="0068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rPr>
      </w:pPr>
      <w:r w:rsidRPr="00683891">
        <w:rPr>
          <w:rFonts w:ascii="Times New Roman" w:hAnsi="Times New Roman" w:cs="Times New Roman"/>
          <w:bCs/>
          <w:color w:val="000000"/>
        </w:rPr>
        <w:t xml:space="preserve">к Административному регламенту </w:t>
      </w:r>
      <w:r w:rsidRPr="00683891">
        <w:rPr>
          <w:rFonts w:ascii="Times New Roman" w:hAnsi="Times New Roman" w:cs="Times New Roman"/>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(или) подлежащим сносу и (или) реконструкции»</w:t>
      </w:r>
    </w:p>
    <w:p w:rsidR="006C28D2" w:rsidRDefault="006C28D2">
      <w:pPr>
        <w:pStyle w:val="ConsPlusNormal"/>
        <w:jc w:val="both"/>
        <w:rPr>
          <w:rFonts w:ascii="Times New Roman" w:hAnsi="Times New Roman" w:cs="Times New Roman"/>
        </w:rPr>
      </w:pPr>
    </w:p>
    <w:p w:rsidR="00683891" w:rsidRPr="00B10691" w:rsidRDefault="00683891">
      <w:pPr>
        <w:pStyle w:val="ConsPlusNormal"/>
        <w:jc w:val="both"/>
        <w:rPr>
          <w:rFonts w:ascii="Times New Roman" w:hAnsi="Times New Roman" w:cs="Times New Roman"/>
        </w:rPr>
      </w:pPr>
    </w:p>
    <w:p w:rsidR="006C28D2" w:rsidRPr="00B10691" w:rsidRDefault="006C28D2" w:rsidP="00B10691">
      <w:pPr>
        <w:pStyle w:val="ConsPlusNormal"/>
        <w:jc w:val="center"/>
        <w:rPr>
          <w:rFonts w:ascii="Times New Roman" w:hAnsi="Times New Roman" w:cs="Times New Roman"/>
        </w:rPr>
      </w:pPr>
      <w:bookmarkStart w:id="15" w:name="P465"/>
      <w:bookmarkEnd w:id="15"/>
      <w:r w:rsidRPr="00B10691">
        <w:rPr>
          <w:rFonts w:ascii="Times New Roman" w:hAnsi="Times New Roman" w:cs="Times New Roman"/>
        </w:rPr>
        <w:t>БЛОК-СХЕМА</w:t>
      </w:r>
    </w:p>
    <w:p w:rsidR="006C28D2" w:rsidRPr="00B10691" w:rsidRDefault="006C28D2" w:rsidP="00B10691">
      <w:pPr>
        <w:pStyle w:val="ConsPlusNormal"/>
        <w:jc w:val="center"/>
        <w:rPr>
          <w:rFonts w:ascii="Times New Roman" w:hAnsi="Times New Roman" w:cs="Times New Roman"/>
        </w:rPr>
      </w:pPr>
      <w:r w:rsidRPr="00B10691">
        <w:rPr>
          <w:rFonts w:ascii="Times New Roman" w:hAnsi="Times New Roman" w:cs="Times New Roman"/>
        </w:rPr>
        <w:t>ПРЕДОСТАВЛЕНИЯ МУНИЦИПАЛЬНОЙ УСЛУГИ</w:t>
      </w:r>
    </w:p>
    <w:p w:rsidR="006C28D2" w:rsidRDefault="006C28D2" w:rsidP="00B10691">
      <w:pPr>
        <w:pStyle w:val="ConsPlusNormal"/>
        <w:jc w:val="center"/>
      </w:pPr>
    </w:p>
    <w:p w:rsidR="006C28D2" w:rsidRDefault="006C28D2" w:rsidP="00B10691">
      <w:pPr>
        <w:pStyle w:val="ConsPlusNonformat"/>
        <w:jc w:val="center"/>
      </w:pPr>
      <w:r>
        <w:t>┌──────────────────────────────────────────────────────────────┐</w:t>
      </w:r>
    </w:p>
    <w:p w:rsidR="006C28D2" w:rsidRDefault="006C28D2" w:rsidP="00B10691">
      <w:pPr>
        <w:pStyle w:val="ConsPlusNonformat"/>
        <w:jc w:val="center"/>
      </w:pPr>
      <w:r>
        <w:t>│          Прием и регистрация заявления и документов          │</w:t>
      </w:r>
    </w:p>
    <w:p w:rsidR="006C28D2" w:rsidRDefault="006C28D2" w:rsidP="00B10691">
      <w:pPr>
        <w:pStyle w:val="ConsPlusNonformat"/>
        <w:jc w:val="center"/>
      </w:pPr>
      <w:r>
        <w:t>│                  (</w:t>
      </w:r>
      <w:hyperlink w:anchor="P311" w:history="1">
        <w:r>
          <w:rPr>
            <w:color w:val="0000FF"/>
          </w:rPr>
          <w:t>п. 3.2</w:t>
        </w:r>
      </w:hyperlink>
      <w:r>
        <w:t>, в день обращения)                  │</w:t>
      </w:r>
    </w:p>
    <w:p w:rsidR="006C28D2" w:rsidRDefault="006C28D2" w:rsidP="00B10691">
      <w:pPr>
        <w:pStyle w:val="ConsPlusNonformat"/>
        <w:jc w:val="center"/>
      </w:pPr>
      <w:r>
        <w:t>└───────────────────────────────┬──────────────────────────────┘</w:t>
      </w:r>
    </w:p>
    <w:p w:rsidR="006C28D2" w:rsidRDefault="006C28D2" w:rsidP="00B10691">
      <w:pPr>
        <w:pStyle w:val="ConsPlusNonformat"/>
        <w:jc w:val="center"/>
      </w:pPr>
      <w:proofErr w:type="spellStart"/>
      <w:r>
        <w:t>v</w:t>
      </w:r>
      <w:proofErr w:type="spellEnd"/>
    </w:p>
    <w:p w:rsidR="006C28D2" w:rsidRDefault="006C28D2" w:rsidP="00B10691">
      <w:pPr>
        <w:pStyle w:val="ConsPlusNonformat"/>
        <w:jc w:val="center"/>
      </w:pPr>
      <w:r>
        <w:t>┌──────────────────────────────────────────────────────────────┐</w:t>
      </w:r>
    </w:p>
    <w:p w:rsidR="006C28D2" w:rsidRDefault="006C28D2" w:rsidP="00B10691">
      <w:pPr>
        <w:pStyle w:val="ConsPlusNonformat"/>
        <w:jc w:val="center"/>
      </w:pPr>
      <w:proofErr w:type="spellStart"/>
      <w:r>
        <w:t>│Прием</w:t>
      </w:r>
      <w:proofErr w:type="spellEnd"/>
      <w:r>
        <w:t xml:space="preserve"> заявления и документов, необходимых для получения       │</w:t>
      </w:r>
    </w:p>
    <w:p w:rsidR="006C28D2" w:rsidRDefault="006C28D2" w:rsidP="00B10691">
      <w:pPr>
        <w:pStyle w:val="ConsPlusNonformat"/>
        <w:jc w:val="center"/>
      </w:pPr>
      <w:proofErr w:type="spellStart"/>
      <w:r>
        <w:t>│специального</w:t>
      </w:r>
      <w:proofErr w:type="spellEnd"/>
      <w:r>
        <w:t xml:space="preserve"> разрешения                                       │</w:t>
      </w:r>
    </w:p>
    <w:p w:rsidR="006C28D2" w:rsidRDefault="006C28D2" w:rsidP="00B10691">
      <w:pPr>
        <w:pStyle w:val="ConsPlusNonformat"/>
        <w:jc w:val="center"/>
      </w:pPr>
      <w:r>
        <w:t>│                  (</w:t>
      </w:r>
      <w:hyperlink w:anchor="P311" w:history="1">
        <w:r>
          <w:rPr>
            <w:color w:val="0000FF"/>
          </w:rPr>
          <w:t>п. 3.2</w:t>
        </w:r>
      </w:hyperlink>
      <w:r>
        <w:t>, в день обращения)                  │</w:t>
      </w:r>
    </w:p>
    <w:p w:rsidR="006C28D2" w:rsidRDefault="006C28D2" w:rsidP="00B10691">
      <w:pPr>
        <w:pStyle w:val="ConsPlusNonformat"/>
        <w:jc w:val="center"/>
      </w:pPr>
      <w:r>
        <w:t>└───────────────────────────────┬──────────────────────────────┘</w:t>
      </w:r>
    </w:p>
    <w:p w:rsidR="006C28D2" w:rsidRDefault="006C28D2" w:rsidP="00B10691">
      <w:pPr>
        <w:pStyle w:val="ConsPlusNonformat"/>
        <w:jc w:val="center"/>
      </w:pPr>
      <w:proofErr w:type="spellStart"/>
      <w:r>
        <w:t>v</w:t>
      </w:r>
      <w:proofErr w:type="spellEnd"/>
    </w:p>
    <w:p w:rsidR="006C28D2" w:rsidRDefault="006C28D2" w:rsidP="00B10691">
      <w:pPr>
        <w:pStyle w:val="ConsPlusNonformat"/>
        <w:jc w:val="center"/>
      </w:pPr>
      <w:r>
        <w:t>┌──────────────────────────────────────────────────────────────┐</w:t>
      </w:r>
    </w:p>
    <w:p w:rsidR="006C28D2" w:rsidRDefault="006C28D2" w:rsidP="00B10691">
      <w:pPr>
        <w:pStyle w:val="ConsPlusNonformat"/>
        <w:jc w:val="center"/>
      </w:pPr>
      <w:r>
        <w:t>│          Рассмотрение заявления и принятие решения           │</w:t>
      </w:r>
    </w:p>
    <w:p w:rsidR="006C28D2" w:rsidRDefault="006C28D2" w:rsidP="00B10691">
      <w:pPr>
        <w:pStyle w:val="ConsPlusNonformat"/>
        <w:jc w:val="center"/>
      </w:pPr>
      <w:proofErr w:type="gramStart"/>
      <w:r>
        <w:t>│(</w:t>
      </w:r>
      <w:hyperlink w:anchor="P323" w:history="1">
        <w:r>
          <w:rPr>
            <w:color w:val="0000FF"/>
          </w:rPr>
          <w:t>п. 3.3</w:t>
        </w:r>
      </w:hyperlink>
      <w:r>
        <w:t>, заключение комиссии - 30 дней, принятие решения - 30 │</w:t>
      </w:r>
      <w:proofErr w:type="gramEnd"/>
    </w:p>
    <w:p w:rsidR="006C28D2" w:rsidRDefault="006C28D2" w:rsidP="00B10691">
      <w:pPr>
        <w:pStyle w:val="ConsPlusNonformat"/>
        <w:jc w:val="center"/>
      </w:pPr>
      <w:proofErr w:type="spellStart"/>
      <w:r>
        <w:t>│дней</w:t>
      </w:r>
      <w:proofErr w:type="spellEnd"/>
      <w:r>
        <w:t>)                                                         │</w:t>
      </w:r>
    </w:p>
    <w:p w:rsidR="006C28D2" w:rsidRDefault="006C28D2" w:rsidP="00B10691">
      <w:pPr>
        <w:pStyle w:val="ConsPlusNonformat"/>
        <w:jc w:val="center"/>
      </w:pPr>
      <w:r>
        <w:t>└───────────────────────────────┬──────────────────────────────┘</w:t>
      </w:r>
    </w:p>
    <w:p w:rsidR="006C28D2" w:rsidRDefault="006C28D2" w:rsidP="00B10691">
      <w:pPr>
        <w:pStyle w:val="ConsPlusNonformat"/>
        <w:jc w:val="center"/>
      </w:pPr>
      <w:proofErr w:type="spellStart"/>
      <w:r>
        <w:t>v</w:t>
      </w:r>
      <w:proofErr w:type="spellEnd"/>
    </w:p>
    <w:p w:rsidR="006C28D2" w:rsidRDefault="006C28D2" w:rsidP="00B10691">
      <w:pPr>
        <w:pStyle w:val="ConsPlusNonformat"/>
        <w:jc w:val="center"/>
      </w:pPr>
      <w:r>
        <w:t>┌──────────────────────────────────────────────────────────────┐</w:t>
      </w:r>
    </w:p>
    <w:p w:rsidR="006C28D2" w:rsidRDefault="006C28D2" w:rsidP="00B10691">
      <w:pPr>
        <w:pStyle w:val="ConsPlusNonformat"/>
        <w:jc w:val="center"/>
      </w:pPr>
      <w:r>
        <w:t>│   Выдача (направление) подготовленных документов заявителю   │</w:t>
      </w:r>
    </w:p>
    <w:p w:rsidR="006C28D2" w:rsidRDefault="006C28D2" w:rsidP="00B10691">
      <w:pPr>
        <w:pStyle w:val="ConsPlusNonformat"/>
        <w:jc w:val="center"/>
      </w:pPr>
      <w:proofErr w:type="gramStart"/>
      <w:r>
        <w:t>│(</w:t>
      </w:r>
      <w:hyperlink w:anchor="P339" w:history="1">
        <w:r>
          <w:rPr>
            <w:color w:val="0000FF"/>
          </w:rPr>
          <w:t>п. 3.4</w:t>
        </w:r>
      </w:hyperlink>
      <w:r>
        <w:t>, в течение 5 дней со дня принятия решения, а в случае │</w:t>
      </w:r>
      <w:proofErr w:type="gramEnd"/>
    </w:p>
    <w:p w:rsidR="006C28D2" w:rsidRDefault="006C28D2" w:rsidP="00B10691">
      <w:pPr>
        <w:pStyle w:val="ConsPlusNonformat"/>
        <w:jc w:val="center"/>
      </w:pPr>
      <w:proofErr w:type="spellStart"/>
      <w:r>
        <w:t>│признания</w:t>
      </w:r>
      <w:proofErr w:type="spellEnd"/>
      <w:r>
        <w:t xml:space="preserve"> жилого помещения </w:t>
      </w:r>
      <w:proofErr w:type="gramStart"/>
      <w:r>
        <w:t>непригодным</w:t>
      </w:r>
      <w:proofErr w:type="gramEnd"/>
      <w:r>
        <w:t xml:space="preserve"> для проживания         │</w:t>
      </w:r>
    </w:p>
    <w:p w:rsidR="006C28D2" w:rsidRDefault="006C28D2" w:rsidP="00B10691">
      <w:pPr>
        <w:pStyle w:val="ConsPlusNonformat"/>
        <w:jc w:val="center"/>
      </w:pPr>
      <w:proofErr w:type="spellStart"/>
      <w:r>
        <w:t>│вследствие</w:t>
      </w:r>
      <w:proofErr w:type="spellEnd"/>
      <w:r>
        <w:t xml:space="preserve"> наличия вредного воздействия факторов среды        │</w:t>
      </w:r>
    </w:p>
    <w:p w:rsidR="006C28D2" w:rsidRDefault="006C28D2" w:rsidP="00B10691">
      <w:pPr>
        <w:pStyle w:val="ConsPlusNonformat"/>
        <w:jc w:val="center"/>
      </w:pPr>
      <w:proofErr w:type="spellStart"/>
      <w:r>
        <w:t>│обитания</w:t>
      </w:r>
      <w:proofErr w:type="spellEnd"/>
      <w:r>
        <w:t xml:space="preserve">, </w:t>
      </w:r>
      <w:proofErr w:type="gramStart"/>
      <w:r>
        <w:t>представляющих</w:t>
      </w:r>
      <w:proofErr w:type="gramEnd"/>
      <w:r>
        <w:t xml:space="preserve"> особую опасность для жизни и </w:t>
      </w:r>
      <w:proofErr w:type="spellStart"/>
      <w:r>
        <w:t>здоровья│</w:t>
      </w:r>
      <w:proofErr w:type="spellEnd"/>
    </w:p>
    <w:p w:rsidR="006C28D2" w:rsidRDefault="006C28D2" w:rsidP="00B10691">
      <w:pPr>
        <w:pStyle w:val="ConsPlusNonformat"/>
        <w:jc w:val="center"/>
      </w:pPr>
      <w:proofErr w:type="spellStart"/>
      <w:r>
        <w:t>│человека</w:t>
      </w:r>
      <w:proofErr w:type="spellEnd"/>
      <w:r>
        <w:t xml:space="preserve"> либо </w:t>
      </w:r>
      <w:proofErr w:type="gramStart"/>
      <w:r>
        <w:t>представляющих</w:t>
      </w:r>
      <w:proofErr w:type="gramEnd"/>
      <w:r>
        <w:t xml:space="preserve"> угрозу разрушения здания по      │</w:t>
      </w:r>
    </w:p>
    <w:p w:rsidR="006C28D2" w:rsidRDefault="006C28D2" w:rsidP="00B10691">
      <w:pPr>
        <w:pStyle w:val="ConsPlusNonformat"/>
        <w:jc w:val="center"/>
      </w:pPr>
      <w:proofErr w:type="spellStart"/>
      <w:r>
        <w:t>│причине</w:t>
      </w:r>
      <w:proofErr w:type="spellEnd"/>
      <w:r>
        <w:t xml:space="preserve"> его аварийного состояния, решение направляется        │</w:t>
      </w:r>
    </w:p>
    <w:p w:rsidR="006C28D2" w:rsidRDefault="006C28D2" w:rsidP="00B10691">
      <w:pPr>
        <w:pStyle w:val="ConsPlusNonformat"/>
        <w:jc w:val="center"/>
      </w:pPr>
      <w:proofErr w:type="spellStart"/>
      <w:r>
        <w:t>│собственнику</w:t>
      </w:r>
      <w:proofErr w:type="spellEnd"/>
      <w:r>
        <w:t xml:space="preserve"> жилья и заявителю не позднее 1 рабочего дня,     │</w:t>
      </w:r>
    </w:p>
    <w:p w:rsidR="006C28D2" w:rsidRDefault="006C28D2" w:rsidP="00B10691">
      <w:pPr>
        <w:pStyle w:val="ConsPlusNonformat"/>
        <w:jc w:val="center"/>
      </w:pPr>
      <w:proofErr w:type="spellStart"/>
      <w:r>
        <w:t>│следующего</w:t>
      </w:r>
      <w:proofErr w:type="spellEnd"/>
      <w:r>
        <w:t xml:space="preserve"> за днем оформления решения                         │</w:t>
      </w:r>
    </w:p>
    <w:p w:rsidR="006C28D2" w:rsidRDefault="006C28D2" w:rsidP="00B10691">
      <w:pPr>
        <w:pStyle w:val="ConsPlusNonformat"/>
        <w:jc w:val="center"/>
      </w:pPr>
      <w:r>
        <w:t>└──────────────────────────────────────────────────────────────┘</w:t>
      </w:r>
    </w:p>
    <w:sectPr w:rsidR="006C28D2" w:rsidSect="008E0CC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8D2"/>
    <w:rsid w:val="00015C66"/>
    <w:rsid w:val="000218FD"/>
    <w:rsid w:val="00082091"/>
    <w:rsid w:val="00194AD5"/>
    <w:rsid w:val="0021760F"/>
    <w:rsid w:val="003A08F3"/>
    <w:rsid w:val="00480225"/>
    <w:rsid w:val="00510556"/>
    <w:rsid w:val="005729CE"/>
    <w:rsid w:val="006103BA"/>
    <w:rsid w:val="00683891"/>
    <w:rsid w:val="006A6F79"/>
    <w:rsid w:val="006C28D2"/>
    <w:rsid w:val="006F7109"/>
    <w:rsid w:val="007008B5"/>
    <w:rsid w:val="0071529B"/>
    <w:rsid w:val="00756265"/>
    <w:rsid w:val="008E0CC2"/>
    <w:rsid w:val="008F4A25"/>
    <w:rsid w:val="009A67D9"/>
    <w:rsid w:val="00A44BE1"/>
    <w:rsid w:val="00B10691"/>
    <w:rsid w:val="00C5149C"/>
    <w:rsid w:val="00C85BCA"/>
    <w:rsid w:val="00CF099A"/>
    <w:rsid w:val="00D764A3"/>
    <w:rsid w:val="00DC35D9"/>
    <w:rsid w:val="00E349E6"/>
    <w:rsid w:val="00E81133"/>
    <w:rsid w:val="00F55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8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8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iPriority w:val="99"/>
    <w:rsid w:val="00B10691"/>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1069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0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8216D9018E7301AEA2B8B491C38DD5DD79DBA8F5A2FB96EBE4DC8FD2A893EB42F8560C1FA6979OAyAG" TargetMode="External"/><Relationship Id="rId13" Type="http://schemas.openxmlformats.org/officeDocument/2006/relationships/hyperlink" Target="consultantplus://offline/ref=DC58216D9018E7301AEA2B8B491C38DD5EDD9CBB89522FB96EBE4DC8FD2A893EB42F8560C1FA687AOAyAG" TargetMode="External"/><Relationship Id="rId18" Type="http://schemas.openxmlformats.org/officeDocument/2006/relationships/hyperlink" Target="consultantplus://offline/ref=DC58216D9018E7301AEA2B8B491C38DD5CDF9BB88F5E2FB96EBE4DC8FDO2yA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C58216D9018E7301AEA2B8B491C38DD5DD698BB8A5A2FB96EBE4DC8FD2A893EB42F8563OCy1G" TargetMode="External"/><Relationship Id="rId12" Type="http://schemas.openxmlformats.org/officeDocument/2006/relationships/hyperlink" Target="consultantplus://offline/ref=DC58216D9018E7301AEA2B8B491C38DD5DDD9AB1895D2FB96EBE4DC8FD2A893EB42F8560C1FA6873OAy1G" TargetMode="External"/><Relationship Id="rId17" Type="http://schemas.openxmlformats.org/officeDocument/2006/relationships/hyperlink" Target="consultantplus://offline/ref=DC58216D9018E7301AEA2B8B491C38DD5DD793B1815C2FB96EBE4DC8FD2A893EB42F8560C1FB6973OAyAG" TargetMode="External"/><Relationship Id="rId2" Type="http://schemas.openxmlformats.org/officeDocument/2006/relationships/settings" Target="settings.xml"/><Relationship Id="rId16" Type="http://schemas.openxmlformats.org/officeDocument/2006/relationships/hyperlink" Target="consultantplus://offline/ref=DC58216D9018E7301AEA2B8B491C38DD5DD698BB8A5A2FB96EBE4DC8FD2A893EB42F8563OCy1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58216D9018E7301AEA2B8B491C38DD5DD698BB8A5A2FB96EBE4DC8FD2A893EB42F8560C1FA6978OAyBG" TargetMode="External"/><Relationship Id="rId11" Type="http://schemas.openxmlformats.org/officeDocument/2006/relationships/hyperlink" Target="consultantplus://offline/ref=DC58216D9018E7301AEA35865F7066D95AD4C4B488592CE930EA4B9FA27A8F6BF46F833582BE657AA921BBE8OCy8G" TargetMode="External"/><Relationship Id="rId5" Type="http://schemas.openxmlformats.org/officeDocument/2006/relationships/hyperlink" Target="consultantplus://offline/ref=DC58216D9018E7301AEA2B8B491C38DD5DD79CBC885E2FB96EBE4DC8FDO2yAG" TargetMode="External"/><Relationship Id="rId15" Type="http://schemas.openxmlformats.org/officeDocument/2006/relationships/hyperlink" Target="consultantplus://offline/ref=DC58216D9018E7301AEA2B8B491C38DD5DD698BB8A5A2FB96EBE4DC8FD2A893EB42F8560C1FA697DOAy9G" TargetMode="External"/><Relationship Id="rId10" Type="http://schemas.openxmlformats.org/officeDocument/2006/relationships/hyperlink" Target="consultantplus://offline/ref=DC58216D9018E7301AEA35865F7066D95AD4C4B4885E27EE37ED4B9FA27A8F6BF46F833582BE657AA924BBE8OCy8G" TargetMode="External"/><Relationship Id="rId19" Type="http://schemas.openxmlformats.org/officeDocument/2006/relationships/hyperlink" Target="consultantplus://offline/ref=DC58216D9018E7301AEA2B8B491C38DD5DD693BC8D5A2FB96EBE4DC8FD2A893EB42F8563C0OFy2G" TargetMode="External"/><Relationship Id="rId4" Type="http://schemas.openxmlformats.org/officeDocument/2006/relationships/image" Target="media/image1.jpeg"/><Relationship Id="rId9" Type="http://schemas.openxmlformats.org/officeDocument/2006/relationships/hyperlink" Target="consultantplus://offline/ref=DC58216D9018E7301AEA2B8B491C38DD5DD698BB8A5A2FB96EBE4DC8FD2A893EB42F8560C1FA6978OAyBG" TargetMode="External"/><Relationship Id="rId14" Type="http://schemas.openxmlformats.org/officeDocument/2006/relationships/hyperlink" Target="consultantplus://offline/ref=DC58216D9018E7301AEA2B8B491C38DD5DD698BB8A5A2FB96EBE4DC8FD2A893EB42F8563OC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20</Pages>
  <Words>7738</Words>
  <Characters>44113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ПолеваяМА</dc:creator>
  <cp:lastModifiedBy>User_01s</cp:lastModifiedBy>
  <cp:revision>3</cp:revision>
  <cp:lastPrinted>2018-08-01T12:25:00Z</cp:lastPrinted>
  <dcterms:created xsi:type="dcterms:W3CDTF">2018-07-20T06:50:00Z</dcterms:created>
  <dcterms:modified xsi:type="dcterms:W3CDTF">2018-08-01T12:27:00Z</dcterms:modified>
</cp:coreProperties>
</file>