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F6" w:rsidRPr="00DB1008" w:rsidRDefault="003D32F6" w:rsidP="00F16197">
      <w:pPr>
        <w:autoSpaceDE w:val="0"/>
        <w:autoSpaceDN w:val="0"/>
        <w:adjustRightInd w:val="0"/>
        <w:spacing w:after="0" w:line="240" w:lineRule="auto"/>
        <w:ind w:left="540"/>
        <w:jc w:val="right"/>
        <w:rPr>
          <w:rFonts w:ascii="Times New Roman" w:eastAsiaTheme="minorHAnsi" w:hAnsi="Times New Roman" w:cs="Times New Roman"/>
          <w:b/>
          <w:bCs/>
          <w:sz w:val="24"/>
          <w:szCs w:val="24"/>
          <w:lang w:eastAsia="en-US"/>
        </w:rPr>
      </w:pPr>
      <w:r w:rsidRPr="00DB1008">
        <w:rPr>
          <w:rFonts w:ascii="Times New Roman" w:eastAsiaTheme="minorHAnsi" w:hAnsi="Times New Roman" w:cs="Times New Roman"/>
          <w:b/>
          <w:bCs/>
          <w:sz w:val="24"/>
          <w:szCs w:val="24"/>
          <w:lang w:eastAsia="en-US"/>
        </w:rPr>
        <w:t>Зарегистрировано в Правительстве Вологодской области 10.08.2005 N 868</w:t>
      </w:r>
    </w:p>
    <w:p w:rsidR="003D32F6" w:rsidRPr="00DB1008" w:rsidRDefault="003D32F6" w:rsidP="00F16197">
      <w:pPr>
        <w:pStyle w:val="ConsPlusTitle"/>
        <w:jc w:val="center"/>
        <w:rPr>
          <w:sz w:val="24"/>
          <w:szCs w:val="24"/>
        </w:rPr>
      </w:pPr>
    </w:p>
    <w:p w:rsidR="003D32F6" w:rsidRPr="00DB1008" w:rsidRDefault="003D32F6" w:rsidP="00F16197">
      <w:pPr>
        <w:pStyle w:val="ConsPlusTitle"/>
        <w:jc w:val="center"/>
        <w:rPr>
          <w:sz w:val="24"/>
          <w:szCs w:val="24"/>
        </w:rPr>
      </w:pPr>
    </w:p>
    <w:p w:rsidR="00B0297A" w:rsidRPr="00DB1008" w:rsidRDefault="00B0297A" w:rsidP="00F16197">
      <w:pPr>
        <w:pStyle w:val="ConsPlusTitle"/>
        <w:jc w:val="center"/>
        <w:rPr>
          <w:sz w:val="24"/>
          <w:szCs w:val="24"/>
        </w:rPr>
      </w:pPr>
      <w:r w:rsidRPr="00DB1008">
        <w:rPr>
          <w:sz w:val="24"/>
          <w:szCs w:val="24"/>
        </w:rPr>
        <w:t>УСТАВ</w:t>
      </w:r>
    </w:p>
    <w:p w:rsidR="00B0297A" w:rsidRPr="00DB1008" w:rsidRDefault="00B0297A" w:rsidP="00F16197">
      <w:pPr>
        <w:pStyle w:val="ConsPlusTitle"/>
        <w:jc w:val="center"/>
        <w:rPr>
          <w:sz w:val="24"/>
          <w:szCs w:val="24"/>
        </w:rPr>
      </w:pPr>
      <w:r w:rsidRPr="00DB1008">
        <w:rPr>
          <w:sz w:val="24"/>
          <w:szCs w:val="24"/>
        </w:rPr>
        <w:t>НИКОЛЬСКОГО МУНИЦИПАЛЬНОГО РАЙОНА</w:t>
      </w:r>
    </w:p>
    <w:p w:rsidR="00B0297A" w:rsidRPr="00DB1008" w:rsidRDefault="00B0297A" w:rsidP="00F16197">
      <w:pPr>
        <w:pStyle w:val="ConsPlusNormal"/>
        <w:jc w:val="right"/>
        <w:rPr>
          <w:sz w:val="24"/>
          <w:szCs w:val="24"/>
        </w:rPr>
      </w:pPr>
      <w:proofErr w:type="gramStart"/>
      <w:r w:rsidRPr="00DB1008">
        <w:rPr>
          <w:sz w:val="24"/>
          <w:szCs w:val="24"/>
        </w:rPr>
        <w:t>Принят</w:t>
      </w:r>
      <w:proofErr w:type="gramEnd"/>
    </w:p>
    <w:p w:rsidR="00B0297A" w:rsidRPr="00DB1008" w:rsidRDefault="00D65149" w:rsidP="00F16197">
      <w:pPr>
        <w:pStyle w:val="ConsPlusNormal"/>
        <w:jc w:val="right"/>
      </w:pPr>
      <w:hyperlink r:id="rId4" w:history="1">
        <w:r w:rsidR="00B0297A" w:rsidRPr="00DB1008">
          <w:rPr>
            <w:color w:val="0000FF"/>
          </w:rPr>
          <w:t>Решением</w:t>
        </w:r>
      </w:hyperlink>
    </w:p>
    <w:p w:rsidR="00B0297A" w:rsidRPr="00DB1008" w:rsidRDefault="00B0297A" w:rsidP="00F16197">
      <w:pPr>
        <w:pStyle w:val="ConsPlusNormal"/>
        <w:jc w:val="right"/>
      </w:pPr>
      <w:r w:rsidRPr="00DB1008">
        <w:t>Комитета районного самоуправления</w:t>
      </w:r>
    </w:p>
    <w:p w:rsidR="00B0297A" w:rsidRPr="00DB1008" w:rsidRDefault="00B0297A" w:rsidP="00F16197">
      <w:pPr>
        <w:pStyle w:val="ConsPlusNormal"/>
        <w:jc w:val="right"/>
      </w:pPr>
      <w:r w:rsidRPr="00DB1008">
        <w:t>от 2 августа 2005 г. N 65</w:t>
      </w:r>
    </w:p>
    <w:p w:rsidR="00B0297A" w:rsidRPr="00DB1008" w:rsidRDefault="00B0297A" w:rsidP="00F16197">
      <w:pPr>
        <w:pStyle w:val="ConsPlusNormal"/>
        <w:jc w:val="center"/>
      </w:pPr>
      <w:r w:rsidRPr="00DB1008">
        <w:t>Список изменяющих документов</w:t>
      </w:r>
    </w:p>
    <w:p w:rsidR="00B0297A" w:rsidRPr="00DB1008" w:rsidRDefault="00B0297A" w:rsidP="00F16197">
      <w:pPr>
        <w:pStyle w:val="ConsPlusNormal"/>
        <w:jc w:val="center"/>
      </w:pPr>
      <w:proofErr w:type="gramStart"/>
      <w:r w:rsidRPr="00DB1008">
        <w:t>(в ред. решений Комитета Никольского районного самоуправления</w:t>
      </w:r>
      <w:proofErr w:type="gramEnd"/>
    </w:p>
    <w:p w:rsidR="00B0297A" w:rsidRPr="00DB1008" w:rsidRDefault="00B0297A" w:rsidP="00F16197">
      <w:pPr>
        <w:pStyle w:val="ConsPlusNormal"/>
        <w:jc w:val="center"/>
      </w:pPr>
      <w:r w:rsidRPr="00DB1008">
        <w:t xml:space="preserve">от 02.08.2005 </w:t>
      </w:r>
      <w:hyperlink r:id="rId5" w:history="1">
        <w:r w:rsidRPr="00DB1008">
          <w:rPr>
            <w:color w:val="0000FF"/>
          </w:rPr>
          <w:t>N 65</w:t>
        </w:r>
      </w:hyperlink>
      <w:r w:rsidRPr="00DB1008">
        <w:t xml:space="preserve">, от 30.03.2007 </w:t>
      </w:r>
      <w:hyperlink r:id="rId6" w:history="1">
        <w:r w:rsidRPr="00DB1008">
          <w:rPr>
            <w:color w:val="0000FF"/>
          </w:rPr>
          <w:t>N 25</w:t>
        </w:r>
      </w:hyperlink>
      <w:r w:rsidRPr="00DB1008">
        <w:t>,</w:t>
      </w:r>
    </w:p>
    <w:p w:rsidR="00B0297A" w:rsidRPr="00DB1008" w:rsidRDefault="00B0297A" w:rsidP="00F16197">
      <w:pPr>
        <w:pStyle w:val="ConsPlusNormal"/>
        <w:jc w:val="center"/>
      </w:pPr>
      <w:r w:rsidRPr="00DB1008">
        <w:t>решений Представительного Собрания Никольского муниципального района</w:t>
      </w:r>
    </w:p>
    <w:p w:rsidR="00B0297A" w:rsidRPr="00200BD4" w:rsidRDefault="00B0297A" w:rsidP="00F16197">
      <w:pPr>
        <w:pStyle w:val="ConsPlusNormal"/>
        <w:jc w:val="center"/>
        <w:rPr>
          <w:sz w:val="22"/>
          <w:szCs w:val="22"/>
        </w:rPr>
      </w:pPr>
      <w:r w:rsidRPr="00200BD4">
        <w:rPr>
          <w:sz w:val="22"/>
          <w:szCs w:val="22"/>
        </w:rPr>
        <w:t xml:space="preserve">от 22.05.2008 </w:t>
      </w:r>
      <w:hyperlink r:id="rId7" w:history="1">
        <w:r w:rsidRPr="00200BD4">
          <w:rPr>
            <w:color w:val="0000FF"/>
            <w:sz w:val="22"/>
            <w:szCs w:val="22"/>
          </w:rPr>
          <w:t>N 23</w:t>
        </w:r>
      </w:hyperlink>
      <w:r w:rsidRPr="00200BD4">
        <w:rPr>
          <w:sz w:val="22"/>
          <w:szCs w:val="22"/>
        </w:rPr>
        <w:t xml:space="preserve">, от 29.04.2009 </w:t>
      </w:r>
      <w:hyperlink r:id="rId8" w:history="1">
        <w:r w:rsidRPr="00200BD4">
          <w:rPr>
            <w:color w:val="0000FF"/>
            <w:sz w:val="22"/>
            <w:szCs w:val="22"/>
          </w:rPr>
          <w:t>N 33</w:t>
        </w:r>
      </w:hyperlink>
      <w:r w:rsidRPr="00200BD4">
        <w:rPr>
          <w:sz w:val="22"/>
          <w:szCs w:val="22"/>
        </w:rPr>
        <w:t xml:space="preserve">, от 27.10.2009 </w:t>
      </w:r>
      <w:hyperlink r:id="rId9" w:history="1">
        <w:r w:rsidRPr="00200BD4">
          <w:rPr>
            <w:color w:val="0000FF"/>
            <w:sz w:val="22"/>
            <w:szCs w:val="22"/>
          </w:rPr>
          <w:t>N 68</w:t>
        </w:r>
      </w:hyperlink>
      <w:r w:rsidRPr="00200BD4">
        <w:rPr>
          <w:sz w:val="22"/>
          <w:szCs w:val="22"/>
        </w:rPr>
        <w:t>,</w:t>
      </w:r>
    </w:p>
    <w:p w:rsidR="00B0297A" w:rsidRPr="00200BD4" w:rsidRDefault="00B0297A" w:rsidP="00F16197">
      <w:pPr>
        <w:pStyle w:val="ConsPlusNormal"/>
        <w:jc w:val="center"/>
        <w:rPr>
          <w:sz w:val="22"/>
          <w:szCs w:val="22"/>
        </w:rPr>
      </w:pPr>
      <w:r w:rsidRPr="00200BD4">
        <w:rPr>
          <w:sz w:val="22"/>
          <w:szCs w:val="22"/>
        </w:rPr>
        <w:t xml:space="preserve">от 26.07.2010 </w:t>
      </w:r>
      <w:hyperlink r:id="rId10" w:history="1">
        <w:r w:rsidRPr="00200BD4">
          <w:rPr>
            <w:color w:val="0000FF"/>
            <w:sz w:val="22"/>
            <w:szCs w:val="22"/>
          </w:rPr>
          <w:t>N 44</w:t>
        </w:r>
      </w:hyperlink>
      <w:r w:rsidRPr="00200BD4">
        <w:rPr>
          <w:sz w:val="22"/>
          <w:szCs w:val="22"/>
        </w:rPr>
        <w:t xml:space="preserve">, от 12.08.2011 </w:t>
      </w:r>
      <w:hyperlink r:id="rId11" w:history="1">
        <w:r w:rsidRPr="00200BD4">
          <w:rPr>
            <w:color w:val="0000FF"/>
            <w:sz w:val="22"/>
            <w:szCs w:val="22"/>
          </w:rPr>
          <w:t>N 48</w:t>
        </w:r>
      </w:hyperlink>
      <w:r w:rsidRPr="00200BD4">
        <w:rPr>
          <w:sz w:val="22"/>
          <w:szCs w:val="22"/>
        </w:rPr>
        <w:t xml:space="preserve">, от 25.11.2011 </w:t>
      </w:r>
      <w:hyperlink r:id="rId12" w:history="1">
        <w:r w:rsidRPr="00200BD4">
          <w:rPr>
            <w:color w:val="0000FF"/>
            <w:sz w:val="22"/>
            <w:szCs w:val="22"/>
          </w:rPr>
          <w:t>N 66</w:t>
        </w:r>
      </w:hyperlink>
      <w:r w:rsidRPr="00200BD4">
        <w:rPr>
          <w:sz w:val="22"/>
          <w:szCs w:val="22"/>
        </w:rPr>
        <w:t>,</w:t>
      </w:r>
    </w:p>
    <w:p w:rsidR="00CD4EE2" w:rsidRPr="00200BD4" w:rsidRDefault="00B0297A" w:rsidP="00F16197">
      <w:pPr>
        <w:pStyle w:val="ConsPlusNormal"/>
        <w:jc w:val="center"/>
        <w:rPr>
          <w:sz w:val="22"/>
          <w:szCs w:val="22"/>
        </w:rPr>
      </w:pPr>
      <w:r w:rsidRPr="00200BD4">
        <w:rPr>
          <w:sz w:val="22"/>
          <w:szCs w:val="22"/>
        </w:rPr>
        <w:t xml:space="preserve">от 08.06.2015 </w:t>
      </w:r>
      <w:hyperlink r:id="rId13" w:history="1">
        <w:r w:rsidRPr="00200BD4">
          <w:rPr>
            <w:color w:val="0000FF"/>
            <w:sz w:val="22"/>
            <w:szCs w:val="22"/>
          </w:rPr>
          <w:t>N 37</w:t>
        </w:r>
      </w:hyperlink>
      <w:r w:rsidRPr="00200BD4">
        <w:rPr>
          <w:sz w:val="22"/>
          <w:szCs w:val="22"/>
        </w:rPr>
        <w:t>, от 16.10.2015 № 56</w:t>
      </w:r>
      <w:r w:rsidR="00A76517" w:rsidRPr="00200BD4">
        <w:rPr>
          <w:sz w:val="22"/>
          <w:szCs w:val="22"/>
        </w:rPr>
        <w:t>, от 14.03.2016 № 16</w:t>
      </w:r>
      <w:r w:rsidR="00CD4EE2" w:rsidRPr="00200BD4">
        <w:rPr>
          <w:sz w:val="22"/>
          <w:szCs w:val="22"/>
        </w:rPr>
        <w:t>,</w:t>
      </w:r>
    </w:p>
    <w:p w:rsidR="00200BD4" w:rsidRDefault="00CD4EE2" w:rsidP="00200BD4">
      <w:pPr>
        <w:pStyle w:val="ConsPlusNormal"/>
        <w:jc w:val="center"/>
        <w:rPr>
          <w:sz w:val="22"/>
          <w:szCs w:val="22"/>
        </w:rPr>
      </w:pPr>
      <w:r w:rsidRPr="00200BD4">
        <w:rPr>
          <w:sz w:val="22"/>
          <w:szCs w:val="22"/>
        </w:rPr>
        <w:t>от 10.02.2017 года № 103</w:t>
      </w:r>
      <w:r w:rsidR="00274D23" w:rsidRPr="00200BD4">
        <w:rPr>
          <w:sz w:val="22"/>
          <w:szCs w:val="22"/>
        </w:rPr>
        <w:t>, от 13.03.2017 года № 129</w:t>
      </w:r>
      <w:r w:rsidR="00A50810" w:rsidRPr="00200BD4">
        <w:rPr>
          <w:sz w:val="22"/>
          <w:szCs w:val="22"/>
        </w:rPr>
        <w:t>, от 14.07.2017 года № 51</w:t>
      </w:r>
      <w:r w:rsidR="00200BD4" w:rsidRPr="00200BD4">
        <w:rPr>
          <w:sz w:val="22"/>
          <w:szCs w:val="22"/>
        </w:rPr>
        <w:t>,</w:t>
      </w:r>
    </w:p>
    <w:p w:rsidR="00B0297A" w:rsidRPr="00200BD4" w:rsidRDefault="00200BD4" w:rsidP="00200BD4">
      <w:pPr>
        <w:pStyle w:val="ConsPlusNormal"/>
        <w:jc w:val="center"/>
        <w:rPr>
          <w:sz w:val="22"/>
          <w:szCs w:val="22"/>
        </w:rPr>
      </w:pPr>
      <w:r w:rsidRPr="00200BD4">
        <w:rPr>
          <w:rFonts w:eastAsiaTheme="minorHAnsi"/>
          <w:sz w:val="22"/>
          <w:szCs w:val="22"/>
          <w:lang w:eastAsia="en-US"/>
        </w:rPr>
        <w:t xml:space="preserve">от 24.11.2017 </w:t>
      </w:r>
      <w:hyperlink r:id="rId14" w:history="1">
        <w:r w:rsidRPr="00200BD4">
          <w:rPr>
            <w:rFonts w:eastAsiaTheme="minorHAnsi"/>
            <w:color w:val="0000FF"/>
            <w:sz w:val="22"/>
            <w:szCs w:val="22"/>
            <w:lang w:eastAsia="en-US"/>
          </w:rPr>
          <w:t>N 81</w:t>
        </w:r>
      </w:hyperlink>
      <w:r w:rsidRPr="00200BD4">
        <w:rPr>
          <w:rFonts w:eastAsiaTheme="minorHAnsi"/>
          <w:sz w:val="22"/>
          <w:szCs w:val="22"/>
          <w:lang w:eastAsia="en-US"/>
        </w:rPr>
        <w:t xml:space="preserve">, от 01.06.2018 </w:t>
      </w:r>
      <w:hyperlink r:id="rId15" w:history="1">
        <w:r w:rsidRPr="00200BD4">
          <w:rPr>
            <w:rFonts w:eastAsiaTheme="minorHAnsi"/>
            <w:color w:val="0000FF"/>
            <w:sz w:val="22"/>
            <w:szCs w:val="22"/>
            <w:lang w:eastAsia="en-US"/>
          </w:rPr>
          <w:t>N 35</w:t>
        </w:r>
      </w:hyperlink>
      <w:r w:rsidR="00B0297A" w:rsidRPr="00200BD4">
        <w:rPr>
          <w:sz w:val="22"/>
          <w:szCs w:val="22"/>
        </w:rPr>
        <w:t>)</w:t>
      </w:r>
    </w:p>
    <w:p w:rsidR="00B0297A" w:rsidRPr="00DB1008" w:rsidRDefault="00B0297A" w:rsidP="00F16197">
      <w:pPr>
        <w:pStyle w:val="ConsPlusNormal"/>
        <w:jc w:val="both"/>
        <w:rPr>
          <w:sz w:val="24"/>
          <w:szCs w:val="24"/>
        </w:rPr>
      </w:pPr>
    </w:p>
    <w:p w:rsidR="00B0297A" w:rsidRPr="00DB1008" w:rsidRDefault="00B0297A" w:rsidP="00F16197">
      <w:pPr>
        <w:pStyle w:val="ConsPlusNormal"/>
        <w:jc w:val="center"/>
        <w:rPr>
          <w:sz w:val="24"/>
          <w:szCs w:val="24"/>
        </w:rPr>
      </w:pPr>
      <w:r w:rsidRPr="00DB1008">
        <w:rPr>
          <w:sz w:val="24"/>
          <w:szCs w:val="24"/>
        </w:rPr>
        <w:t>Глава 1. ОБЩИЕ ПОЛОЖЕНИЯ</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1. Статус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Никольский муниципальный район является муниципальным образованием Вологодской области.</w:t>
      </w:r>
    </w:p>
    <w:p w:rsidR="00B0297A" w:rsidRPr="00DB1008" w:rsidRDefault="00B0297A" w:rsidP="00F16197">
      <w:pPr>
        <w:pStyle w:val="ConsPlusNormal"/>
        <w:ind w:firstLine="540"/>
        <w:jc w:val="both"/>
        <w:rPr>
          <w:sz w:val="24"/>
          <w:szCs w:val="24"/>
        </w:rPr>
      </w:pPr>
      <w:r w:rsidRPr="00DB1008">
        <w:rPr>
          <w:sz w:val="24"/>
          <w:szCs w:val="24"/>
        </w:rPr>
        <w:t>2. Никольский муниципальный район имеет статус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3. Административным центром муниципального района является город Никольск.</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2. Границы муниципального района и состав его территории</w:t>
      </w:r>
    </w:p>
    <w:p w:rsidR="00B0297A" w:rsidRPr="00DB1008" w:rsidRDefault="00B0297A" w:rsidP="00F16197">
      <w:pPr>
        <w:pStyle w:val="ConsPlusNormal"/>
        <w:jc w:val="both"/>
        <w:rPr>
          <w:sz w:val="24"/>
          <w:szCs w:val="24"/>
        </w:rPr>
      </w:pP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Границы Никольского муниципального района установлены законом Вологодской области от 06 декабря 2004 года № 1119-ОЗ «Об установлении границ Никольского муниципального района, границах и статусе муниципальных образований, входящих в его состав».</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2. Территория Никольского муниципального района включает территории 1 городского и 7 сельских поселений, находящихся в пределах его границ:</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городское поселение - город Никольск;</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сельские поселения - </w:t>
      </w:r>
      <w:proofErr w:type="spellStart"/>
      <w:r w:rsidRPr="00DB1008">
        <w:rPr>
          <w:rFonts w:ascii="Times New Roman" w:hAnsi="Times New Roman" w:cs="Times New Roman"/>
          <w:sz w:val="24"/>
          <w:szCs w:val="24"/>
        </w:rPr>
        <w:t>Аргуновское</w:t>
      </w:r>
      <w:proofErr w:type="spellEnd"/>
      <w:r w:rsidRPr="00DB1008">
        <w:rPr>
          <w:rFonts w:ascii="Times New Roman" w:hAnsi="Times New Roman" w:cs="Times New Roman"/>
          <w:sz w:val="24"/>
          <w:szCs w:val="24"/>
        </w:rPr>
        <w:t xml:space="preserve">, </w:t>
      </w:r>
      <w:proofErr w:type="spellStart"/>
      <w:r w:rsidRPr="00DB1008">
        <w:rPr>
          <w:rFonts w:ascii="Times New Roman" w:hAnsi="Times New Roman" w:cs="Times New Roman"/>
          <w:sz w:val="24"/>
          <w:szCs w:val="24"/>
        </w:rPr>
        <w:t>Завражское</w:t>
      </w:r>
      <w:proofErr w:type="spellEnd"/>
      <w:r w:rsidRPr="00DB1008">
        <w:rPr>
          <w:rFonts w:ascii="Times New Roman" w:hAnsi="Times New Roman" w:cs="Times New Roman"/>
          <w:sz w:val="24"/>
          <w:szCs w:val="24"/>
        </w:rPr>
        <w:t xml:space="preserve">, </w:t>
      </w:r>
      <w:proofErr w:type="spellStart"/>
      <w:r w:rsidRPr="00DB1008">
        <w:rPr>
          <w:rFonts w:ascii="Times New Roman" w:hAnsi="Times New Roman" w:cs="Times New Roman"/>
          <w:sz w:val="24"/>
          <w:szCs w:val="24"/>
        </w:rPr>
        <w:t>Зеленцовское</w:t>
      </w:r>
      <w:proofErr w:type="spellEnd"/>
      <w:r w:rsidRPr="00DB1008">
        <w:rPr>
          <w:rFonts w:ascii="Times New Roman" w:hAnsi="Times New Roman" w:cs="Times New Roman"/>
          <w:sz w:val="24"/>
          <w:szCs w:val="24"/>
        </w:rPr>
        <w:t xml:space="preserve">, </w:t>
      </w:r>
      <w:proofErr w:type="spellStart"/>
      <w:r w:rsidRPr="00DB1008">
        <w:rPr>
          <w:rFonts w:ascii="Times New Roman" w:hAnsi="Times New Roman" w:cs="Times New Roman"/>
          <w:sz w:val="24"/>
          <w:szCs w:val="24"/>
        </w:rPr>
        <w:t>Кемское</w:t>
      </w:r>
      <w:proofErr w:type="spellEnd"/>
      <w:r w:rsidRPr="00DB1008">
        <w:rPr>
          <w:rFonts w:ascii="Times New Roman" w:hAnsi="Times New Roman" w:cs="Times New Roman"/>
          <w:sz w:val="24"/>
          <w:szCs w:val="24"/>
        </w:rPr>
        <w:t>, Краснополянское, Никольское, Пермасское.</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Территории поселений, образующих территорию Никольского муниципального района обладают статусом муниципальных образований и могут быть преобразованы в установленном законом порядке.</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3. Изменение границ и преобразование Никольского муниципального района осуществляется законом Вологодской области в соответствии с федеральным законодательством.</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3. Официальные символы муниципального района и порядок их использования</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Никольский муниципальный район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w:t>
      </w:r>
    </w:p>
    <w:p w:rsidR="00B0297A" w:rsidRPr="00DB1008" w:rsidRDefault="00B0297A" w:rsidP="00F16197">
      <w:pPr>
        <w:pStyle w:val="ConsPlusNormal"/>
        <w:ind w:firstLine="540"/>
        <w:jc w:val="both"/>
        <w:rPr>
          <w:sz w:val="24"/>
          <w:szCs w:val="24"/>
        </w:rPr>
      </w:pPr>
      <w:r w:rsidRPr="00DB1008">
        <w:rPr>
          <w:sz w:val="24"/>
          <w:szCs w:val="24"/>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B0297A" w:rsidRPr="00DB1008" w:rsidRDefault="00B0297A" w:rsidP="00F16197">
      <w:pPr>
        <w:pStyle w:val="ConsPlusNormal"/>
        <w:ind w:firstLine="540"/>
        <w:jc w:val="both"/>
        <w:rPr>
          <w:sz w:val="24"/>
          <w:szCs w:val="24"/>
        </w:rPr>
      </w:pPr>
      <w:r w:rsidRPr="00DB1008">
        <w:rPr>
          <w:sz w:val="24"/>
          <w:szCs w:val="24"/>
        </w:rPr>
        <w:t>3. Перечень официальных символов муниципального района устанавливается настоящим Уставом. Описание и порядок использования официальных символов муниципального района устанавливаются нормативными правовыми актами Представительного Собрания (далее по тексту - Собрание)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jc w:val="center"/>
        <w:rPr>
          <w:sz w:val="24"/>
          <w:szCs w:val="24"/>
        </w:rPr>
      </w:pPr>
      <w:r w:rsidRPr="00DB1008">
        <w:rPr>
          <w:sz w:val="24"/>
          <w:szCs w:val="24"/>
        </w:rPr>
        <w:t>Глава 2. ПРАВОВЫЕ ОСНОВЫ ОРГАНИЗАЦИИ</w:t>
      </w:r>
    </w:p>
    <w:p w:rsidR="00B0297A" w:rsidRPr="00DB1008" w:rsidRDefault="00B0297A" w:rsidP="00F16197">
      <w:pPr>
        <w:pStyle w:val="ConsPlusNormal"/>
        <w:jc w:val="center"/>
        <w:rPr>
          <w:sz w:val="24"/>
          <w:szCs w:val="24"/>
        </w:rPr>
      </w:pPr>
      <w:r w:rsidRPr="00DB1008">
        <w:rPr>
          <w:sz w:val="24"/>
          <w:szCs w:val="24"/>
        </w:rPr>
        <w:lastRenderedPageBreak/>
        <w:t>МЕСТНОГО САМОУПРАВЛЕНИЯ В МУНИЦИПАЛЬНОМ РАЙОНЕ</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4. Права граждан на осуществление местного самоуправления</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Органы местного самоуправления муниципального района обязаны принимать все предусмотренные законодательством меры по защите прав населения на местное самоуправление. Глава муниципального района, а также иные органы местного самоуправления вправе обжаловать в установленном законом порядке правовые акты федеральных органов государственной власти, органов государственной власти Вологодской области, выходящие за пределы их компетенции и (или) нарушающие права граждан на местное самоуправление.</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5. Основы осуществления местного самоуправления в Никольском муниципальном районе</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Местное самоуправление в муниципальном районе осуществляется на основе:</w:t>
      </w:r>
    </w:p>
    <w:p w:rsidR="00B0297A" w:rsidRPr="00DB1008" w:rsidRDefault="00B0297A" w:rsidP="00F16197">
      <w:pPr>
        <w:pStyle w:val="ConsPlusNormal"/>
        <w:ind w:firstLine="540"/>
        <w:jc w:val="both"/>
        <w:rPr>
          <w:sz w:val="24"/>
          <w:szCs w:val="24"/>
        </w:rPr>
      </w:pPr>
      <w:r w:rsidRPr="00DB1008">
        <w:rPr>
          <w:sz w:val="24"/>
          <w:szCs w:val="24"/>
        </w:rPr>
        <w:t>1) соблюдения прав и свобод человека и гражданина;</w:t>
      </w:r>
    </w:p>
    <w:p w:rsidR="00B0297A" w:rsidRPr="00DB1008" w:rsidRDefault="00B0297A" w:rsidP="00F16197">
      <w:pPr>
        <w:pStyle w:val="ConsPlusNormal"/>
        <w:ind w:firstLine="540"/>
        <w:jc w:val="both"/>
        <w:rPr>
          <w:sz w:val="24"/>
          <w:szCs w:val="24"/>
        </w:rPr>
      </w:pPr>
      <w:r w:rsidRPr="00DB1008">
        <w:rPr>
          <w:sz w:val="24"/>
          <w:szCs w:val="24"/>
        </w:rPr>
        <w:t>2) гарантий осуществления местного самоуправления;</w:t>
      </w:r>
    </w:p>
    <w:p w:rsidR="00B0297A" w:rsidRPr="00DB1008" w:rsidRDefault="00B0297A" w:rsidP="00F16197">
      <w:pPr>
        <w:pStyle w:val="ConsPlusNormal"/>
        <w:ind w:firstLine="540"/>
        <w:jc w:val="both"/>
        <w:rPr>
          <w:sz w:val="24"/>
          <w:szCs w:val="24"/>
        </w:rPr>
      </w:pPr>
      <w:r w:rsidRPr="00DB1008">
        <w:rPr>
          <w:sz w:val="24"/>
          <w:szCs w:val="24"/>
        </w:rPr>
        <w:t>3) законности;</w:t>
      </w:r>
    </w:p>
    <w:p w:rsidR="00B0297A" w:rsidRPr="00DB1008" w:rsidRDefault="00B0297A" w:rsidP="00F16197">
      <w:pPr>
        <w:pStyle w:val="ConsPlusNormal"/>
        <w:ind w:firstLine="540"/>
        <w:jc w:val="both"/>
        <w:rPr>
          <w:sz w:val="24"/>
          <w:szCs w:val="24"/>
        </w:rPr>
      </w:pPr>
      <w:r w:rsidRPr="00DB1008">
        <w:rPr>
          <w:sz w:val="24"/>
          <w:szCs w:val="24"/>
        </w:rPr>
        <w:t>4) гласности;</w:t>
      </w:r>
    </w:p>
    <w:p w:rsidR="00B0297A" w:rsidRPr="00DB1008" w:rsidRDefault="00B0297A" w:rsidP="00F16197">
      <w:pPr>
        <w:pStyle w:val="ConsPlusNormal"/>
        <w:ind w:firstLine="540"/>
        <w:jc w:val="both"/>
        <w:rPr>
          <w:sz w:val="24"/>
          <w:szCs w:val="24"/>
        </w:rPr>
      </w:pPr>
      <w:r w:rsidRPr="00DB1008">
        <w:rPr>
          <w:sz w:val="24"/>
          <w:szCs w:val="24"/>
        </w:rPr>
        <w:t>5) самостоятельности местного самоуправления в решении вопросов местного значения;</w:t>
      </w:r>
    </w:p>
    <w:p w:rsidR="00B0297A" w:rsidRPr="00DB1008" w:rsidRDefault="00B0297A" w:rsidP="00F16197">
      <w:pPr>
        <w:pStyle w:val="ConsPlusNormal"/>
        <w:ind w:firstLine="540"/>
        <w:jc w:val="both"/>
        <w:rPr>
          <w:sz w:val="24"/>
          <w:szCs w:val="24"/>
        </w:rPr>
      </w:pPr>
      <w:r w:rsidRPr="00DB1008">
        <w:rPr>
          <w:sz w:val="24"/>
          <w:szCs w:val="24"/>
        </w:rPr>
        <w:t>6) ответственности органов местного самоуправления и должностных лиц местного самоуправления перед населением муниципального района и перед государством.</w:t>
      </w:r>
    </w:p>
    <w:p w:rsidR="00B0297A" w:rsidRPr="00DB1008" w:rsidRDefault="00B0297A" w:rsidP="00F16197">
      <w:pPr>
        <w:pStyle w:val="ConsPlusNormal"/>
        <w:jc w:val="both"/>
        <w:rPr>
          <w:sz w:val="24"/>
          <w:szCs w:val="24"/>
        </w:rPr>
      </w:pPr>
    </w:p>
    <w:p w:rsidR="00A471EA" w:rsidRDefault="00A471EA" w:rsidP="00A471E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073D2">
        <w:rPr>
          <w:rFonts w:ascii="Times New Roman" w:hAnsi="Times New Roman" w:cs="Times New Roman"/>
          <w:sz w:val="24"/>
          <w:szCs w:val="24"/>
        </w:rPr>
        <w:t>Статья 6. Вопросы местного значения муниципального района</w:t>
      </w:r>
    </w:p>
    <w:p w:rsidR="00A471EA" w:rsidRPr="009073D2" w:rsidRDefault="00A471EA" w:rsidP="00A471E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 К вопросам местного значения муниципального района относятся:</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9073D2">
        <w:rPr>
          <w:rFonts w:ascii="Times New Roman" w:hAnsi="Times New Roman" w:cs="Times New Roman"/>
          <w:sz w:val="24"/>
          <w:szCs w:val="24"/>
        </w:rPr>
        <w:t>контроля за</w:t>
      </w:r>
      <w:proofErr w:type="gramEnd"/>
      <w:r w:rsidRPr="009073D2">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 установление, изменение и отмена местных налогов и сборов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4) организация в границах района </w:t>
      </w:r>
      <w:proofErr w:type="spellStart"/>
      <w:r w:rsidRPr="009073D2">
        <w:rPr>
          <w:rFonts w:ascii="Times New Roman" w:hAnsi="Times New Roman" w:cs="Times New Roman"/>
          <w:sz w:val="24"/>
          <w:szCs w:val="24"/>
        </w:rPr>
        <w:t>электро</w:t>
      </w:r>
      <w:proofErr w:type="spellEnd"/>
      <w:r w:rsidRPr="009073D2">
        <w:rPr>
          <w:rFonts w:ascii="Times New Roman" w:hAnsi="Times New Roman" w:cs="Times New Roman"/>
          <w:sz w:val="24"/>
          <w:szCs w:val="24"/>
        </w:rPr>
        <w:t>- и газоснабжения поселений в пределах полномочий, установленных законодательством Российской Федерации;</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3D2">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9073D2">
        <w:rPr>
          <w:rFonts w:ascii="Times New Roman" w:hAnsi="Times New Roman" w:cs="Times New Roman"/>
          <w:sz w:val="24"/>
          <w:szCs w:val="24"/>
        </w:rPr>
        <w:t xml:space="preserve"> Федерации;</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9) участие в предупреждении и ликвидации последствий чрезвычайных ситуаций на территории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10) организация охраны общественного порядка на территории муниципального района муниципальной милицией;</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lastRenderedPageBreak/>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13) организация мероприятий </w:t>
      </w:r>
      <w:proofErr w:type="spellStart"/>
      <w:r w:rsidRPr="009073D2">
        <w:rPr>
          <w:rFonts w:ascii="Times New Roman" w:hAnsi="Times New Roman" w:cs="Times New Roman"/>
          <w:sz w:val="24"/>
          <w:szCs w:val="24"/>
        </w:rPr>
        <w:t>межпоселенческого</w:t>
      </w:r>
      <w:proofErr w:type="spellEnd"/>
      <w:r w:rsidRPr="009073D2">
        <w:rPr>
          <w:rFonts w:ascii="Times New Roman" w:hAnsi="Times New Roman" w:cs="Times New Roman"/>
          <w:sz w:val="24"/>
          <w:szCs w:val="24"/>
        </w:rPr>
        <w:t xml:space="preserve"> характера по охране окружающей среды;</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3D2">
        <w:rPr>
          <w:rFonts w:ascii="Times New Roman" w:hAnsi="Times New Roman" w:cs="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073D2">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3D2">
        <w:rPr>
          <w:rFonts w:ascii="Times New Roman" w:hAnsi="Times New Roman" w:cs="Times New Roman"/>
          <w:sz w:val="24"/>
          <w:szCs w:val="24"/>
        </w:rPr>
        <w:t>15) создание условий для оказания медицинской помощи населению на территории муниципального района (за исключением территорий муниципальных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6" w:history="1">
        <w:r w:rsidRPr="009073D2">
          <w:rPr>
            <w:rFonts w:ascii="Times New Roman" w:hAnsi="Times New Roman" w:cs="Times New Roman"/>
            <w:color w:val="0000FF"/>
            <w:sz w:val="24"/>
            <w:szCs w:val="24"/>
          </w:rPr>
          <w:t>законом</w:t>
        </w:r>
      </w:hyperlink>
      <w:r w:rsidRPr="009073D2">
        <w:rPr>
          <w:rFonts w:ascii="Times New Roman" w:hAnsi="Times New Roman" w:cs="Times New Roman"/>
          <w:sz w:val="24"/>
          <w:szCs w:val="24"/>
        </w:rPr>
        <w:t xml:space="preserve"> от 13 марта 2006 года N 38-ФЗ "О рекламе";</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19) формирование и содержание муниципального архива, включая хранение архивных фондов поселений;</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20) содержание на территории муниципального района </w:t>
      </w:r>
      <w:proofErr w:type="spellStart"/>
      <w:r w:rsidRPr="009073D2">
        <w:rPr>
          <w:rFonts w:ascii="Times New Roman" w:hAnsi="Times New Roman" w:cs="Times New Roman"/>
          <w:sz w:val="24"/>
          <w:szCs w:val="24"/>
        </w:rPr>
        <w:t>межпоселенческих</w:t>
      </w:r>
      <w:proofErr w:type="spellEnd"/>
      <w:r w:rsidRPr="009073D2">
        <w:rPr>
          <w:rFonts w:ascii="Times New Roman" w:hAnsi="Times New Roman" w:cs="Times New Roman"/>
          <w:sz w:val="24"/>
          <w:szCs w:val="24"/>
        </w:rPr>
        <w:t xml:space="preserve"> мест захоронения, организация ритуальных услуг;</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22) организация библиотечного обслуживания населения </w:t>
      </w:r>
      <w:proofErr w:type="spellStart"/>
      <w:r w:rsidRPr="009073D2">
        <w:rPr>
          <w:rFonts w:ascii="Times New Roman" w:hAnsi="Times New Roman" w:cs="Times New Roman"/>
          <w:sz w:val="24"/>
          <w:szCs w:val="24"/>
        </w:rPr>
        <w:t>межпоселенческими</w:t>
      </w:r>
      <w:proofErr w:type="spellEnd"/>
      <w:r w:rsidRPr="009073D2">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lastRenderedPageBreak/>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30) осуществление мероприятий по обеспечению безопасности людей на водных объектах, охране их жизни и здоровья;</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073D2">
        <w:rPr>
          <w:rFonts w:ascii="Times New Roman" w:hAnsi="Times New Roman" w:cs="Times New Roman"/>
          <w:sz w:val="24"/>
          <w:szCs w:val="24"/>
        </w:rPr>
        <w:t>волонтерству</w:t>
      </w:r>
      <w:proofErr w:type="spellEnd"/>
      <w:r w:rsidRPr="009073D2">
        <w:rPr>
          <w:rFonts w:ascii="Times New Roman" w:hAnsi="Times New Roman" w:cs="Times New Roman"/>
          <w:sz w:val="24"/>
          <w:szCs w:val="24"/>
        </w:rPr>
        <w:t>);</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33) организация и осуществление мероприятий </w:t>
      </w:r>
      <w:proofErr w:type="spellStart"/>
      <w:r w:rsidRPr="009073D2">
        <w:rPr>
          <w:rFonts w:ascii="Times New Roman" w:hAnsi="Times New Roman" w:cs="Times New Roman"/>
          <w:sz w:val="24"/>
          <w:szCs w:val="24"/>
        </w:rPr>
        <w:t>межпоселенческого</w:t>
      </w:r>
      <w:proofErr w:type="spellEnd"/>
      <w:r w:rsidRPr="009073D2">
        <w:rPr>
          <w:rFonts w:ascii="Times New Roman" w:hAnsi="Times New Roman" w:cs="Times New Roman"/>
          <w:sz w:val="24"/>
          <w:szCs w:val="24"/>
        </w:rPr>
        <w:t xml:space="preserve"> характера по работе с детьми и молодежью;</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35) осуществление муниципального лесного контроля;</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37) осуществление мер по противодействию коррупции в границах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39) осуществление муниципального земельного контроля на межселенной территории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40) организация в соответствии с Федеральным </w:t>
      </w:r>
      <w:hyperlink r:id="rId17" w:history="1">
        <w:r w:rsidRPr="009073D2">
          <w:rPr>
            <w:rFonts w:ascii="Times New Roman" w:hAnsi="Times New Roman" w:cs="Times New Roman"/>
            <w:color w:val="0000FF"/>
            <w:sz w:val="24"/>
            <w:szCs w:val="24"/>
          </w:rPr>
          <w:t>законом</w:t>
        </w:r>
      </w:hyperlink>
      <w:r w:rsidRPr="009073D2">
        <w:rPr>
          <w:rFonts w:ascii="Times New Roman" w:hAnsi="Times New Roman" w:cs="Times New Roman"/>
          <w:sz w:val="24"/>
          <w:szCs w:val="24"/>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бюджета муниципального района (за исключением субвенции, предоставляемых бюджету муниципального района из федерального бюджета и бюджета Вологодской области). В случаях и порядке, установленных федеральными законами и законами Вологодской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Вологодской области.</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 В целях решения вопросов местного значения органы местного самоуправления Никольского муниципального района (далее - органы местного самоуправления района) обладают полномочиями, установленными настоящим Уставом.</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Полномочия органов местного самоуправления района, установленные настоящим Уставом, осуществляются органами местного самоуправления района самостоятельно.</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lastRenderedPageBreak/>
        <w:t>4. Органы местного самоуправления района обладают полномочиями по решению вопросов местного значения, предусмотренных для городских поселений, не отнесенных к вопросам местного значения сельских поселений, на территории сельских поселений:</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1) организация в границах сельских поселений </w:t>
      </w:r>
      <w:proofErr w:type="spellStart"/>
      <w:r w:rsidRPr="009073D2">
        <w:rPr>
          <w:rFonts w:ascii="Times New Roman" w:hAnsi="Times New Roman" w:cs="Times New Roman"/>
          <w:sz w:val="24"/>
          <w:szCs w:val="24"/>
        </w:rPr>
        <w:t>электро</w:t>
      </w:r>
      <w:proofErr w:type="spellEnd"/>
      <w:r w:rsidRPr="009073D2">
        <w:rPr>
          <w:rFonts w:ascii="Times New Roman" w:hAnsi="Times New Roman" w:cs="Times New Roman"/>
          <w:sz w:val="24"/>
          <w:szCs w:val="24"/>
        </w:rPr>
        <w:t>-, тепл</w:t>
      </w:r>
      <w:proofErr w:type="gramStart"/>
      <w:r w:rsidRPr="009073D2">
        <w:rPr>
          <w:rFonts w:ascii="Times New Roman" w:hAnsi="Times New Roman" w:cs="Times New Roman"/>
          <w:sz w:val="24"/>
          <w:szCs w:val="24"/>
        </w:rPr>
        <w:t>о-</w:t>
      </w:r>
      <w:proofErr w:type="gramEnd"/>
      <w:r w:rsidRPr="009073D2">
        <w:rPr>
          <w:rFonts w:ascii="Times New Roman" w:hAnsi="Times New Roman" w:cs="Times New Roman"/>
          <w:sz w:val="24"/>
          <w:szCs w:val="24"/>
        </w:rPr>
        <w:t xml:space="preserve">, </w:t>
      </w:r>
      <w:proofErr w:type="spellStart"/>
      <w:r w:rsidRPr="009073D2">
        <w:rPr>
          <w:rFonts w:ascii="Times New Roman" w:hAnsi="Times New Roman" w:cs="Times New Roman"/>
          <w:sz w:val="24"/>
          <w:szCs w:val="24"/>
        </w:rPr>
        <w:t>газо</w:t>
      </w:r>
      <w:proofErr w:type="spellEnd"/>
      <w:r w:rsidRPr="009073D2">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1.1) осуществление в ценовых зонах теплоснабжения муниципального </w:t>
      </w:r>
      <w:proofErr w:type="gramStart"/>
      <w:r w:rsidRPr="009073D2">
        <w:rPr>
          <w:rFonts w:ascii="Times New Roman" w:hAnsi="Times New Roman" w:cs="Times New Roman"/>
          <w:sz w:val="24"/>
          <w:szCs w:val="24"/>
        </w:rPr>
        <w:t>контроля за</w:t>
      </w:r>
      <w:proofErr w:type="gramEnd"/>
      <w:r w:rsidRPr="009073D2">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3D2">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9073D2">
        <w:rPr>
          <w:rFonts w:ascii="Times New Roman" w:hAnsi="Times New Roman" w:cs="Times New Roman"/>
          <w:sz w:val="24"/>
          <w:szCs w:val="24"/>
        </w:rPr>
        <w:t xml:space="preserve"> </w:t>
      </w:r>
      <w:proofErr w:type="gramStart"/>
      <w:r w:rsidRPr="009073D2">
        <w:rPr>
          <w:rFonts w:ascii="Times New Roman" w:hAnsi="Times New Roman" w:cs="Times New Roman"/>
          <w:sz w:val="24"/>
          <w:szCs w:val="24"/>
        </w:rPr>
        <w:t>соответствии</w:t>
      </w:r>
      <w:proofErr w:type="gramEnd"/>
      <w:r w:rsidRPr="009073D2">
        <w:rPr>
          <w:rFonts w:ascii="Times New Roman" w:hAnsi="Times New Roman" w:cs="Times New Roman"/>
          <w:sz w:val="24"/>
          <w:szCs w:val="24"/>
        </w:rPr>
        <w:t xml:space="preserve"> с законодательством Российской Федерации;</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7) участие в предупреждении и ликвидации последствий чрезвычайных ситуаций в границах сельских поселений;</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11)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3D2">
        <w:rPr>
          <w:rFonts w:ascii="Times New Roman" w:hAnsi="Times New Roman" w:cs="Times New Roman"/>
          <w:sz w:val="24"/>
          <w:szCs w:val="24"/>
        </w:rPr>
        <w:t xml:space="preserve">12)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sidRPr="009073D2">
          <w:rPr>
            <w:rFonts w:ascii="Times New Roman" w:hAnsi="Times New Roman" w:cs="Times New Roman"/>
            <w:color w:val="0000FF"/>
            <w:sz w:val="24"/>
            <w:szCs w:val="24"/>
          </w:rPr>
          <w:t>кодексом</w:t>
        </w:r>
      </w:hyperlink>
      <w:r w:rsidRPr="009073D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9073D2">
        <w:rPr>
          <w:rFonts w:ascii="Times New Roman" w:hAnsi="Times New Roman" w:cs="Times New Roman"/>
          <w:sz w:val="24"/>
          <w:szCs w:val="24"/>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w:t>
      </w:r>
      <w:r w:rsidRPr="009073D2">
        <w:rPr>
          <w:rFonts w:ascii="Times New Roman" w:hAnsi="Times New Roman" w:cs="Times New Roman"/>
          <w:sz w:val="24"/>
          <w:szCs w:val="24"/>
        </w:rPr>
        <w:lastRenderedPageBreak/>
        <w:t xml:space="preserve">Градостроительным </w:t>
      </w:r>
      <w:hyperlink r:id="rId19" w:history="1">
        <w:r w:rsidRPr="009073D2">
          <w:rPr>
            <w:rFonts w:ascii="Times New Roman" w:hAnsi="Times New Roman" w:cs="Times New Roman"/>
            <w:color w:val="0000FF"/>
            <w:sz w:val="24"/>
            <w:szCs w:val="24"/>
          </w:rPr>
          <w:t>кодексом</w:t>
        </w:r>
      </w:hyperlink>
      <w:r w:rsidRPr="009073D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13)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14)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15) осуществление мероприятий по обеспечению безопасности людей на водных объектах, охране их жизни и здоровья;</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16)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17) осуществление в пределах, установленных водным законодательством РФ, полномочий собственника водных объектов, информирование населения об ограничениях их использования;</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18) осуществление муниципального лесного контроля;</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19)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21) оказание поддержки социально ориентированным некоммерческим организациям в пределах полномочий, установленных </w:t>
      </w:r>
      <w:hyperlink r:id="rId20" w:history="1">
        <w:r w:rsidRPr="009073D2">
          <w:rPr>
            <w:rFonts w:ascii="Times New Roman" w:hAnsi="Times New Roman" w:cs="Times New Roman"/>
            <w:color w:val="0000FF"/>
            <w:sz w:val="24"/>
            <w:szCs w:val="24"/>
          </w:rPr>
          <w:t>статьями 31.1</w:t>
        </w:r>
      </w:hyperlink>
      <w:r w:rsidRPr="009073D2">
        <w:rPr>
          <w:rFonts w:ascii="Times New Roman" w:hAnsi="Times New Roman" w:cs="Times New Roman"/>
          <w:sz w:val="24"/>
          <w:szCs w:val="24"/>
        </w:rPr>
        <w:t xml:space="preserve"> и </w:t>
      </w:r>
      <w:hyperlink r:id="rId21" w:history="1">
        <w:r w:rsidRPr="009073D2">
          <w:rPr>
            <w:rFonts w:ascii="Times New Roman" w:hAnsi="Times New Roman" w:cs="Times New Roman"/>
            <w:color w:val="0000FF"/>
            <w:sz w:val="24"/>
            <w:szCs w:val="24"/>
          </w:rPr>
          <w:t>31.3</w:t>
        </w:r>
      </w:hyperlink>
      <w:r w:rsidRPr="009073D2">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22) осуществление мер по противодействию коррупции в границах сельских поселений.</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Вопросы местного значения, предусмотренные для городских поселений и решаемые на территории сельских поселений органами местного самоуправления района, являются вопросами местного значения муниципального района.</w:t>
      </w:r>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5. </w:t>
      </w:r>
      <w:proofErr w:type="gramStart"/>
      <w:r w:rsidRPr="009073D2">
        <w:rPr>
          <w:rFonts w:ascii="Times New Roman" w:hAnsi="Times New Roman" w:cs="Times New Roman"/>
          <w:sz w:val="24"/>
          <w:szCs w:val="24"/>
        </w:rPr>
        <w:t xml:space="preserve">Органы местного самоуправления отдельных муниципальных образований, входящих в состав Никольского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муниципальных образований в бюджет района в соответствии с Бюджетным </w:t>
      </w:r>
      <w:hyperlink r:id="rId22" w:history="1">
        <w:r w:rsidRPr="009073D2">
          <w:rPr>
            <w:rFonts w:ascii="Times New Roman" w:hAnsi="Times New Roman" w:cs="Times New Roman"/>
            <w:color w:val="0000FF"/>
            <w:sz w:val="24"/>
            <w:szCs w:val="24"/>
          </w:rPr>
          <w:t>кодексом</w:t>
        </w:r>
      </w:hyperlink>
      <w:r w:rsidRPr="009073D2">
        <w:rPr>
          <w:rFonts w:ascii="Times New Roman" w:hAnsi="Times New Roman" w:cs="Times New Roman"/>
          <w:sz w:val="24"/>
          <w:szCs w:val="24"/>
        </w:rPr>
        <w:t xml:space="preserve"> Российской Федерации.</w:t>
      </w:r>
      <w:proofErr w:type="gramEnd"/>
    </w:p>
    <w:p w:rsidR="00A471EA" w:rsidRPr="009073D2"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Органы местного самоуправления района вправе заключать соглашения с органами местного самоуправления отдельных муниципальных образований,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муниципальных образований в соответствии с Бюджетным </w:t>
      </w:r>
      <w:hyperlink r:id="rId23" w:history="1">
        <w:r w:rsidRPr="009073D2">
          <w:rPr>
            <w:rFonts w:ascii="Times New Roman" w:hAnsi="Times New Roman" w:cs="Times New Roman"/>
            <w:color w:val="0000FF"/>
            <w:sz w:val="24"/>
            <w:szCs w:val="24"/>
          </w:rPr>
          <w:t>кодексом</w:t>
        </w:r>
      </w:hyperlink>
      <w:r w:rsidRPr="009073D2">
        <w:rPr>
          <w:rFonts w:ascii="Times New Roman" w:hAnsi="Times New Roman" w:cs="Times New Roman"/>
          <w:sz w:val="24"/>
          <w:szCs w:val="24"/>
        </w:rPr>
        <w:t xml:space="preserve"> Российской Федерации.</w:t>
      </w:r>
    </w:p>
    <w:p w:rsidR="00A471EA" w:rsidRDefault="00A471EA" w:rsidP="00A471EA">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муниципального района.</w:t>
      </w:r>
    </w:p>
    <w:p w:rsidR="00B0297A" w:rsidRPr="00DB1008" w:rsidRDefault="00A471EA" w:rsidP="00A471EA">
      <w:pPr>
        <w:autoSpaceDE w:val="0"/>
        <w:autoSpaceDN w:val="0"/>
        <w:adjustRightInd w:val="0"/>
        <w:spacing w:after="0" w:line="240" w:lineRule="auto"/>
        <w:ind w:firstLine="540"/>
        <w:jc w:val="both"/>
        <w:rPr>
          <w:color w:val="000000" w:themeColor="text1"/>
          <w:sz w:val="24"/>
          <w:szCs w:val="24"/>
        </w:rPr>
      </w:pPr>
      <w:r w:rsidRPr="009073D2">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74D23" w:rsidRPr="00DB1008" w:rsidRDefault="00274D23" w:rsidP="00F16197">
      <w:pPr>
        <w:pStyle w:val="ConsPlusNormal"/>
        <w:jc w:val="both"/>
        <w:rPr>
          <w:sz w:val="24"/>
          <w:szCs w:val="24"/>
        </w:rPr>
      </w:pP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Статья 6.1. Права органов местного самоуправления Никольского муниципального района на решение вопросов, не отнесенных к вопросам местного значения Никольского муниципального района</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lastRenderedPageBreak/>
        <w:t>1. Органы местного самоуправления района имеют право на решение вопросов, не отнесенных к вопросам местного значения района.</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Органы местного самоуправления района имеют право на:</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1) создание музеев муниципального района;</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2) участие в осуществлении деятельности по опеке и попечительству;</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6) создание условий для развития туризма;</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sidRPr="00DB1008">
          <w:rPr>
            <w:rFonts w:ascii="Times New Roman" w:hAnsi="Times New Roman" w:cs="Times New Roman"/>
            <w:bCs/>
            <w:color w:val="000000" w:themeColor="text1"/>
            <w:sz w:val="24"/>
            <w:szCs w:val="24"/>
          </w:rPr>
          <w:t>законом</w:t>
        </w:r>
      </w:hyperlink>
      <w:r w:rsidRPr="00DB1008">
        <w:rPr>
          <w:rFonts w:ascii="Times New Roman" w:hAnsi="Times New Roman" w:cs="Times New Roman"/>
          <w:bCs/>
          <w:color w:val="000000" w:themeColor="text1"/>
          <w:sz w:val="24"/>
          <w:szCs w:val="24"/>
        </w:rPr>
        <w:t xml:space="preserve"> от 24 ноября 1995 года № 181-ФЗ «О социальной защите инвалидов в Российской Федерации»;</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 xml:space="preserve">9) осуществление мероприятий, предусмотренных Федеральным </w:t>
      </w:r>
      <w:hyperlink r:id="rId25" w:history="1">
        <w:r w:rsidRPr="00DB1008">
          <w:rPr>
            <w:rFonts w:ascii="Times New Roman" w:hAnsi="Times New Roman" w:cs="Times New Roman"/>
            <w:bCs/>
            <w:color w:val="000000" w:themeColor="text1"/>
            <w:sz w:val="24"/>
            <w:szCs w:val="24"/>
          </w:rPr>
          <w:t>законом</w:t>
        </w:r>
      </w:hyperlink>
      <w:r w:rsidRPr="00DB1008">
        <w:rPr>
          <w:rFonts w:ascii="Times New Roman" w:hAnsi="Times New Roman" w:cs="Times New Roman"/>
          <w:bCs/>
          <w:color w:val="000000" w:themeColor="text1"/>
          <w:sz w:val="24"/>
          <w:szCs w:val="24"/>
        </w:rPr>
        <w:t xml:space="preserve"> «О донорстве крови и ее компонентов»;</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bCs/>
          <w:color w:val="000000" w:themeColor="text1"/>
          <w:sz w:val="24"/>
          <w:szCs w:val="24"/>
        </w:rPr>
        <w:t xml:space="preserve">11) </w:t>
      </w:r>
      <w:r w:rsidRPr="00DB1008">
        <w:rPr>
          <w:rFonts w:ascii="Times New Roman" w:hAnsi="Times New Roman" w:cs="Times New Roman"/>
          <w:sz w:val="24"/>
          <w:szCs w:val="24"/>
        </w:rPr>
        <w:t xml:space="preserve">осуществление мероприятий в сфере профилактики правонарушений, предусмотренных Федеральным </w:t>
      </w:r>
      <w:hyperlink r:id="rId26"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sz w:val="24"/>
          <w:szCs w:val="24"/>
        </w:rPr>
        <w:t xml:space="preserve"> «Об основах системы профилактики правонарушений в Российской Федерации»;</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B1008">
        <w:rPr>
          <w:rFonts w:ascii="Times New Roman" w:hAnsi="Times New Roman" w:cs="Times New Roman"/>
          <w:bCs/>
          <w:color w:val="000000" w:themeColor="text1"/>
          <w:sz w:val="24"/>
          <w:szCs w:val="24"/>
        </w:rPr>
        <w:t xml:space="preserve">2. </w:t>
      </w:r>
      <w:proofErr w:type="gramStart"/>
      <w:r w:rsidRPr="00DB1008">
        <w:rPr>
          <w:rFonts w:ascii="Times New Roman" w:hAnsi="Times New Roman" w:cs="Times New Roman"/>
          <w:bCs/>
          <w:color w:val="000000" w:themeColor="text1"/>
          <w:sz w:val="24"/>
          <w:szCs w:val="24"/>
        </w:rPr>
        <w:t xml:space="preserve">Органы местного самоуправления района вправе решать вопросы, указанные в </w:t>
      </w:r>
      <w:hyperlink w:anchor="Par3" w:history="1">
        <w:r w:rsidRPr="00DB1008">
          <w:rPr>
            <w:rFonts w:ascii="Times New Roman" w:hAnsi="Times New Roman" w:cs="Times New Roman"/>
            <w:bCs/>
            <w:color w:val="000000" w:themeColor="text1"/>
            <w:sz w:val="24"/>
            <w:szCs w:val="24"/>
          </w:rPr>
          <w:t>части 1</w:t>
        </w:r>
      </w:hyperlink>
      <w:r w:rsidRPr="00DB1008">
        <w:rPr>
          <w:rFonts w:ascii="Times New Roman" w:hAnsi="Times New Roman" w:cs="Times New Roman"/>
          <w:bCs/>
          <w:color w:val="000000" w:themeColor="text1"/>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27" w:history="1">
        <w:r w:rsidRPr="00DB1008">
          <w:rPr>
            <w:rFonts w:ascii="Times New Roman" w:hAnsi="Times New Roman" w:cs="Times New Roman"/>
            <w:bCs/>
            <w:color w:val="000000" w:themeColor="text1"/>
            <w:sz w:val="24"/>
            <w:szCs w:val="24"/>
          </w:rPr>
          <w:t>статьей 19</w:t>
        </w:r>
      </w:hyperlink>
      <w:r w:rsidRPr="00DB1008">
        <w:rPr>
          <w:rFonts w:ascii="Times New Roman" w:hAnsi="Times New Roman" w:cs="Times New Roman"/>
          <w:bCs/>
          <w:color w:val="000000" w:themeColor="text1"/>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DB1008">
        <w:rPr>
          <w:rFonts w:ascii="Times New Roman" w:hAnsi="Times New Roman" w:cs="Times New Roman"/>
          <w:bCs/>
          <w:color w:val="000000" w:themeColor="text1"/>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DB1008">
        <w:rPr>
          <w:rFonts w:ascii="Times New Roman" w:hAnsi="Times New Roman" w:cs="Times New Roman"/>
          <w:bCs/>
          <w:color w:val="000000" w:themeColor="text1"/>
          <w:sz w:val="24"/>
          <w:szCs w:val="24"/>
        </w:rPr>
        <w:t>.».</w:t>
      </w:r>
      <w:proofErr w:type="gramEnd"/>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7. Осуществление органами муниципального района переданных им государственных полномочий</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Органы муниципального района осуществляют переданные им отдельные государственные полномочия в соответствии с федеральными законами и законами Вологодской области.</w:t>
      </w:r>
    </w:p>
    <w:p w:rsidR="00B0297A" w:rsidRPr="00DB1008" w:rsidRDefault="00B0297A" w:rsidP="00F16197">
      <w:pPr>
        <w:pStyle w:val="ConsPlusNormal"/>
        <w:ind w:firstLine="540"/>
        <w:jc w:val="both"/>
        <w:rPr>
          <w:sz w:val="24"/>
          <w:szCs w:val="24"/>
        </w:rPr>
      </w:pPr>
      <w:r w:rsidRPr="00DB1008">
        <w:rPr>
          <w:sz w:val="24"/>
          <w:szCs w:val="24"/>
        </w:rPr>
        <w:t>2.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 Собрание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в случаях, когда это необходимо для социально-экономического развития муниципального района. Такое решение должно предусматривать допустимый предел использования указанных средств и ресурсов.</w:t>
      </w:r>
    </w:p>
    <w:p w:rsidR="00B0297A" w:rsidRPr="00DB1008" w:rsidRDefault="00B0297A" w:rsidP="00F16197">
      <w:pPr>
        <w:pStyle w:val="ConsPlusNormal"/>
        <w:ind w:firstLine="540"/>
        <w:jc w:val="both"/>
        <w:rPr>
          <w:sz w:val="24"/>
          <w:szCs w:val="24"/>
        </w:rPr>
      </w:pPr>
      <w:r w:rsidRPr="00DB1008">
        <w:rPr>
          <w:sz w:val="24"/>
          <w:szCs w:val="24"/>
        </w:rPr>
        <w:t xml:space="preserve">Порядок дополнительного использования органами местного самоуправления собственных </w:t>
      </w:r>
      <w:r w:rsidRPr="00DB1008">
        <w:rPr>
          <w:sz w:val="24"/>
          <w:szCs w:val="24"/>
        </w:rPr>
        <w:lastRenderedPageBreak/>
        <w:t>материальных ресурсов и финансовых сре</w:t>
      </w:r>
      <w:proofErr w:type="gramStart"/>
      <w:r w:rsidRPr="00DB1008">
        <w:rPr>
          <w:sz w:val="24"/>
          <w:szCs w:val="24"/>
        </w:rPr>
        <w:t>дств дл</w:t>
      </w:r>
      <w:proofErr w:type="gramEnd"/>
      <w:r w:rsidRPr="00DB1008">
        <w:rPr>
          <w:sz w:val="24"/>
          <w:szCs w:val="24"/>
        </w:rPr>
        <w:t>я осуществления переданных муниципальному району отдельных государственных полномочий определяется решением Представительного Собрания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xml:space="preserve">3. Органы местного самоуправления и должностные лица местного самоуправления муниципального района обязаны </w:t>
      </w:r>
      <w:proofErr w:type="gramStart"/>
      <w:r w:rsidRPr="00DB1008">
        <w:rPr>
          <w:sz w:val="24"/>
          <w:szCs w:val="24"/>
        </w:rPr>
        <w:t>предоставлять уполномоченным государственным органам документы</w:t>
      </w:r>
      <w:proofErr w:type="gramEnd"/>
      <w:r w:rsidRPr="00DB1008">
        <w:rPr>
          <w:sz w:val="24"/>
          <w:szCs w:val="24"/>
        </w:rPr>
        <w:t>, связанные с осуществлением переданных им отдельных государственных полномочий.</w:t>
      </w:r>
    </w:p>
    <w:p w:rsidR="00B0297A" w:rsidRPr="00DB1008" w:rsidRDefault="00B0297A" w:rsidP="00F16197">
      <w:pPr>
        <w:pStyle w:val="ConsPlusNormal"/>
        <w:ind w:firstLine="540"/>
        <w:jc w:val="both"/>
        <w:rPr>
          <w:sz w:val="24"/>
          <w:szCs w:val="24"/>
        </w:rPr>
      </w:pPr>
      <w:r w:rsidRPr="00DB1008">
        <w:rPr>
          <w:sz w:val="24"/>
          <w:szCs w:val="24"/>
        </w:rPr>
        <w:t>Органы и должностные лица местного самоуправления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B0297A" w:rsidRPr="00DB1008" w:rsidRDefault="00B0297A" w:rsidP="00F16197">
      <w:pPr>
        <w:pStyle w:val="ConsPlusNormal"/>
        <w:ind w:firstLine="540"/>
        <w:jc w:val="both"/>
        <w:rPr>
          <w:sz w:val="24"/>
          <w:szCs w:val="24"/>
        </w:rPr>
      </w:pPr>
      <w:r w:rsidRPr="00DB1008">
        <w:rPr>
          <w:sz w:val="24"/>
          <w:szCs w:val="24"/>
        </w:rPr>
        <w:t xml:space="preserve">4. </w:t>
      </w:r>
      <w:proofErr w:type="gramStart"/>
      <w:r w:rsidRPr="00DB1008">
        <w:rPr>
          <w:sz w:val="24"/>
          <w:szCs w:val="24"/>
        </w:rPr>
        <w:t xml:space="preserve">Органы местного самоуправления участвуют в осуществлении государственных полномочий, не переданных им в соответствии со </w:t>
      </w:r>
      <w:hyperlink r:id="rId28" w:history="1">
        <w:r w:rsidRPr="00DB1008">
          <w:rPr>
            <w:color w:val="0000FF"/>
            <w:sz w:val="24"/>
            <w:szCs w:val="24"/>
          </w:rPr>
          <w:t>статьей 19</w:t>
        </w:r>
      </w:hyperlink>
      <w:r w:rsidRPr="00DB1008">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Представительным Собранием Никольского муниципального района решения о реализации права на участие в осуществлении указанных полномочий.</w:t>
      </w:r>
      <w:proofErr w:type="gramEnd"/>
    </w:p>
    <w:p w:rsidR="00B0297A" w:rsidRPr="00DB1008" w:rsidRDefault="00B0297A" w:rsidP="00F16197">
      <w:pPr>
        <w:pStyle w:val="ConsPlusNormal"/>
        <w:ind w:firstLine="540"/>
        <w:jc w:val="both"/>
        <w:rPr>
          <w:sz w:val="24"/>
          <w:szCs w:val="24"/>
        </w:rPr>
      </w:pPr>
      <w:r w:rsidRPr="00DB1008">
        <w:rPr>
          <w:sz w:val="24"/>
          <w:szCs w:val="24"/>
        </w:rPr>
        <w:t>5. Органы местного самоуправления района вправе осуществлять расходы за счет средств бюджета района (за исключением финансовых средств, передаваемых бюджету района на осуществление целевых расходов) на осуществление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B0297A" w:rsidRPr="00DB1008" w:rsidRDefault="00B0297A" w:rsidP="00F16197">
      <w:pPr>
        <w:pStyle w:val="ConsPlusNormal"/>
        <w:ind w:firstLine="540"/>
        <w:jc w:val="both"/>
        <w:rPr>
          <w:sz w:val="24"/>
          <w:szCs w:val="24"/>
        </w:rPr>
      </w:pPr>
      <w:r w:rsidRPr="00DB1008">
        <w:rPr>
          <w:sz w:val="24"/>
          <w:szCs w:val="24"/>
        </w:rPr>
        <w:t>Органы местного самоуправления района вправе устанавливать за счет средств бюджета района (за исключением финансовых средств, передаваемых бюджету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0297A" w:rsidRPr="00DB1008" w:rsidRDefault="00B0297A" w:rsidP="00F16197">
      <w:pPr>
        <w:pStyle w:val="ConsPlusNormal"/>
        <w:ind w:firstLine="540"/>
        <w:jc w:val="both"/>
        <w:rPr>
          <w:sz w:val="24"/>
          <w:szCs w:val="24"/>
        </w:rPr>
      </w:pPr>
      <w:r w:rsidRPr="00DB1008">
        <w:rPr>
          <w:sz w:val="24"/>
          <w:szCs w:val="24"/>
        </w:rPr>
        <w:t>Финансирование полномочий, предусмотренных настоящей частью, не является обязанностью Никольского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0297A" w:rsidRPr="00DB1008" w:rsidRDefault="00B0297A" w:rsidP="00F16197">
      <w:pPr>
        <w:pStyle w:val="ConsPlusNormal"/>
        <w:jc w:val="both"/>
        <w:rPr>
          <w:sz w:val="24"/>
          <w:szCs w:val="24"/>
        </w:rPr>
      </w:pPr>
    </w:p>
    <w:p w:rsidR="00B0297A" w:rsidRPr="00DB1008" w:rsidRDefault="00B0297A" w:rsidP="00F16197">
      <w:pPr>
        <w:pStyle w:val="ConsPlusNormal"/>
        <w:jc w:val="center"/>
        <w:rPr>
          <w:sz w:val="24"/>
          <w:szCs w:val="24"/>
        </w:rPr>
      </w:pPr>
      <w:r w:rsidRPr="00DB1008">
        <w:rPr>
          <w:sz w:val="24"/>
          <w:szCs w:val="24"/>
        </w:rPr>
        <w:t>Глава 3. ФОРМЫ НЕПОСРЕДСТВЕННОГО ОСУЩЕСТВЛЕНИЯ НАСЕЛЕНИЕМ</w:t>
      </w:r>
    </w:p>
    <w:p w:rsidR="00B0297A" w:rsidRPr="00DB1008" w:rsidRDefault="00B0297A" w:rsidP="00F16197">
      <w:pPr>
        <w:pStyle w:val="ConsPlusNormal"/>
        <w:jc w:val="center"/>
        <w:rPr>
          <w:sz w:val="24"/>
          <w:szCs w:val="24"/>
        </w:rPr>
      </w:pPr>
      <w:r w:rsidRPr="00DB1008">
        <w:rPr>
          <w:sz w:val="24"/>
          <w:szCs w:val="24"/>
        </w:rPr>
        <w:t>НИКОЛЬСКОГО МУНИЦИПАЛЬНОГО РАЙОНА МЕСТНОГО САМОУПРАВЛЕНИЯ</w:t>
      </w:r>
    </w:p>
    <w:p w:rsidR="00B0297A" w:rsidRPr="00DB1008" w:rsidRDefault="00B0297A" w:rsidP="00F16197">
      <w:pPr>
        <w:pStyle w:val="ConsPlusNormal"/>
        <w:jc w:val="center"/>
        <w:rPr>
          <w:sz w:val="24"/>
          <w:szCs w:val="24"/>
        </w:rPr>
      </w:pPr>
      <w:r w:rsidRPr="00DB1008">
        <w:rPr>
          <w:sz w:val="24"/>
          <w:szCs w:val="24"/>
        </w:rPr>
        <w:t>И УЧАСТИЯ НАСЕЛЕНИЯ МУНИЦИПАЛЬНОГО РАЙОНА</w:t>
      </w:r>
    </w:p>
    <w:p w:rsidR="00B0297A" w:rsidRPr="00DB1008" w:rsidRDefault="00B0297A" w:rsidP="00F16197">
      <w:pPr>
        <w:pStyle w:val="ConsPlusNormal"/>
        <w:jc w:val="center"/>
        <w:rPr>
          <w:sz w:val="24"/>
          <w:szCs w:val="24"/>
        </w:rPr>
      </w:pPr>
      <w:r w:rsidRPr="00DB1008">
        <w:rPr>
          <w:sz w:val="24"/>
          <w:szCs w:val="24"/>
        </w:rPr>
        <w:t>В ОСУЩЕСТВЛЕНИИ МЕСТНОГО САМОУПРАВЛЕНИЯ</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8. Местный референдум</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Местный референдум проводится в целях принятия решений по наиболее важным вопросам местного значения Никольского муниципального района посредством голосования граждан Российской Федерации, обладающих правом на участие в референдуме, место </w:t>
      </w:r>
      <w:proofErr w:type="gramStart"/>
      <w:r w:rsidRPr="00DB1008">
        <w:rPr>
          <w:sz w:val="24"/>
          <w:szCs w:val="24"/>
        </w:rPr>
        <w:t>жительства</w:t>
      </w:r>
      <w:proofErr w:type="gramEnd"/>
      <w:r w:rsidRPr="00DB1008">
        <w:rPr>
          <w:sz w:val="24"/>
          <w:szCs w:val="24"/>
        </w:rPr>
        <w:t xml:space="preserve"> которых расположено в границах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2. Местный референдум проводится на всей территории района.</w:t>
      </w:r>
    </w:p>
    <w:p w:rsidR="00B0297A" w:rsidRPr="00DB1008" w:rsidRDefault="00B0297A" w:rsidP="00F16197">
      <w:pPr>
        <w:pStyle w:val="ConsPlusNormal"/>
        <w:ind w:firstLine="540"/>
        <w:jc w:val="both"/>
        <w:rPr>
          <w:sz w:val="24"/>
          <w:szCs w:val="24"/>
        </w:rPr>
      </w:pPr>
      <w:r w:rsidRPr="00DB1008">
        <w:rPr>
          <w:sz w:val="24"/>
          <w:szCs w:val="24"/>
        </w:rPr>
        <w:t>3. Граждане участвуют в местном референдуме на основе всеобщего, равного и прямого волеизъявления при тайном голосовании.</w:t>
      </w:r>
    </w:p>
    <w:p w:rsidR="00B0297A" w:rsidRPr="00DB1008" w:rsidRDefault="00B0297A" w:rsidP="00F16197">
      <w:pPr>
        <w:pStyle w:val="ConsPlusNormal"/>
        <w:ind w:firstLine="540"/>
        <w:jc w:val="both"/>
        <w:rPr>
          <w:sz w:val="24"/>
          <w:szCs w:val="24"/>
        </w:rPr>
      </w:pPr>
      <w:r w:rsidRPr="00DB1008">
        <w:rPr>
          <w:sz w:val="24"/>
          <w:szCs w:val="24"/>
        </w:rPr>
        <w:t>4. Решение о назначении местного референдума принимается Собранием муниципального района:</w:t>
      </w:r>
    </w:p>
    <w:p w:rsidR="00B0297A" w:rsidRPr="00DB1008" w:rsidRDefault="00B0297A" w:rsidP="00F16197">
      <w:pPr>
        <w:pStyle w:val="ConsPlusNormal"/>
        <w:ind w:firstLine="540"/>
        <w:jc w:val="both"/>
        <w:rPr>
          <w:sz w:val="24"/>
          <w:szCs w:val="24"/>
        </w:rPr>
      </w:pPr>
      <w:bookmarkStart w:id="0" w:name="P189"/>
      <w:bookmarkEnd w:id="0"/>
      <w:r w:rsidRPr="00DB1008">
        <w:rPr>
          <w:sz w:val="24"/>
          <w:szCs w:val="24"/>
        </w:rPr>
        <w:t>- по инициативе, выдвинутой гражданами Российской Федерации, имеющими право на участие в местном референдуме;</w:t>
      </w:r>
    </w:p>
    <w:p w:rsidR="00B0297A" w:rsidRPr="00DB1008" w:rsidRDefault="00B0297A" w:rsidP="00F16197">
      <w:pPr>
        <w:pStyle w:val="ConsPlusNormal"/>
        <w:ind w:firstLine="540"/>
        <w:jc w:val="both"/>
        <w:rPr>
          <w:sz w:val="24"/>
          <w:szCs w:val="24"/>
        </w:rPr>
      </w:pPr>
      <w:bookmarkStart w:id="1" w:name="P190"/>
      <w:bookmarkEnd w:id="1"/>
      <w:r w:rsidRPr="00DB1008">
        <w:rPr>
          <w:sz w:val="24"/>
          <w:szCs w:val="24"/>
        </w:rPr>
        <w:t xml:space="preserve">-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w:t>
      </w:r>
      <w:hyperlink r:id="rId29" w:history="1">
        <w:r w:rsidRPr="00DB1008">
          <w:rPr>
            <w:color w:val="0000FF"/>
            <w:sz w:val="24"/>
            <w:szCs w:val="24"/>
          </w:rPr>
          <w:t>законом</w:t>
        </w:r>
      </w:hyperlink>
      <w:r w:rsidRPr="00DB1008">
        <w:rPr>
          <w:sz w:val="24"/>
          <w:szCs w:val="24"/>
        </w:rPr>
        <w:t xml:space="preserve">, на уровне, соответствующем уровню референдума, или на более высоком уровне не </w:t>
      </w:r>
      <w:proofErr w:type="gramStart"/>
      <w:r w:rsidRPr="00DB1008">
        <w:rPr>
          <w:sz w:val="24"/>
          <w:szCs w:val="24"/>
        </w:rPr>
        <w:t>позднее</w:t>
      </w:r>
      <w:proofErr w:type="gramEnd"/>
      <w:r w:rsidRPr="00DB1008">
        <w:rPr>
          <w:sz w:val="24"/>
          <w:szCs w:val="24"/>
        </w:rPr>
        <w:t xml:space="preserve"> чем за один год до дня образования инициативной группы по проведению референдума;</w:t>
      </w:r>
    </w:p>
    <w:p w:rsidR="00B0297A" w:rsidRPr="00DB1008" w:rsidRDefault="00B0297A" w:rsidP="00F16197">
      <w:pPr>
        <w:pStyle w:val="ConsPlusNormal"/>
        <w:ind w:firstLine="540"/>
        <w:jc w:val="both"/>
        <w:rPr>
          <w:sz w:val="24"/>
          <w:szCs w:val="24"/>
        </w:rPr>
      </w:pPr>
      <w:r w:rsidRPr="00DB1008">
        <w:rPr>
          <w:sz w:val="24"/>
          <w:szCs w:val="24"/>
        </w:rPr>
        <w:t>- по инициативе Собрания муниципального района и Главы администрации Никольского муниципального района, выдвинутой ими совместно.</w:t>
      </w:r>
    </w:p>
    <w:p w:rsidR="00B0297A" w:rsidRPr="00DB1008" w:rsidRDefault="00B0297A" w:rsidP="00F16197">
      <w:pPr>
        <w:pStyle w:val="ConsPlusNormal"/>
        <w:ind w:firstLine="540"/>
        <w:jc w:val="both"/>
        <w:rPr>
          <w:sz w:val="24"/>
          <w:szCs w:val="24"/>
        </w:rPr>
      </w:pPr>
      <w:r w:rsidRPr="00DB1008">
        <w:rPr>
          <w:sz w:val="24"/>
          <w:szCs w:val="24"/>
        </w:rPr>
        <w:lastRenderedPageBreak/>
        <w:t xml:space="preserve">5. Условием назначения местного референдума на территории района по инициативе граждан, избирательных объединений, иных общественных объединений, указанных в </w:t>
      </w:r>
      <w:hyperlink w:anchor="P189" w:history="1">
        <w:r w:rsidRPr="00DB1008">
          <w:rPr>
            <w:color w:val="0000FF"/>
            <w:sz w:val="24"/>
            <w:szCs w:val="24"/>
          </w:rPr>
          <w:t>пунктах 1</w:t>
        </w:r>
      </w:hyperlink>
      <w:r w:rsidRPr="00DB1008">
        <w:rPr>
          <w:sz w:val="24"/>
          <w:szCs w:val="24"/>
        </w:rPr>
        <w:t xml:space="preserve">, </w:t>
      </w:r>
      <w:hyperlink w:anchor="P190" w:history="1">
        <w:r w:rsidRPr="00DB1008">
          <w:rPr>
            <w:color w:val="0000FF"/>
            <w:sz w:val="24"/>
            <w:szCs w:val="24"/>
          </w:rPr>
          <w:t>2 части 4</w:t>
        </w:r>
      </w:hyperlink>
      <w:r w:rsidRPr="00DB1008">
        <w:rPr>
          <w:sz w:val="24"/>
          <w:szCs w:val="24"/>
        </w:rPr>
        <w:t xml:space="preserve"> настоящей статьи, является сбор подписей в поддержку данной инициативы в количестве не менее 5 процентов от числа участников референдума, зарегистрированных на территории района в соответствии с федеральным </w:t>
      </w:r>
      <w:hyperlink r:id="rId30" w:history="1">
        <w:r w:rsidRPr="00DB1008">
          <w:rPr>
            <w:color w:val="0000FF"/>
            <w:sz w:val="24"/>
            <w:szCs w:val="24"/>
          </w:rPr>
          <w:t>законом</w:t>
        </w:r>
      </w:hyperlink>
      <w:r w:rsidRPr="00DB1008">
        <w:rPr>
          <w:sz w:val="24"/>
          <w:szCs w:val="24"/>
        </w:rPr>
        <w:t>.</w:t>
      </w:r>
    </w:p>
    <w:p w:rsidR="00B0297A" w:rsidRPr="00DB1008" w:rsidRDefault="00B0297A" w:rsidP="00F16197">
      <w:pPr>
        <w:pStyle w:val="ConsPlusNormal"/>
        <w:ind w:firstLine="540"/>
        <w:jc w:val="both"/>
        <w:rPr>
          <w:sz w:val="24"/>
          <w:szCs w:val="24"/>
        </w:rPr>
      </w:pPr>
      <w:r w:rsidRPr="00DB1008">
        <w:rPr>
          <w:sz w:val="24"/>
          <w:szCs w:val="24"/>
        </w:rPr>
        <w:t>Указанная инициатива оформляется в порядке, установленном федеральным и областным законодательством.</w:t>
      </w:r>
    </w:p>
    <w:p w:rsidR="00B0297A" w:rsidRPr="00DB1008" w:rsidRDefault="00B0297A" w:rsidP="00F16197">
      <w:pPr>
        <w:pStyle w:val="ConsPlusNormal"/>
        <w:ind w:firstLine="540"/>
        <w:jc w:val="both"/>
        <w:rPr>
          <w:sz w:val="24"/>
          <w:szCs w:val="24"/>
        </w:rPr>
      </w:pPr>
      <w:r w:rsidRPr="00DB1008">
        <w:rPr>
          <w:sz w:val="24"/>
          <w:szCs w:val="24"/>
        </w:rPr>
        <w:t>Инициатива проведения местного референдума, выдвинутая совместно Собранием муниципального района и Главой администрации Никольского муниципального района, оформляется решением Собрания муниципального района и постановлением администрации района.</w:t>
      </w:r>
    </w:p>
    <w:p w:rsidR="00B0297A" w:rsidRPr="00DB1008" w:rsidRDefault="00B0297A" w:rsidP="00F16197">
      <w:pPr>
        <w:pStyle w:val="ConsPlusNormal"/>
        <w:ind w:firstLine="540"/>
        <w:jc w:val="both"/>
        <w:rPr>
          <w:sz w:val="24"/>
          <w:szCs w:val="24"/>
        </w:rPr>
      </w:pPr>
      <w:r w:rsidRPr="00DB1008">
        <w:rPr>
          <w:sz w:val="24"/>
          <w:szCs w:val="24"/>
        </w:rPr>
        <w:t>6. Собрание муниципального района обязано назначить местный референдум в течение 30 дней со дня поступления в Собрание муниципального района документов, на основании которых назначается референдум.</w:t>
      </w:r>
    </w:p>
    <w:p w:rsidR="00B0297A" w:rsidRPr="00DB1008" w:rsidRDefault="00B0297A" w:rsidP="00F16197">
      <w:pPr>
        <w:pStyle w:val="ConsPlusNormal"/>
        <w:ind w:firstLine="540"/>
        <w:jc w:val="both"/>
        <w:rPr>
          <w:sz w:val="24"/>
          <w:szCs w:val="24"/>
        </w:rPr>
      </w:pPr>
      <w:r w:rsidRPr="00DB1008">
        <w:rPr>
          <w:sz w:val="24"/>
          <w:szCs w:val="24"/>
        </w:rPr>
        <w:t>В случае если местный референдум назначен судом, он проводится в соответствии с действующим законодательством.</w:t>
      </w:r>
    </w:p>
    <w:p w:rsidR="00B0297A" w:rsidRPr="00DB1008" w:rsidRDefault="00B0297A" w:rsidP="00F16197">
      <w:pPr>
        <w:pStyle w:val="ConsPlusNormal"/>
        <w:ind w:firstLine="540"/>
        <w:jc w:val="both"/>
        <w:rPr>
          <w:sz w:val="24"/>
          <w:szCs w:val="24"/>
        </w:rPr>
      </w:pPr>
      <w:r w:rsidRPr="00DB1008">
        <w:rPr>
          <w:sz w:val="24"/>
          <w:szCs w:val="24"/>
        </w:rPr>
        <w:t xml:space="preserve">Голосование на местном референдуме не </w:t>
      </w:r>
      <w:proofErr w:type="gramStart"/>
      <w:r w:rsidRPr="00DB1008">
        <w:rPr>
          <w:sz w:val="24"/>
          <w:szCs w:val="24"/>
        </w:rPr>
        <w:t>позднее</w:t>
      </w:r>
      <w:proofErr w:type="gramEnd"/>
      <w:r w:rsidRPr="00DB1008">
        <w:rPr>
          <w:sz w:val="24"/>
          <w:szCs w:val="24"/>
        </w:rPr>
        <w:t xml:space="preserve"> чем за 25 дней до назначенного дня голосования может быть перенесено Собранием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района либо с днем голосования на ином назначенном референдуме.</w:t>
      </w:r>
    </w:p>
    <w:p w:rsidR="00B0297A" w:rsidRPr="00DB1008" w:rsidRDefault="00B0297A" w:rsidP="00F16197">
      <w:pPr>
        <w:pStyle w:val="ConsPlusNormal"/>
        <w:ind w:firstLine="540"/>
        <w:jc w:val="both"/>
        <w:rPr>
          <w:sz w:val="24"/>
          <w:szCs w:val="24"/>
        </w:rPr>
      </w:pPr>
      <w:r w:rsidRPr="00DB1008">
        <w:rPr>
          <w:sz w:val="24"/>
          <w:szCs w:val="24"/>
        </w:rPr>
        <w:t>Решение о назначении местного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B0297A" w:rsidRPr="00DB1008" w:rsidRDefault="00B0297A" w:rsidP="00F16197">
      <w:pPr>
        <w:pStyle w:val="ConsPlusNormal"/>
        <w:ind w:firstLine="540"/>
        <w:jc w:val="both"/>
        <w:rPr>
          <w:sz w:val="24"/>
          <w:szCs w:val="24"/>
        </w:rPr>
      </w:pPr>
      <w:r w:rsidRPr="00DB1008">
        <w:rPr>
          <w:sz w:val="24"/>
          <w:szCs w:val="24"/>
        </w:rPr>
        <w:t xml:space="preserve">7. Гарантии прав граждан на участие в местном референдуме, а также порядок подготовки и проведения местного референдума устанавливается федеральным </w:t>
      </w:r>
      <w:hyperlink r:id="rId31" w:history="1">
        <w:r w:rsidRPr="00DB1008">
          <w:rPr>
            <w:color w:val="0000FF"/>
            <w:sz w:val="24"/>
            <w:szCs w:val="24"/>
          </w:rPr>
          <w:t>законом</w:t>
        </w:r>
      </w:hyperlink>
      <w:r w:rsidRPr="00DB1008">
        <w:rPr>
          <w:sz w:val="24"/>
          <w:szCs w:val="24"/>
        </w:rPr>
        <w:t xml:space="preserve"> и принимаемыми в соответствии с ним </w:t>
      </w:r>
      <w:hyperlink r:id="rId32" w:history="1">
        <w:r w:rsidRPr="00DB1008">
          <w:rPr>
            <w:color w:val="0000FF"/>
            <w:sz w:val="24"/>
            <w:szCs w:val="24"/>
          </w:rPr>
          <w:t>законами</w:t>
        </w:r>
      </w:hyperlink>
      <w:r w:rsidRPr="00DB1008">
        <w:rPr>
          <w:sz w:val="24"/>
          <w:szCs w:val="24"/>
        </w:rPr>
        <w:t xml:space="preserve"> Вологодской области.</w:t>
      </w:r>
    </w:p>
    <w:p w:rsidR="00B0297A" w:rsidRPr="00DB1008" w:rsidRDefault="00B0297A" w:rsidP="00F16197">
      <w:pPr>
        <w:pStyle w:val="ConsPlusNormal"/>
        <w:ind w:firstLine="540"/>
        <w:jc w:val="both"/>
        <w:rPr>
          <w:sz w:val="24"/>
          <w:szCs w:val="24"/>
        </w:rPr>
      </w:pPr>
      <w:r w:rsidRPr="00DB1008">
        <w:rPr>
          <w:sz w:val="24"/>
          <w:szCs w:val="24"/>
        </w:rPr>
        <w:t>8. Итоги голосования и принятое на местном референдуме решение подлежат официальному опубликованию.</w:t>
      </w:r>
    </w:p>
    <w:p w:rsidR="00B0297A" w:rsidRPr="00DB1008" w:rsidRDefault="00B0297A" w:rsidP="00F16197">
      <w:pPr>
        <w:pStyle w:val="ConsPlusNormal"/>
        <w:ind w:firstLine="540"/>
        <w:jc w:val="both"/>
        <w:rPr>
          <w:sz w:val="24"/>
          <w:szCs w:val="24"/>
        </w:rPr>
      </w:pPr>
      <w:r w:rsidRPr="00DB1008">
        <w:rPr>
          <w:sz w:val="24"/>
          <w:szCs w:val="24"/>
        </w:rPr>
        <w:t>9. Принятое на местном референдуме решение подлежит обязательному исполнению на территории Никольского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B0297A" w:rsidRPr="00DB1008" w:rsidRDefault="00B0297A" w:rsidP="00F16197">
      <w:pPr>
        <w:pStyle w:val="ConsPlusNormal"/>
        <w:ind w:firstLine="540"/>
        <w:jc w:val="both"/>
        <w:rPr>
          <w:sz w:val="24"/>
          <w:szCs w:val="24"/>
        </w:rPr>
      </w:pPr>
      <w:r w:rsidRPr="00DB1008">
        <w:rPr>
          <w:sz w:val="24"/>
          <w:szCs w:val="24"/>
        </w:rPr>
        <w:t>10. Органы местного самоуправления района обеспечивают исполнение принятого на местном референдуме решения в соответствии с полномочиями, определенным действующим законодательством и настоящим Уставом.</w:t>
      </w:r>
    </w:p>
    <w:p w:rsidR="00B0297A" w:rsidRPr="00DB1008" w:rsidRDefault="00B0297A" w:rsidP="00F16197">
      <w:pPr>
        <w:pStyle w:val="ConsPlusNormal"/>
        <w:ind w:firstLine="540"/>
        <w:jc w:val="both"/>
        <w:rPr>
          <w:sz w:val="24"/>
          <w:szCs w:val="24"/>
        </w:rPr>
      </w:pPr>
      <w:r w:rsidRPr="00DB1008">
        <w:rPr>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действующим законодательством.</w:t>
      </w:r>
    </w:p>
    <w:p w:rsidR="00987550" w:rsidRPr="00DB1008" w:rsidRDefault="00987550" w:rsidP="00F16197">
      <w:pPr>
        <w:pStyle w:val="ConsPlusNormal"/>
        <w:ind w:firstLine="540"/>
        <w:jc w:val="both"/>
        <w:rPr>
          <w:sz w:val="24"/>
          <w:szCs w:val="24"/>
        </w:rPr>
      </w:pPr>
      <w:bookmarkStart w:id="2" w:name="P208"/>
      <w:bookmarkEnd w:id="2"/>
    </w:p>
    <w:p w:rsidR="00B0297A" w:rsidRPr="00DB1008" w:rsidRDefault="00B0297A" w:rsidP="00F16197">
      <w:pPr>
        <w:pStyle w:val="ConsPlusNormal"/>
        <w:ind w:firstLine="540"/>
        <w:jc w:val="both"/>
        <w:rPr>
          <w:sz w:val="24"/>
          <w:szCs w:val="24"/>
        </w:rPr>
      </w:pPr>
      <w:r w:rsidRPr="00DB1008">
        <w:rPr>
          <w:sz w:val="24"/>
          <w:szCs w:val="24"/>
        </w:rPr>
        <w:t>Статья 9. Муниципальные выборы</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Выборы депутатов Собрания муниципального района, Главы муниципального района осуществляются на основе всеобщего равного и прямого избирательного права при тайном голосовании.</w:t>
      </w:r>
    </w:p>
    <w:p w:rsidR="00B0297A" w:rsidRPr="00DB1008" w:rsidRDefault="00B0297A" w:rsidP="00F16197">
      <w:pPr>
        <w:pStyle w:val="ConsPlusNormal"/>
        <w:ind w:firstLine="540"/>
        <w:jc w:val="both"/>
        <w:rPr>
          <w:sz w:val="24"/>
          <w:szCs w:val="24"/>
        </w:rPr>
      </w:pPr>
      <w:r w:rsidRPr="00DB1008">
        <w:rPr>
          <w:sz w:val="24"/>
          <w:szCs w:val="24"/>
        </w:rPr>
        <w:t xml:space="preserve">2. Выборы назначаются решением Собрания муниципального района. Решение о назначении выборов в орган местного самоуправления должно быть принято не ранее чем за 90 дней и не </w:t>
      </w:r>
      <w:proofErr w:type="gramStart"/>
      <w:r w:rsidRPr="00DB1008">
        <w:rPr>
          <w:sz w:val="24"/>
          <w:szCs w:val="24"/>
        </w:rPr>
        <w:t>позднее</w:t>
      </w:r>
      <w:proofErr w:type="gramEnd"/>
      <w:r w:rsidRPr="00DB1008">
        <w:rPr>
          <w:sz w:val="24"/>
          <w:szCs w:val="24"/>
        </w:rPr>
        <w:t xml:space="preserve"> чем за 80 дней до дня голосования. Решение о назначении выборов подлежит официальному опубликованию в районной газете "Авангард" не позднее чем через пять дней со дня его принятия.</w:t>
      </w:r>
    </w:p>
    <w:p w:rsidR="00B0297A" w:rsidRPr="00DB1008" w:rsidRDefault="00B0297A" w:rsidP="00F16197">
      <w:pPr>
        <w:pStyle w:val="ConsPlusNormal"/>
        <w:ind w:firstLine="540"/>
        <w:jc w:val="both"/>
        <w:rPr>
          <w:sz w:val="24"/>
          <w:szCs w:val="24"/>
        </w:rPr>
      </w:pPr>
      <w:r w:rsidRPr="00DB1008">
        <w:rPr>
          <w:sz w:val="24"/>
          <w:szCs w:val="24"/>
        </w:rPr>
        <w:t xml:space="preserve">В случае досрочного прекращения полномочий органов местного самоуправления или депутатов, влекущего за собой неправомерность органа, досрочные выборы должны быть проведены в сроки, установленные федеральным </w:t>
      </w:r>
      <w:hyperlink r:id="rId33" w:history="1">
        <w:r w:rsidRPr="00DB1008">
          <w:rPr>
            <w:color w:val="0000FF"/>
            <w:sz w:val="24"/>
            <w:szCs w:val="24"/>
          </w:rPr>
          <w:t>законом</w:t>
        </w:r>
      </w:hyperlink>
      <w:r w:rsidRPr="00DB1008">
        <w:rPr>
          <w:sz w:val="24"/>
          <w:szCs w:val="24"/>
        </w:rPr>
        <w:t>.</w:t>
      </w:r>
    </w:p>
    <w:p w:rsidR="00B0297A" w:rsidRPr="00DB1008" w:rsidRDefault="00B0297A" w:rsidP="00F16197">
      <w:pPr>
        <w:pStyle w:val="ConsPlusNormal"/>
        <w:ind w:firstLine="540"/>
        <w:jc w:val="both"/>
        <w:rPr>
          <w:sz w:val="24"/>
          <w:szCs w:val="24"/>
        </w:rPr>
      </w:pPr>
      <w:r w:rsidRPr="00DB1008">
        <w:rPr>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устанавливаются федеральным </w:t>
      </w:r>
      <w:hyperlink r:id="rId34" w:history="1">
        <w:r w:rsidRPr="00DB1008">
          <w:rPr>
            <w:color w:val="0000FF"/>
            <w:sz w:val="24"/>
            <w:szCs w:val="24"/>
          </w:rPr>
          <w:t>законом</w:t>
        </w:r>
      </w:hyperlink>
      <w:r w:rsidRPr="00DB1008">
        <w:rPr>
          <w:sz w:val="24"/>
          <w:szCs w:val="24"/>
        </w:rPr>
        <w:t xml:space="preserve"> и принятым в соответствии с ним законом Вологодской </w:t>
      </w:r>
      <w:r w:rsidRPr="00DB1008">
        <w:rPr>
          <w:sz w:val="24"/>
          <w:szCs w:val="24"/>
        </w:rPr>
        <w:lastRenderedPageBreak/>
        <w:t>области.</w:t>
      </w:r>
    </w:p>
    <w:p w:rsidR="00B0297A" w:rsidRPr="00DB1008" w:rsidRDefault="00B0297A" w:rsidP="00F16197">
      <w:pPr>
        <w:pStyle w:val="ConsPlusNormal"/>
        <w:ind w:firstLine="540"/>
        <w:jc w:val="both"/>
        <w:rPr>
          <w:sz w:val="24"/>
          <w:szCs w:val="24"/>
        </w:rPr>
      </w:pPr>
      <w:r w:rsidRPr="00DB1008">
        <w:rPr>
          <w:sz w:val="24"/>
          <w:szCs w:val="24"/>
        </w:rPr>
        <w:t>4. Итоги муниципальных выборов подлежат официальному опубликованию.</w:t>
      </w:r>
    </w:p>
    <w:p w:rsidR="00B0297A" w:rsidRPr="00DB1008" w:rsidRDefault="00B0297A" w:rsidP="00F16197">
      <w:pPr>
        <w:pStyle w:val="ConsPlusNormal"/>
        <w:ind w:firstLine="540"/>
        <w:jc w:val="both"/>
        <w:rPr>
          <w:sz w:val="24"/>
          <w:szCs w:val="24"/>
        </w:rPr>
      </w:pPr>
      <w:r w:rsidRPr="00DB1008">
        <w:rPr>
          <w:sz w:val="24"/>
          <w:szCs w:val="24"/>
        </w:rPr>
        <w:t>5. При проведении муниципальных выборов в Никольском муниципальном районе применяется мажоритарная избирательная система.</w:t>
      </w:r>
    </w:p>
    <w:p w:rsidR="00987550" w:rsidRPr="00DB1008" w:rsidRDefault="00987550" w:rsidP="00F16197">
      <w:pPr>
        <w:pStyle w:val="ConsPlusNormal"/>
        <w:ind w:firstLine="540"/>
        <w:jc w:val="both"/>
        <w:rPr>
          <w:sz w:val="24"/>
          <w:szCs w:val="24"/>
        </w:rPr>
      </w:pPr>
      <w:bookmarkStart w:id="3" w:name="P221"/>
      <w:bookmarkEnd w:id="3"/>
    </w:p>
    <w:p w:rsidR="00B0297A" w:rsidRPr="00DB1008" w:rsidRDefault="00B0297A" w:rsidP="00F16197">
      <w:pPr>
        <w:pStyle w:val="ConsPlusNormal"/>
        <w:ind w:firstLine="540"/>
        <w:jc w:val="both"/>
        <w:rPr>
          <w:sz w:val="24"/>
          <w:szCs w:val="24"/>
        </w:rPr>
      </w:pPr>
      <w:r w:rsidRPr="00DB1008">
        <w:rPr>
          <w:sz w:val="24"/>
          <w:szCs w:val="24"/>
        </w:rPr>
        <w:t>Статья 10. Голосование по отзыву депутата Собрания муниципального района, Главы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Голосование по отзыву депутата Собрания муниципального района, Главы муниципального района проводится по инициативе населения в порядке, установленном федеральным </w:t>
      </w:r>
      <w:hyperlink r:id="rId35" w:history="1">
        <w:r w:rsidRPr="00DB1008">
          <w:rPr>
            <w:color w:val="0000FF"/>
            <w:sz w:val="24"/>
            <w:szCs w:val="24"/>
          </w:rPr>
          <w:t>законом</w:t>
        </w:r>
      </w:hyperlink>
      <w:r w:rsidRPr="00DB1008">
        <w:rPr>
          <w:sz w:val="24"/>
          <w:szCs w:val="24"/>
        </w:rPr>
        <w:t xml:space="preserve"> и принятым в соответствии с ним </w:t>
      </w:r>
      <w:hyperlink r:id="rId36" w:history="1">
        <w:r w:rsidRPr="00DB1008">
          <w:rPr>
            <w:color w:val="0000FF"/>
            <w:sz w:val="24"/>
            <w:szCs w:val="24"/>
          </w:rPr>
          <w:t>законом</w:t>
        </w:r>
      </w:hyperlink>
      <w:r w:rsidRPr="00DB1008">
        <w:rPr>
          <w:sz w:val="24"/>
          <w:szCs w:val="24"/>
        </w:rPr>
        <w:t xml:space="preserve"> Вологодской области для проведения местного референдума.</w:t>
      </w:r>
    </w:p>
    <w:p w:rsidR="00B0297A" w:rsidRPr="00DB1008" w:rsidRDefault="00B0297A" w:rsidP="00F16197">
      <w:pPr>
        <w:pStyle w:val="ConsPlusNormal"/>
        <w:ind w:firstLine="540"/>
        <w:jc w:val="both"/>
        <w:rPr>
          <w:sz w:val="24"/>
          <w:szCs w:val="24"/>
        </w:rPr>
      </w:pPr>
      <w:r w:rsidRPr="00DB1008">
        <w:rPr>
          <w:sz w:val="24"/>
          <w:szCs w:val="24"/>
        </w:rPr>
        <w:t xml:space="preserve">2. Основаниями для отзыва Главы муниципального района являются нарушения </w:t>
      </w:r>
      <w:hyperlink r:id="rId37" w:history="1">
        <w:r w:rsidRPr="00DB1008">
          <w:rPr>
            <w:color w:val="0000FF"/>
            <w:sz w:val="24"/>
            <w:szCs w:val="24"/>
          </w:rPr>
          <w:t>Конституции</w:t>
        </w:r>
      </w:hyperlink>
      <w:r w:rsidRPr="00DB1008">
        <w:rPr>
          <w:sz w:val="24"/>
          <w:szCs w:val="24"/>
        </w:rPr>
        <w:t xml:space="preserve"> Российской Федерации, законодательства Российской Федерации, Вологодской области, Устава района и иных муниципальных правовых актов, в том числе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B0297A" w:rsidRPr="00DB1008" w:rsidRDefault="00B0297A" w:rsidP="00F16197">
      <w:pPr>
        <w:pStyle w:val="ConsPlusNormal"/>
        <w:ind w:firstLine="540"/>
        <w:jc w:val="both"/>
        <w:rPr>
          <w:sz w:val="24"/>
          <w:szCs w:val="24"/>
        </w:rPr>
      </w:pPr>
      <w:r w:rsidRPr="00DB1008">
        <w:rPr>
          <w:sz w:val="24"/>
          <w:szCs w:val="24"/>
        </w:rPr>
        <w:t xml:space="preserve">Основаниями для отзыва депутата Собрания муниципального района являются нарушения </w:t>
      </w:r>
      <w:hyperlink r:id="rId38" w:history="1">
        <w:r w:rsidRPr="00DB1008">
          <w:rPr>
            <w:color w:val="0000FF"/>
            <w:sz w:val="24"/>
            <w:szCs w:val="24"/>
          </w:rPr>
          <w:t>Конституции</w:t>
        </w:r>
      </w:hyperlink>
      <w:r w:rsidRPr="00DB1008">
        <w:rPr>
          <w:sz w:val="24"/>
          <w:szCs w:val="24"/>
        </w:rPr>
        <w:t xml:space="preserve"> Российской Федерации, законодательства Российской Федерации, Вологодской области, Устава района и иных муниципальных правовых актов.</w:t>
      </w:r>
    </w:p>
    <w:p w:rsidR="00B0297A" w:rsidRPr="00DB1008" w:rsidRDefault="00B0297A" w:rsidP="00F16197">
      <w:pPr>
        <w:pStyle w:val="ConsPlusNormal"/>
        <w:ind w:firstLine="540"/>
        <w:jc w:val="both"/>
        <w:rPr>
          <w:sz w:val="24"/>
          <w:szCs w:val="24"/>
        </w:rPr>
      </w:pPr>
      <w:proofErr w:type="gramStart"/>
      <w:r w:rsidRPr="00DB1008">
        <w:rPr>
          <w:sz w:val="24"/>
          <w:szCs w:val="24"/>
        </w:rPr>
        <w:t xml:space="preserve">Под нарушением </w:t>
      </w:r>
      <w:hyperlink r:id="rId39" w:history="1">
        <w:r w:rsidRPr="00DB1008">
          <w:rPr>
            <w:color w:val="0000FF"/>
            <w:sz w:val="24"/>
            <w:szCs w:val="24"/>
          </w:rPr>
          <w:t>Конституции</w:t>
        </w:r>
      </w:hyperlink>
      <w:r w:rsidRPr="00DB1008">
        <w:rPr>
          <w:sz w:val="24"/>
          <w:szCs w:val="24"/>
        </w:rPr>
        <w:t xml:space="preserve"> Российской Федерации, законодательства Российской Федерации, Вологодской области, Устава района и иных муниципальных правовых актов, являющимся основанием для отзыва выборных должностных лиц, понимается как однократное, так и систематическое совершение указанными лицами конкретных правонарушений при исполнении своих должностных обязанностей, а также издание ими муниципальных правовых актов, противоречащих </w:t>
      </w:r>
      <w:hyperlink r:id="rId40" w:history="1">
        <w:r w:rsidRPr="00DB1008">
          <w:rPr>
            <w:color w:val="0000FF"/>
            <w:sz w:val="24"/>
            <w:szCs w:val="24"/>
          </w:rPr>
          <w:t>Конституции</w:t>
        </w:r>
      </w:hyperlink>
      <w:r w:rsidRPr="00DB1008">
        <w:rPr>
          <w:sz w:val="24"/>
          <w:szCs w:val="24"/>
        </w:rPr>
        <w:t xml:space="preserve"> Российской Федерации, законодательству Российской Федерации, Вологодской области, Уставу района, иным муниципальным</w:t>
      </w:r>
      <w:proofErr w:type="gramEnd"/>
      <w:r w:rsidRPr="00DB1008">
        <w:rPr>
          <w:sz w:val="24"/>
          <w:szCs w:val="24"/>
        </w:rPr>
        <w:t xml:space="preserve"> правовым актам.</w:t>
      </w:r>
    </w:p>
    <w:p w:rsidR="00B0297A" w:rsidRPr="00DB1008" w:rsidRDefault="00B0297A" w:rsidP="00F16197">
      <w:pPr>
        <w:pStyle w:val="ConsPlusNormal"/>
        <w:ind w:firstLine="540"/>
        <w:jc w:val="both"/>
        <w:rPr>
          <w:sz w:val="24"/>
          <w:szCs w:val="24"/>
        </w:rPr>
      </w:pPr>
      <w:r w:rsidRPr="00DB1008">
        <w:rPr>
          <w:sz w:val="24"/>
          <w:szCs w:val="24"/>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B0297A" w:rsidRPr="00DB1008" w:rsidRDefault="00B0297A" w:rsidP="00F16197">
      <w:pPr>
        <w:pStyle w:val="ConsPlusNormal"/>
        <w:ind w:firstLine="540"/>
        <w:jc w:val="both"/>
        <w:rPr>
          <w:sz w:val="24"/>
          <w:szCs w:val="24"/>
        </w:rPr>
      </w:pPr>
      <w:r w:rsidRPr="00DB1008">
        <w:rPr>
          <w:sz w:val="24"/>
          <w:szCs w:val="24"/>
        </w:rPr>
        <w:t>Отзыв по иным основаниям не допускается.</w:t>
      </w:r>
    </w:p>
    <w:p w:rsidR="00B0297A" w:rsidRPr="00DB1008" w:rsidRDefault="00B0297A" w:rsidP="00F16197">
      <w:pPr>
        <w:pStyle w:val="ConsPlusNormal"/>
        <w:ind w:firstLine="540"/>
        <w:jc w:val="both"/>
        <w:rPr>
          <w:sz w:val="24"/>
          <w:szCs w:val="24"/>
        </w:rPr>
      </w:pPr>
      <w:r w:rsidRPr="00DB1008">
        <w:rPr>
          <w:sz w:val="24"/>
          <w:szCs w:val="24"/>
        </w:rPr>
        <w:t>3. Инициатива отзыва депутата Собрания муниципального района, Главы муниципального района, сбор подписей в поддержку инициативы реализуются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B0297A" w:rsidRPr="00DB1008" w:rsidRDefault="00B0297A" w:rsidP="00F16197">
      <w:pPr>
        <w:pStyle w:val="ConsPlusNormal"/>
        <w:ind w:firstLine="540"/>
        <w:jc w:val="both"/>
        <w:rPr>
          <w:sz w:val="24"/>
          <w:szCs w:val="24"/>
        </w:rPr>
      </w:pPr>
      <w:r w:rsidRPr="00DB1008">
        <w:rPr>
          <w:sz w:val="24"/>
          <w:szCs w:val="24"/>
        </w:rPr>
        <w:t>При выдвижении инициативы по отзыву депутата Собрания муниципального района, Главы муниципального района члены инициативной группы обязаны не позднее чем через 5 дней после проведения собрания инициативной группы проинформировать в письменной форме депутата Собрания муниципального района, Главу муниципального района о выдвижении инициативы отзыва.</w:t>
      </w:r>
    </w:p>
    <w:p w:rsidR="00B0297A" w:rsidRPr="00DB1008" w:rsidRDefault="00B0297A" w:rsidP="00F16197">
      <w:pPr>
        <w:pStyle w:val="ConsPlusNormal"/>
        <w:ind w:firstLine="540"/>
        <w:jc w:val="both"/>
        <w:rPr>
          <w:sz w:val="24"/>
          <w:szCs w:val="24"/>
        </w:rPr>
      </w:pPr>
      <w:r w:rsidRPr="00DB1008">
        <w:rPr>
          <w:sz w:val="24"/>
          <w:szCs w:val="24"/>
        </w:rPr>
        <w:t>Для регистрации инициативной группы в избирательную комиссию муниципального района помимо предусмотренных законодательством о референдуме документов представляется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муниципального района ходатайство об истребовании необходимых материалов, являющихся основанием для выдвижения инициативы отзыва.</w:t>
      </w:r>
    </w:p>
    <w:p w:rsidR="00B0297A" w:rsidRPr="00DB1008" w:rsidRDefault="00B0297A" w:rsidP="00F16197">
      <w:pPr>
        <w:pStyle w:val="ConsPlusNormal"/>
        <w:ind w:firstLine="540"/>
        <w:jc w:val="both"/>
        <w:rPr>
          <w:sz w:val="24"/>
          <w:szCs w:val="24"/>
        </w:rPr>
      </w:pPr>
      <w:proofErr w:type="gramStart"/>
      <w:r w:rsidRPr="00DB1008">
        <w:rPr>
          <w:sz w:val="24"/>
          <w:szCs w:val="24"/>
        </w:rPr>
        <w:t>При поступлении из территориальной избирательной комиссии документов для проверки соответствия инициативы отзыва требованиям законодательства и настоящего Устава Собрание муниципального района проверяет имеющиеся материалы, а при их отсутствии направляет запрос в суд о представлении Собранию муниципального района копии судебного решения по факту нарушения депутатом Собрания муниципального района, Главой муниципального района законодательства, противоправного деяния.</w:t>
      </w:r>
      <w:proofErr w:type="gramEnd"/>
      <w:r w:rsidRPr="00DB1008">
        <w:rPr>
          <w:sz w:val="24"/>
          <w:szCs w:val="24"/>
        </w:rPr>
        <w:t xml:space="preserve"> Вопрос должен быть рассмотрен на заседании Собрания муниципального района не позднее 7 дней </w:t>
      </w:r>
      <w:proofErr w:type="gramStart"/>
      <w:r w:rsidRPr="00DB1008">
        <w:rPr>
          <w:sz w:val="24"/>
          <w:szCs w:val="24"/>
        </w:rPr>
        <w:t>с даты поступления</w:t>
      </w:r>
      <w:proofErr w:type="gramEnd"/>
      <w:r w:rsidRPr="00DB1008">
        <w:rPr>
          <w:sz w:val="24"/>
          <w:szCs w:val="24"/>
        </w:rPr>
        <w:t xml:space="preserve"> материалов.</w:t>
      </w:r>
    </w:p>
    <w:p w:rsidR="00B0297A" w:rsidRPr="00DB1008" w:rsidRDefault="00B0297A" w:rsidP="00F16197">
      <w:pPr>
        <w:pStyle w:val="ConsPlusNormal"/>
        <w:ind w:firstLine="540"/>
        <w:jc w:val="both"/>
        <w:rPr>
          <w:sz w:val="24"/>
          <w:szCs w:val="24"/>
        </w:rPr>
      </w:pPr>
      <w:proofErr w:type="gramStart"/>
      <w:r w:rsidRPr="00DB1008">
        <w:rPr>
          <w:sz w:val="24"/>
          <w:szCs w:val="24"/>
        </w:rPr>
        <w:t xml:space="preserve">При подтверждении наличия оснований для отзыва депутата Собрания муниципального района, Главы муниципального района (в случае выдвижения инициативы отзыва Главы муниципального района) председатель Собрания муниципального района обязан одновременно с </w:t>
      </w:r>
      <w:r w:rsidRPr="00DB1008">
        <w:rPr>
          <w:sz w:val="24"/>
          <w:szCs w:val="24"/>
        </w:rPr>
        <w:lastRenderedPageBreak/>
        <w:t>направлением документов в территориальную избирательную комиссию назначить по согласованию с лицом, в отношении которого начата процедура отзыва, проведение отчета депутата Собрания муниципального района, Главы муниципального района и передать для опубликования официальную информацию</w:t>
      </w:r>
      <w:proofErr w:type="gramEnd"/>
      <w:r w:rsidRPr="00DB1008">
        <w:rPr>
          <w:sz w:val="24"/>
          <w:szCs w:val="24"/>
        </w:rPr>
        <w:t xml:space="preserve"> о дате, времени, месте и основаниях проведения отчета.</w:t>
      </w:r>
    </w:p>
    <w:p w:rsidR="00B0297A" w:rsidRPr="00DB1008" w:rsidRDefault="00B0297A" w:rsidP="00F16197">
      <w:pPr>
        <w:pStyle w:val="ConsPlusNormal"/>
        <w:ind w:firstLine="540"/>
        <w:jc w:val="both"/>
        <w:rPr>
          <w:sz w:val="24"/>
          <w:szCs w:val="24"/>
        </w:rPr>
      </w:pPr>
      <w:r w:rsidRPr="00DB1008">
        <w:rPr>
          <w:sz w:val="24"/>
          <w:szCs w:val="24"/>
        </w:rPr>
        <w:t>Для отзыва депутата Собрания муниципального района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B0297A" w:rsidRPr="00DB1008" w:rsidRDefault="00B0297A" w:rsidP="00F16197">
      <w:pPr>
        <w:pStyle w:val="ConsPlusNormal"/>
        <w:ind w:firstLine="540"/>
        <w:jc w:val="both"/>
        <w:rPr>
          <w:sz w:val="24"/>
          <w:szCs w:val="24"/>
        </w:rPr>
      </w:pPr>
      <w:r w:rsidRPr="00DB1008">
        <w:rPr>
          <w:sz w:val="24"/>
          <w:szCs w:val="24"/>
        </w:rPr>
        <w:t>4. Процедура отзыва депутата Собрания муниципального района, Главы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w:t>
      </w:r>
    </w:p>
    <w:p w:rsidR="00B0297A" w:rsidRPr="00DB1008" w:rsidRDefault="00B0297A" w:rsidP="00F16197">
      <w:pPr>
        <w:pStyle w:val="ConsPlusNormal"/>
        <w:ind w:firstLine="540"/>
        <w:jc w:val="both"/>
        <w:rPr>
          <w:sz w:val="24"/>
          <w:szCs w:val="24"/>
        </w:rPr>
      </w:pPr>
      <w:r w:rsidRPr="00DB1008">
        <w:rPr>
          <w:sz w:val="24"/>
          <w:szCs w:val="24"/>
        </w:rPr>
        <w:t>Депутат Собрания муниципального района, Глава муниципального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B0297A" w:rsidRPr="00DB1008" w:rsidRDefault="00B0297A" w:rsidP="00F16197">
      <w:pPr>
        <w:pStyle w:val="ConsPlusNormal"/>
        <w:ind w:firstLine="540"/>
        <w:jc w:val="both"/>
        <w:rPr>
          <w:sz w:val="24"/>
          <w:szCs w:val="24"/>
        </w:rPr>
      </w:pPr>
      <w:r w:rsidRPr="00DB1008">
        <w:rPr>
          <w:sz w:val="24"/>
          <w:szCs w:val="24"/>
        </w:rPr>
        <w:t>О времени и месте указанных собраний (заседаний) отзываемое лицо извещается организаторами не менее чем за пять дней до их проведения.</w:t>
      </w:r>
    </w:p>
    <w:p w:rsidR="00B0297A" w:rsidRPr="00DB1008" w:rsidRDefault="00B0297A" w:rsidP="00F16197">
      <w:pPr>
        <w:pStyle w:val="ConsPlusNormal"/>
        <w:ind w:firstLine="540"/>
        <w:jc w:val="both"/>
        <w:rPr>
          <w:sz w:val="24"/>
          <w:szCs w:val="24"/>
        </w:rPr>
      </w:pPr>
      <w:r w:rsidRPr="00DB1008">
        <w:rPr>
          <w:sz w:val="24"/>
          <w:szCs w:val="24"/>
        </w:rPr>
        <w:t>5. Депутат Собрания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соответственно в избирательном округе, Никольском муниципальном районе. Депутат Собрания муниципального района, Глава муниципального района не может быть отозван меньшим числом голосов, чем то, которым это лицо было избрано.</w:t>
      </w:r>
    </w:p>
    <w:p w:rsidR="00B0297A" w:rsidRPr="00DB1008" w:rsidRDefault="00B0297A" w:rsidP="00F16197">
      <w:pPr>
        <w:pStyle w:val="ConsPlusNormal"/>
        <w:ind w:firstLine="540"/>
        <w:jc w:val="both"/>
        <w:rPr>
          <w:sz w:val="24"/>
          <w:szCs w:val="24"/>
        </w:rPr>
      </w:pPr>
      <w:r w:rsidRPr="00DB1008">
        <w:rPr>
          <w:sz w:val="24"/>
          <w:szCs w:val="24"/>
        </w:rPr>
        <w:t>6. Инициатор отзыва вправе до дня принятия решения о назначении голосования по отзыву Собранием муниципального района прекратить инициирование отзыва. В случае прекращения инициирования отзыва в указанный срок процедура отзыва прекращается.</w:t>
      </w:r>
    </w:p>
    <w:p w:rsidR="00B0297A" w:rsidRPr="00DB1008" w:rsidRDefault="00B0297A" w:rsidP="00F16197">
      <w:pPr>
        <w:pStyle w:val="ConsPlusNormal"/>
        <w:ind w:firstLine="540"/>
        <w:jc w:val="both"/>
        <w:rPr>
          <w:sz w:val="24"/>
          <w:szCs w:val="24"/>
        </w:rPr>
      </w:pPr>
      <w:r w:rsidRPr="00DB1008">
        <w:rPr>
          <w:sz w:val="24"/>
          <w:szCs w:val="24"/>
        </w:rPr>
        <w:t>Прекращение инициирования отзыва оформляется в виде письменного заявления в избирательную комиссию муниципального района. Заявление о прекращении инициирования отзыва должно быть подписано большинством членов инициативной группы граждан.</w:t>
      </w:r>
    </w:p>
    <w:p w:rsidR="00B0297A" w:rsidRPr="00DB1008" w:rsidRDefault="00B0297A" w:rsidP="00F16197">
      <w:pPr>
        <w:pStyle w:val="ConsPlusNormal"/>
        <w:ind w:firstLine="540"/>
        <w:jc w:val="both"/>
        <w:rPr>
          <w:sz w:val="24"/>
          <w:szCs w:val="24"/>
        </w:rPr>
      </w:pPr>
      <w:r w:rsidRPr="00DB1008">
        <w:rPr>
          <w:sz w:val="24"/>
          <w:szCs w:val="24"/>
        </w:rPr>
        <w:t>Процедура отзыва также может быть прекращена до подведения итогов голосования по отзыву в случае прекращения полномочий выборного должностного лица по иным, кроме отзыва избирателями, основаниям, предусмотренным федеральным законом и настоящим Уставом.</w:t>
      </w:r>
    </w:p>
    <w:p w:rsidR="00B0297A" w:rsidRPr="00DB1008" w:rsidRDefault="00B0297A" w:rsidP="00F16197">
      <w:pPr>
        <w:pStyle w:val="ConsPlusNormal"/>
        <w:ind w:firstLine="540"/>
        <w:jc w:val="both"/>
        <w:rPr>
          <w:sz w:val="24"/>
          <w:szCs w:val="24"/>
        </w:rPr>
      </w:pPr>
      <w:r w:rsidRPr="00DB1008">
        <w:rPr>
          <w:sz w:val="24"/>
          <w:szCs w:val="24"/>
        </w:rPr>
        <w:t>7. Итоги голосования по отзыву депутата Собрания муниципального района, Главы муниципального района и принятые решения подлежат официальному опубликованию.</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11. Голосование по вопросам изменения границ муниципального района, преобразования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В случаях, предусмотренных Федеральным </w:t>
      </w:r>
      <w:hyperlink r:id="rId41" w:history="1">
        <w:r w:rsidRPr="00DB1008">
          <w:rPr>
            <w:color w:val="0000FF"/>
            <w:sz w:val="24"/>
            <w:szCs w:val="24"/>
          </w:rPr>
          <w:t>законом</w:t>
        </w:r>
      </w:hyperlink>
      <w:r w:rsidRPr="00DB1008">
        <w:rPr>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xml:space="preserve">2. Голосование по вопросам изменения границ Никольского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требованиями Федерального </w:t>
      </w:r>
      <w:hyperlink r:id="rId42" w:history="1">
        <w:r w:rsidRPr="00DB1008">
          <w:rPr>
            <w:color w:val="0000FF"/>
            <w:sz w:val="24"/>
            <w:szCs w:val="24"/>
          </w:rPr>
          <w:t>закона</w:t>
        </w:r>
      </w:hyperlink>
      <w:r w:rsidRPr="00DB1008">
        <w:rPr>
          <w:sz w:val="24"/>
          <w:szCs w:val="24"/>
        </w:rPr>
        <w:t xml:space="preserve"> "Об общих принципах организации местного самоуправления в Российской Федерации".</w:t>
      </w:r>
    </w:p>
    <w:p w:rsidR="00B0297A" w:rsidRPr="00DB1008" w:rsidRDefault="00B0297A" w:rsidP="00F16197">
      <w:pPr>
        <w:pStyle w:val="ConsPlusNormal"/>
        <w:ind w:firstLine="540"/>
        <w:jc w:val="both"/>
        <w:rPr>
          <w:sz w:val="24"/>
          <w:szCs w:val="24"/>
        </w:rPr>
      </w:pPr>
      <w:r w:rsidRPr="00DB1008">
        <w:rPr>
          <w:sz w:val="24"/>
          <w:szCs w:val="24"/>
        </w:rPr>
        <w:t>3. Голосование по вопросам изменения границ муниципального района, преобразования муниципального района назначается Собранием муниципального района и проводится в порядке, установленном федеральным законом и принятым в соответствии с ним законом Вологодской области для проведения местного референдума. При этом положения федерального закона, закона Вологодской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0297A" w:rsidRPr="00DB1008" w:rsidRDefault="00B0297A" w:rsidP="00F16197">
      <w:pPr>
        <w:pStyle w:val="ConsPlusNormal"/>
        <w:ind w:firstLine="540"/>
        <w:jc w:val="both"/>
        <w:rPr>
          <w:sz w:val="24"/>
          <w:szCs w:val="24"/>
        </w:rPr>
      </w:pPr>
      <w:r w:rsidRPr="00DB1008">
        <w:rPr>
          <w:sz w:val="24"/>
          <w:szCs w:val="24"/>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его части, обладающих избирательным правом. Согласие </w:t>
      </w:r>
      <w:r w:rsidRPr="00DB1008">
        <w:rPr>
          <w:sz w:val="24"/>
          <w:szCs w:val="24"/>
        </w:rPr>
        <w:lastRenderedPageBreak/>
        <w:t>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его части.</w:t>
      </w:r>
    </w:p>
    <w:p w:rsidR="00B0297A" w:rsidRPr="00DB1008" w:rsidRDefault="00B0297A" w:rsidP="00F16197">
      <w:pPr>
        <w:pStyle w:val="ConsPlusNormal"/>
        <w:ind w:firstLine="540"/>
        <w:jc w:val="both"/>
        <w:rPr>
          <w:sz w:val="24"/>
          <w:szCs w:val="24"/>
        </w:rPr>
      </w:pPr>
      <w:r w:rsidRPr="00DB1008">
        <w:rPr>
          <w:sz w:val="24"/>
          <w:szCs w:val="24"/>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12. Правотворческая инициатива граждан</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Минимальная численность инициативной группы граждан устанавливается нормативным правовым актом Собрания муниципального района и не может превышать 3 процентов от числа жителей муниципального района, обладающих избирательным правом.</w:t>
      </w:r>
    </w:p>
    <w:p w:rsidR="00B0297A" w:rsidRPr="00DB1008" w:rsidRDefault="00B0297A" w:rsidP="00F16197">
      <w:pPr>
        <w:pStyle w:val="ConsPlusNormal"/>
        <w:ind w:firstLine="540"/>
        <w:jc w:val="both"/>
        <w:rPr>
          <w:sz w:val="24"/>
          <w:szCs w:val="24"/>
        </w:rPr>
      </w:pPr>
      <w:r w:rsidRPr="00DB1008">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297A" w:rsidRPr="00DB1008" w:rsidRDefault="00B0297A" w:rsidP="00F16197">
      <w:pPr>
        <w:pStyle w:val="ConsPlusNormal"/>
        <w:ind w:firstLine="540"/>
        <w:jc w:val="both"/>
        <w:rPr>
          <w:sz w:val="24"/>
          <w:szCs w:val="24"/>
        </w:rPr>
      </w:pPr>
      <w:r w:rsidRPr="00DB1008">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297A" w:rsidRPr="00DB1008" w:rsidRDefault="00B0297A" w:rsidP="00F16197">
      <w:pPr>
        <w:pStyle w:val="ConsPlusNormal"/>
        <w:jc w:val="both"/>
        <w:rPr>
          <w:sz w:val="24"/>
          <w:szCs w:val="24"/>
        </w:rPr>
      </w:pPr>
    </w:p>
    <w:p w:rsidR="00053D87" w:rsidRDefault="00053D87" w:rsidP="00053D87">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Статья 13. Публичные слушания, общественные обсуждения</w:t>
      </w:r>
    </w:p>
    <w:p w:rsidR="00053D87" w:rsidRPr="009073D2" w:rsidRDefault="00053D87" w:rsidP="00053D87">
      <w:pPr>
        <w:autoSpaceDE w:val="0"/>
        <w:autoSpaceDN w:val="0"/>
        <w:adjustRightInd w:val="0"/>
        <w:spacing w:after="0" w:line="240" w:lineRule="auto"/>
        <w:ind w:firstLine="709"/>
        <w:jc w:val="both"/>
        <w:rPr>
          <w:rFonts w:ascii="Times New Roman" w:hAnsi="Times New Roman" w:cs="Times New Roman"/>
          <w:sz w:val="24"/>
          <w:szCs w:val="24"/>
        </w:rPr>
      </w:pPr>
    </w:p>
    <w:p w:rsidR="00053D87" w:rsidRPr="009073D2" w:rsidRDefault="00053D87" w:rsidP="00053D87">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Собранием муниципального района, Главой муниципального района могут проводиться публичные слушания.</w:t>
      </w:r>
    </w:p>
    <w:p w:rsidR="00053D87" w:rsidRPr="009073D2" w:rsidRDefault="00053D87" w:rsidP="00053D87">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2. Публичные слушания проводятся по инициативе населения, Собрания муниципального района или Главы муниципального района.</w:t>
      </w:r>
    </w:p>
    <w:p w:rsidR="00053D87" w:rsidRPr="009073D2" w:rsidRDefault="00053D87" w:rsidP="00053D87">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3. Публичные слушания, проводимые по инициативе населения или Собрания муниципального района, назначаются Собранием муниципального района, а по инициативе Главы муниципального района - Главой муниципального района.</w:t>
      </w:r>
    </w:p>
    <w:p w:rsidR="00053D87" w:rsidRPr="009073D2" w:rsidRDefault="00053D87" w:rsidP="00053D87">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4. На публичные слушания должны выноситься:</w:t>
      </w:r>
    </w:p>
    <w:p w:rsidR="00053D87" w:rsidRPr="009073D2" w:rsidRDefault="00053D87" w:rsidP="00053D8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73D2">
        <w:rPr>
          <w:rFonts w:ascii="Times New Roman" w:hAnsi="Times New Roman" w:cs="Times New Roman"/>
          <w:sz w:val="24"/>
          <w:szCs w:val="24"/>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Вологодской области в целях приведения данного устава в соответствие с этими нормативными правовыми актами;</w:t>
      </w:r>
      <w:proofErr w:type="gramEnd"/>
    </w:p>
    <w:p w:rsidR="00053D87" w:rsidRPr="009073D2" w:rsidRDefault="00053D87" w:rsidP="00053D87">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2) проект бюджета муниципального района и отчет о его исполнении;</w:t>
      </w:r>
    </w:p>
    <w:p w:rsidR="00053D87" w:rsidRPr="009073D2" w:rsidRDefault="00053D87" w:rsidP="00053D87">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3) прое</w:t>
      </w:r>
      <w:proofErr w:type="gramStart"/>
      <w:r w:rsidRPr="009073D2">
        <w:rPr>
          <w:rFonts w:ascii="Times New Roman" w:hAnsi="Times New Roman" w:cs="Times New Roman"/>
          <w:sz w:val="24"/>
          <w:szCs w:val="24"/>
        </w:rPr>
        <w:t>кт стр</w:t>
      </w:r>
      <w:proofErr w:type="gramEnd"/>
      <w:r w:rsidRPr="009073D2">
        <w:rPr>
          <w:rFonts w:ascii="Times New Roman" w:hAnsi="Times New Roman" w:cs="Times New Roman"/>
          <w:sz w:val="24"/>
          <w:szCs w:val="24"/>
        </w:rPr>
        <w:t>атегии социально-экономического развития муниципального района;</w:t>
      </w:r>
    </w:p>
    <w:p w:rsidR="00053D87" w:rsidRPr="009073D2" w:rsidRDefault="00053D87" w:rsidP="00053D87">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4) вопросы о преобразовании муниципального района,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3D87" w:rsidRPr="009073D2" w:rsidRDefault="00053D87" w:rsidP="00053D87">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5. </w:t>
      </w:r>
      <w:proofErr w:type="gramStart"/>
      <w:r w:rsidRPr="009073D2">
        <w:rPr>
          <w:rFonts w:ascii="Times New Roman" w:hAnsi="Times New Roman" w:cs="Times New Roman"/>
          <w:sz w:val="24"/>
          <w:szCs w:val="24"/>
        </w:rPr>
        <w:t>Порядок организации и проведения публичных слушаний по проектам и вопросам, указанным в части 4 настоящей статьи, определяется нормативным правовым актом Собрания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w:t>
      </w:r>
      <w:r w:rsidRPr="009073D2">
        <w:rPr>
          <w:rFonts w:ascii="Times New Roman" w:hAnsi="Times New Roman" w:cs="Times New Roman"/>
          <w:sz w:val="24"/>
          <w:szCs w:val="24"/>
        </w:rPr>
        <w:tab/>
        <w:t>публичных</w:t>
      </w:r>
      <w:r w:rsidRPr="009073D2">
        <w:rPr>
          <w:rFonts w:ascii="Times New Roman" w:hAnsi="Times New Roman" w:cs="Times New Roman"/>
          <w:sz w:val="24"/>
          <w:szCs w:val="24"/>
        </w:rPr>
        <w:tab/>
        <w:t>слушаниях жителей муниципального</w:t>
      </w:r>
      <w:r w:rsidRPr="009073D2">
        <w:rPr>
          <w:rFonts w:ascii="Times New Roman" w:hAnsi="Times New Roman" w:cs="Times New Roman"/>
          <w:sz w:val="24"/>
          <w:szCs w:val="24"/>
        </w:rPr>
        <w:tab/>
        <w:t>района, опубликование (обнародование) результатов публичных слушаний</w:t>
      </w:r>
      <w:proofErr w:type="gramEnd"/>
      <w:r w:rsidRPr="009073D2">
        <w:rPr>
          <w:rFonts w:ascii="Times New Roman" w:hAnsi="Times New Roman" w:cs="Times New Roman"/>
          <w:sz w:val="24"/>
          <w:szCs w:val="24"/>
        </w:rPr>
        <w:t>, включая мотивированное обоснование принятых решений.</w:t>
      </w:r>
    </w:p>
    <w:p w:rsidR="00B0297A" w:rsidRPr="00DB1008" w:rsidRDefault="00053D87" w:rsidP="00053D87">
      <w:pPr>
        <w:pStyle w:val="ConsPlusNormal"/>
        <w:ind w:firstLine="540"/>
        <w:jc w:val="both"/>
        <w:rPr>
          <w:color w:val="000000" w:themeColor="text1"/>
          <w:sz w:val="24"/>
          <w:szCs w:val="24"/>
        </w:rPr>
      </w:pPr>
      <w:r w:rsidRPr="009073D2">
        <w:rPr>
          <w:sz w:val="24"/>
          <w:szCs w:val="24"/>
        </w:rPr>
        <w:lastRenderedPageBreak/>
        <w:t xml:space="preserve">6. </w:t>
      </w:r>
      <w:proofErr w:type="gramStart"/>
      <w:r w:rsidRPr="009073D2">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073D2">
        <w:rPr>
          <w:sz w:val="24"/>
          <w:szCs w:val="24"/>
        </w:rPr>
        <w:t xml:space="preserve"> </w:t>
      </w:r>
      <w:proofErr w:type="gramStart"/>
      <w:r w:rsidRPr="009073D2">
        <w:rPr>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sz w:val="24"/>
          <w:szCs w:val="24"/>
        </w:rPr>
        <w:t>.</w:t>
      </w:r>
      <w:proofErr w:type="gramEnd"/>
    </w:p>
    <w:p w:rsidR="00274D23" w:rsidRPr="00DB1008" w:rsidRDefault="00274D23" w:rsidP="00F16197">
      <w:pPr>
        <w:pStyle w:val="ConsPlusNormal"/>
        <w:ind w:firstLine="540"/>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14. Собрание граждан</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w:t>
      </w:r>
      <w:proofErr w:type="gramStart"/>
      <w:r w:rsidRPr="00DB1008">
        <w:rPr>
          <w:sz w:val="24"/>
          <w:szCs w:val="24"/>
        </w:rPr>
        <w:t>На части территории</w:t>
      </w:r>
      <w:proofErr w:type="gramEnd"/>
      <w:r w:rsidRPr="00DB1008">
        <w:rPr>
          <w:sz w:val="24"/>
          <w:szCs w:val="24"/>
        </w:rPr>
        <w:t xml:space="preserve"> Никольского муниципального района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Никольского муниципального района могут проводиться собрания граждан.</w:t>
      </w:r>
    </w:p>
    <w:p w:rsidR="00B0297A" w:rsidRPr="00DB1008" w:rsidRDefault="00B0297A" w:rsidP="00F16197">
      <w:pPr>
        <w:pStyle w:val="ConsPlusNormal"/>
        <w:ind w:firstLine="540"/>
        <w:jc w:val="both"/>
        <w:rPr>
          <w:sz w:val="24"/>
          <w:szCs w:val="24"/>
        </w:rPr>
      </w:pPr>
      <w:r w:rsidRPr="00DB1008">
        <w:rPr>
          <w:sz w:val="24"/>
          <w:szCs w:val="24"/>
        </w:rPr>
        <w:t>2. Собрание граждан проводится по инициативе населения, Представительного Собрания Никольского муниципального района, Главы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3. Собрание граждан, проводимое по инициативе населения или Представительного Собрания Никольского муниципального района, назначается Представительным Собранием района, а по инициативе Главы района - Главой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xml:space="preserve">Собрание граждан, проводимое по инициативе населения, назначается в течение 30 дней со дня поступления в Представительное Собрание Никольского муниципального района письменного обращения инициативной группы граждан численностью не менее 15 человек, проживающих </w:t>
      </w:r>
      <w:proofErr w:type="gramStart"/>
      <w:r w:rsidRPr="00DB1008">
        <w:rPr>
          <w:sz w:val="24"/>
          <w:szCs w:val="24"/>
        </w:rPr>
        <w:t>на данной части территории</w:t>
      </w:r>
      <w:proofErr w:type="gramEnd"/>
      <w:r w:rsidRPr="00DB1008">
        <w:rPr>
          <w:sz w:val="24"/>
          <w:szCs w:val="24"/>
        </w:rPr>
        <w:t xml:space="preserve"> района и достигших 16-летнего возраста.</w:t>
      </w:r>
    </w:p>
    <w:p w:rsidR="00B0297A" w:rsidRPr="00DB1008" w:rsidRDefault="00B0297A" w:rsidP="00F16197">
      <w:pPr>
        <w:pStyle w:val="ConsPlusNormal"/>
        <w:ind w:firstLine="540"/>
        <w:jc w:val="both"/>
        <w:rPr>
          <w:sz w:val="24"/>
          <w:szCs w:val="24"/>
        </w:rPr>
      </w:pPr>
      <w:r w:rsidRPr="00DB1008">
        <w:rPr>
          <w:sz w:val="24"/>
          <w:szCs w:val="24"/>
        </w:rPr>
        <w:t xml:space="preserve">Порядок назначения и проведения собрания граждан, а также полномочия собрания граждан определяются </w:t>
      </w:r>
      <w:hyperlink r:id="rId43" w:history="1">
        <w:r w:rsidRPr="00DB1008">
          <w:rPr>
            <w:color w:val="0000FF"/>
            <w:sz w:val="24"/>
            <w:szCs w:val="24"/>
          </w:rPr>
          <w:t>Положением</w:t>
        </w:r>
      </w:hyperlink>
      <w:r w:rsidRPr="00DB1008">
        <w:rPr>
          <w:sz w:val="24"/>
          <w:szCs w:val="24"/>
        </w:rPr>
        <w:t xml:space="preserve"> о собраниях и конференциях граждан в Никольском муниципальном районе, утверждаемым Представительным Собранием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4. Собрание граждан может принимать обращения к органам местного самоуправления и должностным лицам местного самоуправления Никольского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Никольского муниципального района, к компетенции которых отнесено решение содержащихся в обращениях вопросов, с направлением письменного ответа.</w:t>
      </w:r>
    </w:p>
    <w:p w:rsidR="00B0297A" w:rsidRPr="00DB1008" w:rsidRDefault="00B0297A" w:rsidP="00F16197">
      <w:pPr>
        <w:pStyle w:val="ConsPlusNormal"/>
        <w:ind w:firstLine="540"/>
        <w:jc w:val="both"/>
        <w:rPr>
          <w:sz w:val="24"/>
          <w:szCs w:val="24"/>
        </w:rPr>
      </w:pPr>
      <w:r w:rsidRPr="00DB1008">
        <w:rPr>
          <w:sz w:val="24"/>
          <w:szCs w:val="24"/>
        </w:rPr>
        <w:t>6. Итоги проведения собрания граждан подлежат официальному опубликованию.</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15. Конференция граждан</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Для обсуждения вопросов местного значения, затрагивающих интересы всех жителей муниципального района, для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конференции граждан (собрания делегатов).</w:t>
      </w:r>
    </w:p>
    <w:p w:rsidR="00B0297A" w:rsidRPr="00DB1008" w:rsidRDefault="00B0297A" w:rsidP="00F16197">
      <w:pPr>
        <w:pStyle w:val="ConsPlusNormal"/>
        <w:ind w:firstLine="540"/>
        <w:jc w:val="both"/>
        <w:rPr>
          <w:sz w:val="24"/>
          <w:szCs w:val="24"/>
        </w:rPr>
      </w:pPr>
      <w:r w:rsidRPr="00DB1008">
        <w:rPr>
          <w:sz w:val="24"/>
          <w:szCs w:val="24"/>
        </w:rPr>
        <w:t>Конференции граждан осуществляют полномочия собраний граждан в случае, когда созвать собрание не представляется возможным.</w:t>
      </w:r>
    </w:p>
    <w:p w:rsidR="00B0297A" w:rsidRPr="00DB1008" w:rsidRDefault="00B0297A" w:rsidP="00F16197">
      <w:pPr>
        <w:pStyle w:val="ConsPlusNormal"/>
        <w:ind w:firstLine="540"/>
        <w:jc w:val="both"/>
        <w:rPr>
          <w:sz w:val="24"/>
          <w:szCs w:val="24"/>
        </w:rPr>
      </w:pPr>
      <w:r w:rsidRPr="00DB1008">
        <w:rPr>
          <w:sz w:val="24"/>
          <w:szCs w:val="24"/>
        </w:rPr>
        <w:t xml:space="preserve">2. Порядок назначения и проведения конференций граждан, избрания делегатов определяется </w:t>
      </w:r>
      <w:hyperlink r:id="rId44" w:history="1">
        <w:r w:rsidRPr="00DB1008">
          <w:rPr>
            <w:color w:val="0000FF"/>
            <w:sz w:val="24"/>
            <w:szCs w:val="24"/>
          </w:rPr>
          <w:t>Положением</w:t>
        </w:r>
      </w:hyperlink>
      <w:r w:rsidRPr="00DB1008">
        <w:rPr>
          <w:sz w:val="24"/>
          <w:szCs w:val="24"/>
        </w:rPr>
        <w:t xml:space="preserve"> о собраниях и конференциях граждан в муниципальном районе, утверждаемым Собранием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3. Итоги проведения конференции граждан подлежат официальному опубликованию.</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lastRenderedPageBreak/>
        <w:t>Статья 16. Опрос граждан</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Опрос граждан проводится на всей территории или </w:t>
      </w:r>
      <w:proofErr w:type="gramStart"/>
      <w:r w:rsidRPr="00DB1008">
        <w:rPr>
          <w:sz w:val="24"/>
          <w:szCs w:val="24"/>
        </w:rPr>
        <w:t>на части территории</w:t>
      </w:r>
      <w:proofErr w:type="gramEnd"/>
      <w:r w:rsidRPr="00DB1008">
        <w:rPr>
          <w:sz w:val="24"/>
          <w:szCs w:val="24"/>
        </w:rPr>
        <w:t xml:space="preserve">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w:t>
      </w:r>
    </w:p>
    <w:p w:rsidR="00B0297A" w:rsidRPr="00DB1008" w:rsidRDefault="00B0297A" w:rsidP="00F16197">
      <w:pPr>
        <w:pStyle w:val="ConsPlusNormal"/>
        <w:ind w:firstLine="540"/>
        <w:jc w:val="both"/>
        <w:rPr>
          <w:sz w:val="24"/>
          <w:szCs w:val="24"/>
        </w:rPr>
      </w:pPr>
      <w:r w:rsidRPr="00DB1008">
        <w:rPr>
          <w:sz w:val="24"/>
          <w:szCs w:val="24"/>
        </w:rPr>
        <w:t>Результаты опроса носят рекомендательный характер.</w:t>
      </w:r>
    </w:p>
    <w:p w:rsidR="00B0297A" w:rsidRPr="00DB1008" w:rsidRDefault="00B0297A" w:rsidP="00F16197">
      <w:pPr>
        <w:pStyle w:val="ConsPlusNormal"/>
        <w:ind w:firstLine="540"/>
        <w:jc w:val="both"/>
        <w:rPr>
          <w:sz w:val="24"/>
          <w:szCs w:val="24"/>
        </w:rPr>
      </w:pPr>
      <w:r w:rsidRPr="00DB1008">
        <w:rPr>
          <w:sz w:val="24"/>
          <w:szCs w:val="24"/>
        </w:rPr>
        <w:t>2. В опросе граждан имеют право участвовать жители муниципального района, обладающие избирательным правом.</w:t>
      </w:r>
    </w:p>
    <w:p w:rsidR="00B0297A" w:rsidRPr="00DB1008" w:rsidRDefault="00B0297A" w:rsidP="00F16197">
      <w:pPr>
        <w:pStyle w:val="ConsPlusNormal"/>
        <w:ind w:firstLine="540"/>
        <w:jc w:val="both"/>
        <w:rPr>
          <w:sz w:val="24"/>
          <w:szCs w:val="24"/>
        </w:rPr>
      </w:pPr>
      <w:r w:rsidRPr="00DB1008">
        <w:rPr>
          <w:sz w:val="24"/>
          <w:szCs w:val="24"/>
        </w:rPr>
        <w:t>3. Опрос граждан проводится по инициативе Собрания муниципального района или Главы муниципального района по вопросам местного значения.</w:t>
      </w:r>
    </w:p>
    <w:p w:rsidR="00B0297A" w:rsidRPr="00DB1008" w:rsidRDefault="00B0297A" w:rsidP="00F16197">
      <w:pPr>
        <w:pStyle w:val="ConsPlusNormal"/>
        <w:ind w:firstLine="540"/>
        <w:jc w:val="both"/>
        <w:rPr>
          <w:sz w:val="24"/>
          <w:szCs w:val="24"/>
        </w:rPr>
      </w:pPr>
      <w:r w:rsidRPr="00DB1008">
        <w:rPr>
          <w:sz w:val="24"/>
          <w:szCs w:val="24"/>
        </w:rPr>
        <w:t xml:space="preserve">4. Порядок назначения и проведения опроса граждан определяется </w:t>
      </w:r>
      <w:hyperlink r:id="rId45" w:history="1">
        <w:r w:rsidRPr="00DB1008">
          <w:rPr>
            <w:color w:val="0000FF"/>
            <w:sz w:val="24"/>
            <w:szCs w:val="24"/>
          </w:rPr>
          <w:t>Положением</w:t>
        </w:r>
      </w:hyperlink>
      <w:r w:rsidRPr="00DB1008">
        <w:rPr>
          <w:sz w:val="24"/>
          <w:szCs w:val="24"/>
        </w:rPr>
        <w:t xml:space="preserve"> о проведении опроса граждан, утверждаемым Собранием муниципального района в соответствии с законом Вологодской области.</w:t>
      </w:r>
    </w:p>
    <w:p w:rsidR="00B0297A" w:rsidRPr="00DB1008" w:rsidRDefault="00B0297A" w:rsidP="00F16197">
      <w:pPr>
        <w:pStyle w:val="ConsPlusNormal"/>
        <w:ind w:firstLine="540"/>
        <w:jc w:val="both"/>
        <w:rPr>
          <w:sz w:val="24"/>
          <w:szCs w:val="24"/>
        </w:rPr>
      </w:pPr>
      <w:r w:rsidRPr="00DB1008">
        <w:rPr>
          <w:sz w:val="24"/>
          <w:szCs w:val="24"/>
        </w:rPr>
        <w:t>5. Решение о назначении опроса граждан принимается Собранием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6. В решении Собрания муниципального района о назначении опроса граждан устанавливаются:</w:t>
      </w:r>
    </w:p>
    <w:p w:rsidR="00B0297A" w:rsidRPr="00DB1008" w:rsidRDefault="00B0297A" w:rsidP="00F16197">
      <w:pPr>
        <w:pStyle w:val="ConsPlusNormal"/>
        <w:ind w:firstLine="540"/>
        <w:jc w:val="both"/>
        <w:rPr>
          <w:sz w:val="24"/>
          <w:szCs w:val="24"/>
        </w:rPr>
      </w:pPr>
      <w:r w:rsidRPr="00DB1008">
        <w:rPr>
          <w:sz w:val="24"/>
          <w:szCs w:val="24"/>
        </w:rPr>
        <w:t>1) дата и сроки проведения опроса;</w:t>
      </w:r>
    </w:p>
    <w:p w:rsidR="00B0297A" w:rsidRPr="00DB1008" w:rsidRDefault="00B0297A" w:rsidP="00F16197">
      <w:pPr>
        <w:pStyle w:val="ConsPlusNormal"/>
        <w:ind w:firstLine="540"/>
        <w:jc w:val="both"/>
        <w:rPr>
          <w:sz w:val="24"/>
          <w:szCs w:val="24"/>
        </w:rPr>
      </w:pPr>
      <w:proofErr w:type="gramStart"/>
      <w:r w:rsidRPr="00DB1008">
        <w:rPr>
          <w:sz w:val="24"/>
          <w:szCs w:val="24"/>
        </w:rPr>
        <w:t>2) формулировка вопроса (вопросов), предлагаемого (предлагаемых) при проведении опроса;</w:t>
      </w:r>
      <w:proofErr w:type="gramEnd"/>
    </w:p>
    <w:p w:rsidR="00B0297A" w:rsidRPr="00DB1008" w:rsidRDefault="00B0297A" w:rsidP="00F16197">
      <w:pPr>
        <w:pStyle w:val="ConsPlusNormal"/>
        <w:ind w:firstLine="540"/>
        <w:jc w:val="both"/>
        <w:rPr>
          <w:sz w:val="24"/>
          <w:szCs w:val="24"/>
        </w:rPr>
      </w:pPr>
      <w:r w:rsidRPr="00DB1008">
        <w:rPr>
          <w:sz w:val="24"/>
          <w:szCs w:val="24"/>
        </w:rPr>
        <w:t>3) методика проведения опроса;</w:t>
      </w:r>
    </w:p>
    <w:p w:rsidR="00B0297A" w:rsidRPr="00DB1008" w:rsidRDefault="00B0297A" w:rsidP="00F16197">
      <w:pPr>
        <w:pStyle w:val="ConsPlusNormal"/>
        <w:ind w:firstLine="540"/>
        <w:jc w:val="both"/>
        <w:rPr>
          <w:sz w:val="24"/>
          <w:szCs w:val="24"/>
        </w:rPr>
      </w:pPr>
      <w:r w:rsidRPr="00DB1008">
        <w:rPr>
          <w:sz w:val="24"/>
          <w:szCs w:val="24"/>
        </w:rPr>
        <w:t>4) форма опросного листа;</w:t>
      </w:r>
    </w:p>
    <w:p w:rsidR="00B0297A" w:rsidRPr="00DB1008" w:rsidRDefault="00B0297A" w:rsidP="00F16197">
      <w:pPr>
        <w:pStyle w:val="ConsPlusNormal"/>
        <w:ind w:firstLine="540"/>
        <w:jc w:val="both"/>
        <w:rPr>
          <w:sz w:val="24"/>
          <w:szCs w:val="24"/>
        </w:rPr>
      </w:pPr>
      <w:r w:rsidRPr="00DB1008">
        <w:rPr>
          <w:sz w:val="24"/>
          <w:szCs w:val="24"/>
        </w:rPr>
        <w:t>5) минимальная численность жителей муниципального района, участвующих в опросе.</w:t>
      </w:r>
    </w:p>
    <w:p w:rsidR="00B0297A" w:rsidRPr="00DB1008" w:rsidRDefault="00B0297A" w:rsidP="00F16197">
      <w:pPr>
        <w:pStyle w:val="ConsPlusNormal"/>
        <w:ind w:firstLine="540"/>
        <w:jc w:val="both"/>
        <w:rPr>
          <w:sz w:val="24"/>
          <w:szCs w:val="24"/>
        </w:rPr>
      </w:pPr>
      <w:r w:rsidRPr="00DB1008">
        <w:rPr>
          <w:sz w:val="24"/>
          <w:szCs w:val="24"/>
        </w:rPr>
        <w:t>7. Жители муниципального района должны быть проинформированы о проведении опроса граждан не менее чем за 10 дней до его проведения.</w:t>
      </w:r>
    </w:p>
    <w:p w:rsidR="00B0297A" w:rsidRPr="00DB1008" w:rsidRDefault="00B0297A" w:rsidP="00F16197">
      <w:pPr>
        <w:pStyle w:val="ConsPlusNormal"/>
        <w:ind w:firstLine="540"/>
        <w:jc w:val="both"/>
        <w:rPr>
          <w:sz w:val="24"/>
          <w:szCs w:val="24"/>
        </w:rPr>
      </w:pPr>
      <w:r w:rsidRPr="00DB1008">
        <w:rPr>
          <w:sz w:val="24"/>
          <w:szCs w:val="24"/>
        </w:rPr>
        <w:t>8. Финансирование мероприятий, связанных с подготовкой и проведением опроса граждан, при проведении его по инициативе Собрания муниципального района или Главы муниципального района осуществляется за счет средств местного бюджета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17. Обращения граждан в органы местного самоуправления</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Граждане имеют право на индивидуальные и коллективные обращения в органы местного самоуправления.</w:t>
      </w:r>
    </w:p>
    <w:p w:rsidR="00B0297A" w:rsidRPr="00DB1008" w:rsidRDefault="00B0297A" w:rsidP="00F16197">
      <w:pPr>
        <w:pStyle w:val="ConsPlusNormal"/>
        <w:ind w:firstLine="540"/>
        <w:jc w:val="both"/>
        <w:rPr>
          <w:sz w:val="24"/>
          <w:szCs w:val="24"/>
        </w:rPr>
      </w:pPr>
      <w:r w:rsidRPr="00DB1008">
        <w:rPr>
          <w:sz w:val="24"/>
          <w:szCs w:val="24"/>
        </w:rPr>
        <w:t xml:space="preserve">2. Обращения граждан подлежат рассмотрению в порядке и сроки, установленные Федеральным </w:t>
      </w:r>
      <w:hyperlink r:id="rId46" w:history="1">
        <w:r w:rsidRPr="00DB1008">
          <w:rPr>
            <w:color w:val="0000FF"/>
            <w:sz w:val="24"/>
            <w:szCs w:val="24"/>
          </w:rPr>
          <w:t>законом</w:t>
        </w:r>
      </w:hyperlink>
      <w:r w:rsidRPr="00DB1008">
        <w:rPr>
          <w:sz w:val="24"/>
          <w:szCs w:val="24"/>
        </w:rPr>
        <w:t xml:space="preserve"> от 2 мая 2006 года N 59-ФЗ "О порядке рассмотрения обращений граждан Российской Федерации".</w:t>
      </w:r>
    </w:p>
    <w:p w:rsidR="00B0297A" w:rsidRPr="00DB1008" w:rsidRDefault="00B0297A" w:rsidP="00F16197">
      <w:pPr>
        <w:pStyle w:val="ConsPlusNormal"/>
        <w:ind w:firstLine="540"/>
        <w:jc w:val="both"/>
        <w:rPr>
          <w:sz w:val="24"/>
          <w:szCs w:val="24"/>
        </w:rPr>
      </w:pPr>
      <w:r w:rsidRPr="00DB1008">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18. Другие формы непосредственного осуществления населением местного самоуправления и участия в его осуществлении</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w:t>
      </w:r>
      <w:proofErr w:type="gramStart"/>
      <w:r w:rsidRPr="00DB1008">
        <w:rPr>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муниципального района граждане вправе участвовать в осуществлении местного самоуправления в иных формах, не противоречащих </w:t>
      </w:r>
      <w:hyperlink r:id="rId47" w:history="1">
        <w:r w:rsidRPr="00DB1008">
          <w:rPr>
            <w:color w:val="0000FF"/>
            <w:sz w:val="24"/>
            <w:szCs w:val="24"/>
          </w:rPr>
          <w:t>Конституции</w:t>
        </w:r>
      </w:hyperlink>
      <w:r w:rsidRPr="00DB1008">
        <w:rPr>
          <w:sz w:val="24"/>
          <w:szCs w:val="24"/>
        </w:rPr>
        <w:t xml:space="preserve"> Российской Федерации, Федеральному </w:t>
      </w:r>
      <w:hyperlink r:id="rId48" w:history="1">
        <w:r w:rsidRPr="00DB1008">
          <w:rPr>
            <w:color w:val="0000FF"/>
            <w:sz w:val="24"/>
            <w:szCs w:val="24"/>
          </w:rPr>
          <w:t>закону</w:t>
        </w:r>
      </w:hyperlink>
      <w:r w:rsidRPr="00DB1008">
        <w:rPr>
          <w:sz w:val="24"/>
          <w:szCs w:val="24"/>
        </w:rPr>
        <w:t xml:space="preserve"> "Об общих принципах организации местного самоуправления в Российской Федерации" и иным федеральным законам, законам Вологодской области.</w:t>
      </w:r>
      <w:proofErr w:type="gramEnd"/>
    </w:p>
    <w:p w:rsidR="00B0297A" w:rsidRPr="00DB1008" w:rsidRDefault="00B0297A" w:rsidP="00F16197">
      <w:pPr>
        <w:pStyle w:val="ConsPlusNormal"/>
        <w:ind w:firstLine="540"/>
        <w:jc w:val="both"/>
        <w:rPr>
          <w:sz w:val="24"/>
          <w:szCs w:val="24"/>
        </w:rPr>
      </w:pPr>
      <w:r w:rsidRPr="00DB1008">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0297A" w:rsidRPr="00DB1008" w:rsidRDefault="00B0297A" w:rsidP="00F16197">
      <w:pPr>
        <w:pStyle w:val="ConsPlusNormal"/>
        <w:ind w:firstLine="540"/>
        <w:jc w:val="both"/>
        <w:rPr>
          <w:sz w:val="24"/>
          <w:szCs w:val="24"/>
        </w:rPr>
      </w:pPr>
      <w:r w:rsidRPr="00DB1008">
        <w:rPr>
          <w:sz w:val="24"/>
          <w:szCs w:val="24"/>
        </w:rPr>
        <w:t>Органы местного самоуправления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территории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jc w:val="center"/>
        <w:rPr>
          <w:sz w:val="24"/>
          <w:szCs w:val="24"/>
        </w:rPr>
      </w:pPr>
      <w:r w:rsidRPr="00DB1008">
        <w:rPr>
          <w:sz w:val="24"/>
          <w:szCs w:val="24"/>
        </w:rPr>
        <w:lastRenderedPageBreak/>
        <w:t>Глава 4. ОРГАНЫ МЕСТНОГО САМОУПРАВЛЕНИЯ И ДОЛЖНОСТНЫЕ ЛИЦА</w:t>
      </w:r>
    </w:p>
    <w:p w:rsidR="00B0297A" w:rsidRPr="00DB1008" w:rsidRDefault="00B0297A" w:rsidP="00F16197">
      <w:pPr>
        <w:pStyle w:val="ConsPlusNormal"/>
        <w:jc w:val="center"/>
        <w:rPr>
          <w:sz w:val="24"/>
          <w:szCs w:val="24"/>
        </w:rPr>
      </w:pPr>
      <w:r w:rsidRPr="00DB1008">
        <w:rPr>
          <w:sz w:val="24"/>
          <w:szCs w:val="24"/>
        </w:rPr>
        <w:t>МЕСТНОГО САМОУПРАВЛЕНИЯ НИКОЛЬСКОГО МУНИЦИПАЛЬНОГО РАЙОНА</w:t>
      </w:r>
    </w:p>
    <w:p w:rsidR="00B0297A" w:rsidRPr="00DB1008" w:rsidRDefault="00B0297A" w:rsidP="00F16197">
      <w:pPr>
        <w:pStyle w:val="ConsPlusNormal"/>
        <w:jc w:val="both"/>
        <w:rPr>
          <w:sz w:val="24"/>
          <w:szCs w:val="24"/>
        </w:rPr>
      </w:pPr>
    </w:p>
    <w:p w:rsidR="00A941C1" w:rsidRPr="00DB1008" w:rsidRDefault="00A941C1"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Статья 19. Органы местного самоуправления</w:t>
      </w:r>
    </w:p>
    <w:p w:rsidR="00A941C1" w:rsidRPr="00DB1008" w:rsidRDefault="00A941C1" w:rsidP="00F16197">
      <w:pPr>
        <w:pStyle w:val="ConsPlusNormal"/>
        <w:jc w:val="both"/>
        <w:rPr>
          <w:sz w:val="24"/>
          <w:szCs w:val="24"/>
        </w:rPr>
      </w:pPr>
    </w:p>
    <w:p w:rsidR="00A941C1" w:rsidRPr="00DB1008" w:rsidRDefault="00A941C1" w:rsidP="00F16197">
      <w:pPr>
        <w:pStyle w:val="ConsPlusNormal"/>
        <w:ind w:firstLine="709"/>
        <w:jc w:val="both"/>
        <w:rPr>
          <w:sz w:val="24"/>
          <w:szCs w:val="24"/>
        </w:rPr>
      </w:pPr>
      <w:r w:rsidRPr="00DB1008">
        <w:rPr>
          <w:sz w:val="24"/>
          <w:szCs w:val="24"/>
        </w:rPr>
        <w:t>1. Структуру органов местного самоуправления муниципального района составляют:</w:t>
      </w:r>
    </w:p>
    <w:p w:rsidR="00A941C1" w:rsidRPr="00DB1008" w:rsidRDefault="00A941C1" w:rsidP="00F16197">
      <w:pPr>
        <w:pStyle w:val="ConsPlusNormal"/>
        <w:ind w:firstLine="709"/>
        <w:jc w:val="both"/>
        <w:rPr>
          <w:sz w:val="24"/>
          <w:szCs w:val="24"/>
        </w:rPr>
      </w:pPr>
      <w:r w:rsidRPr="00DB1008">
        <w:rPr>
          <w:sz w:val="24"/>
          <w:szCs w:val="24"/>
        </w:rPr>
        <w:t>Представительное Собрание Никольского муниципального района Вологодской области (далее так же – Собрание муниципального района);</w:t>
      </w:r>
    </w:p>
    <w:p w:rsidR="00A941C1" w:rsidRPr="00DB1008" w:rsidRDefault="00A941C1" w:rsidP="00F16197">
      <w:pPr>
        <w:pStyle w:val="ConsPlusNormal"/>
        <w:ind w:firstLine="709"/>
        <w:jc w:val="both"/>
        <w:rPr>
          <w:sz w:val="24"/>
          <w:szCs w:val="24"/>
        </w:rPr>
      </w:pPr>
      <w:r w:rsidRPr="00DB1008">
        <w:rPr>
          <w:sz w:val="24"/>
          <w:szCs w:val="24"/>
        </w:rPr>
        <w:t>Глава Никольского муниципального района (далее так же - Глава района);</w:t>
      </w:r>
    </w:p>
    <w:p w:rsidR="00A941C1" w:rsidRPr="00DB1008" w:rsidRDefault="00A941C1" w:rsidP="00F16197">
      <w:pPr>
        <w:pStyle w:val="ConsPlusNormal"/>
        <w:ind w:firstLine="709"/>
        <w:jc w:val="both"/>
        <w:rPr>
          <w:sz w:val="24"/>
          <w:szCs w:val="24"/>
        </w:rPr>
      </w:pPr>
      <w:r w:rsidRPr="00DB1008">
        <w:rPr>
          <w:sz w:val="24"/>
          <w:szCs w:val="24"/>
        </w:rPr>
        <w:t>администрация Никольского муниципального района (далее так же - администрация района);</w:t>
      </w:r>
    </w:p>
    <w:p w:rsidR="00A941C1" w:rsidRPr="00DB1008" w:rsidRDefault="00A941C1" w:rsidP="00F16197">
      <w:pPr>
        <w:pStyle w:val="ConsPlusNormal"/>
        <w:ind w:firstLine="709"/>
        <w:jc w:val="both"/>
        <w:rPr>
          <w:sz w:val="24"/>
          <w:szCs w:val="24"/>
        </w:rPr>
      </w:pPr>
      <w:r w:rsidRPr="00DB1008">
        <w:rPr>
          <w:sz w:val="24"/>
          <w:szCs w:val="24"/>
        </w:rPr>
        <w:t>Финансовое управление Никольского муниципального района;</w:t>
      </w:r>
    </w:p>
    <w:p w:rsidR="00A941C1" w:rsidRPr="00DB1008" w:rsidRDefault="00A941C1" w:rsidP="00F16197">
      <w:pPr>
        <w:pStyle w:val="ConsPlusNormal"/>
        <w:ind w:firstLine="709"/>
        <w:jc w:val="both"/>
        <w:rPr>
          <w:sz w:val="24"/>
          <w:szCs w:val="24"/>
        </w:rPr>
      </w:pPr>
      <w:r w:rsidRPr="00DB1008">
        <w:rPr>
          <w:sz w:val="24"/>
          <w:szCs w:val="24"/>
        </w:rPr>
        <w:t>Перечисленные органы местного самоуправления муниципального района настоящим Уставом наделяются собственными полномочиями по решению вопросов местного значения.</w:t>
      </w:r>
    </w:p>
    <w:p w:rsidR="00A941C1" w:rsidRPr="00DB1008" w:rsidRDefault="00A941C1" w:rsidP="00F16197">
      <w:pPr>
        <w:pStyle w:val="ConsPlusNormal"/>
        <w:ind w:firstLine="709"/>
        <w:jc w:val="both"/>
        <w:rPr>
          <w:sz w:val="24"/>
          <w:szCs w:val="24"/>
        </w:rPr>
      </w:pPr>
      <w:r w:rsidRPr="00DB1008">
        <w:rPr>
          <w:sz w:val="24"/>
          <w:szCs w:val="24"/>
        </w:rP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их организации и деятельности определяются настоящим Уставом в соответствии с законом субъекта Российской Федерации.</w:t>
      </w:r>
    </w:p>
    <w:p w:rsidR="00A941C1" w:rsidRPr="00DB1008" w:rsidRDefault="00A941C1" w:rsidP="00F16197">
      <w:pPr>
        <w:pStyle w:val="ConsPlusNormal"/>
        <w:ind w:firstLine="709"/>
        <w:jc w:val="both"/>
        <w:rPr>
          <w:sz w:val="24"/>
          <w:szCs w:val="24"/>
        </w:rPr>
      </w:pPr>
      <w:r w:rsidRPr="00DB1008">
        <w:rPr>
          <w:sz w:val="24"/>
          <w:szCs w:val="24"/>
        </w:rPr>
        <w:t>3. Органы местного самоуправления муниципального района не входят в систему органов государственной власти.</w:t>
      </w:r>
    </w:p>
    <w:p w:rsidR="00A941C1" w:rsidRPr="00DB1008" w:rsidRDefault="00A941C1" w:rsidP="00F16197">
      <w:pPr>
        <w:pStyle w:val="ConsPlusNormal"/>
        <w:ind w:firstLine="709"/>
        <w:jc w:val="both"/>
        <w:rPr>
          <w:sz w:val="24"/>
          <w:szCs w:val="24"/>
        </w:rPr>
      </w:pPr>
      <w:r w:rsidRPr="00DB1008">
        <w:rPr>
          <w:sz w:val="24"/>
          <w:szCs w:val="24"/>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A941C1" w:rsidRPr="00DB1008" w:rsidRDefault="00A941C1" w:rsidP="00F16197">
      <w:pPr>
        <w:pStyle w:val="ConsPlusNormal"/>
        <w:ind w:firstLine="540"/>
        <w:jc w:val="both"/>
        <w:rPr>
          <w:sz w:val="24"/>
          <w:szCs w:val="24"/>
        </w:rPr>
      </w:pPr>
      <w:r w:rsidRPr="00DB1008">
        <w:rPr>
          <w:sz w:val="24"/>
          <w:szCs w:val="24"/>
        </w:rPr>
        <w:t>5.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A941C1" w:rsidRPr="00DB1008" w:rsidRDefault="00A941C1" w:rsidP="00F16197">
      <w:pPr>
        <w:pStyle w:val="ConsPlusNormal"/>
        <w:ind w:firstLine="540"/>
        <w:jc w:val="both"/>
      </w:pPr>
    </w:p>
    <w:p w:rsidR="00B0297A" w:rsidRPr="00DB1008" w:rsidRDefault="00B0297A" w:rsidP="00F16197">
      <w:pPr>
        <w:pStyle w:val="ConsPlusNormal"/>
        <w:ind w:firstLine="540"/>
        <w:jc w:val="both"/>
        <w:rPr>
          <w:sz w:val="24"/>
          <w:szCs w:val="24"/>
        </w:rPr>
      </w:pPr>
      <w:r w:rsidRPr="00DB1008">
        <w:rPr>
          <w:sz w:val="24"/>
          <w:szCs w:val="24"/>
        </w:rPr>
        <w:t>Статья 20. Представительное Собрание Никольского муниципального района</w:t>
      </w:r>
    </w:p>
    <w:p w:rsidR="00987550" w:rsidRPr="00DB1008" w:rsidRDefault="00987550" w:rsidP="00F16197">
      <w:pPr>
        <w:autoSpaceDE w:val="0"/>
        <w:autoSpaceDN w:val="0"/>
        <w:adjustRightInd w:val="0"/>
        <w:spacing w:after="0" w:line="240" w:lineRule="auto"/>
        <w:ind w:firstLine="709"/>
        <w:jc w:val="both"/>
        <w:rPr>
          <w:rFonts w:ascii="Times New Roman" w:hAnsi="Times New Roman" w:cs="Times New Roman"/>
          <w:sz w:val="24"/>
          <w:szCs w:val="24"/>
        </w:rPr>
      </w:pP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Представительное Собрание Никольского муниципального района - представительный орган Никольского муниципального района с численностью 16 человек.</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2. </w:t>
      </w:r>
      <w:proofErr w:type="gramStart"/>
      <w:r w:rsidRPr="00DB1008">
        <w:rPr>
          <w:rFonts w:ascii="Times New Roman" w:hAnsi="Times New Roman" w:cs="Times New Roman"/>
          <w:sz w:val="24"/>
          <w:szCs w:val="24"/>
        </w:rPr>
        <w:t>Собрание муниципального района состоит из глав муниципальных образований, входящих в состав района, и из депутатов представительных органов указанных муниципальных образований, избираемых представительными органами муниципальных образований из своего состава в соответствии с равной независимо от численности населения нормой представительства муниципальных образований в количестве двух человек от каждого муниципального образования.</w:t>
      </w:r>
      <w:proofErr w:type="gramEnd"/>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3. Собрание муниципального района может осуществлять свои полномочия в случае избрания не менее двух третей от установленной численности депутатов.</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4.</w:t>
      </w:r>
      <w:r w:rsidRPr="00DB1008">
        <w:t xml:space="preserve"> </w:t>
      </w:r>
      <w:r w:rsidRPr="00DB1008">
        <w:rPr>
          <w:rFonts w:ascii="Times New Roman" w:hAnsi="Times New Roman" w:cs="Times New Roman"/>
          <w:sz w:val="24"/>
          <w:szCs w:val="24"/>
        </w:rPr>
        <w:t xml:space="preserve">Вновь избранные депутаты Собрания муниципального района собираются на первое заседание не </w:t>
      </w:r>
      <w:proofErr w:type="gramStart"/>
      <w:r w:rsidRPr="00DB1008">
        <w:rPr>
          <w:rFonts w:ascii="Times New Roman" w:hAnsi="Times New Roman" w:cs="Times New Roman"/>
          <w:sz w:val="24"/>
          <w:szCs w:val="24"/>
        </w:rPr>
        <w:t>позднее</w:t>
      </w:r>
      <w:proofErr w:type="gramEnd"/>
      <w:r w:rsidRPr="00DB1008">
        <w:rPr>
          <w:rFonts w:ascii="Times New Roman" w:hAnsi="Times New Roman" w:cs="Times New Roman"/>
          <w:sz w:val="24"/>
          <w:szCs w:val="24"/>
        </w:rPr>
        <w:t xml:space="preserve"> чем на 30-й день после избрания нового состава депутатов.</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5. Заседания Собрания муниципального района проводятся в порядке, предусмотренном Регламентом Собрания муниципального района, и является правомочным, если на нем присутствует не менее пятидесяти процентов от установленного числа депутатов.</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6. Деятельность Собрания муниципального района строится в соответствии с Регламентом Собрания муниципального района и иными нормативными правовыми актами, утверждаемыми Собранием муниципального района.</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7. Финансовые расходы по обеспечению деятельности Собрания муниципального района осуществляются в соответствии с Бюджетным кодексом Российской Федерации за счет средств бюджета района и предусматриваются в нем отдельной строкой в соответствии с классификацией расходов бюджетов Российской Федерации.</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8. Собрание муниципального района является юридическим лицом, имеет свою печать.</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9. Представительное Собрание Никольского муниципального района подотчетно и подконтрольно населению.</w:t>
      </w:r>
    </w:p>
    <w:p w:rsidR="00B0297A" w:rsidRPr="00DB1008" w:rsidRDefault="00B0297A" w:rsidP="00F16197">
      <w:pPr>
        <w:pStyle w:val="ConsPlusNormal"/>
        <w:jc w:val="both"/>
        <w:rPr>
          <w:sz w:val="24"/>
          <w:szCs w:val="24"/>
        </w:rPr>
      </w:pPr>
    </w:p>
    <w:p w:rsidR="00E67520"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Статья 21. Полномочия Представительного Собрания Никольского муниципального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 В исключительной компетенции Собрания муниципального района находятся:</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 принятие Устава района и внесение в него изменений и дополнений;</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lastRenderedPageBreak/>
        <w:t>2) утверждение бюджета района и отчета о его исполнении, внесение изменений и дополнений в бюджет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4) утверждение стратегии социально-экономического развития муниципального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7) определение порядка участия муниципального района в организациях межмуниципального сотрудничества;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9) </w:t>
      </w:r>
      <w:proofErr w:type="gramStart"/>
      <w:r w:rsidRPr="009073D2">
        <w:rPr>
          <w:rFonts w:ascii="Times New Roman" w:hAnsi="Times New Roman" w:cs="Times New Roman"/>
          <w:sz w:val="24"/>
          <w:szCs w:val="24"/>
        </w:rPr>
        <w:t>контроль за</w:t>
      </w:r>
      <w:proofErr w:type="gramEnd"/>
      <w:r w:rsidRPr="009073D2">
        <w:rPr>
          <w:rFonts w:ascii="Times New Roman" w:hAnsi="Times New Roman" w:cs="Times New Roman"/>
          <w:sz w:val="24"/>
          <w:szCs w:val="24"/>
        </w:rPr>
        <w:t xml:space="preserve"> исполнением органами местного самоуправления района и должностными лицами местного самоуправления полномочий по решению вопросов местного значения;</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10) принятие решения об удалении Главы Никольского муниципального района в отставку;</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11) утверждение правил благоустройства территории муниципального образования.</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2. К иным полномочиям Собрания муниципального района относятся:</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 избрание из состава депутатов высшего должностного лица муниципального района - Главы Никольского муниципального района, являющегося председателем Собрания муниципального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2) избрание из своего состава заместителя председателя Собрания муниципального района, освобождение его от должности;</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3) назначение на должность Главы администрации района из числа кандидатов, представленных конкурсной комиссией по результатам конкурса, и освобождение его от занимаемой должности;</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4) установление официальных символов Никольского муниципального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5) принятие нормативных и иных актов по вопросам, входящим в компетенцию представительного органа;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6) назначение и проведение местного референдума в соответствии с действующим законодательством;</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7) вопросы организации и деятельности органов местного самоуправления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утверждение структуры Собрания муниципального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утверждение структуры администрации Никольского муниципального района по представлению Главы администрации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утверждение порядка проведения конкурса на замещение должности Главы администрации района, назначение членов конкурсной комиссии в соответствии с действующим законодательством;</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утверждение условий контракта, заключаемого с Главой администрации Никольского муниципального района, в части осуществления им полномочий по решению вопросов местного значения;</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регулирование оплаты труда Главы района, должностных лиц, замещающих муниципальные должности в органах местного самоуправления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определение размера и условий оплаты труда муниципальных служащих в органах местного самоуправления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принятие решения об учреждении органов администрации района с правами юридического лица и утверждение положений о них по представлению Главы администрации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8) назначение публичных слушаний, проводимых по инициативе населения или представительного органа муниципального образования;</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Никольского муниципального района официальной информации о социально-экономическом и культурном развитии </w:t>
      </w:r>
      <w:r w:rsidRPr="009073D2">
        <w:rPr>
          <w:rFonts w:ascii="Times New Roman" w:hAnsi="Times New Roman" w:cs="Times New Roman"/>
          <w:sz w:val="24"/>
          <w:szCs w:val="24"/>
        </w:rPr>
        <w:lastRenderedPageBreak/>
        <w:t>Никольского муниципального района, о развитии его общественной инфраструктуры и иной официальной информации;</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10) осуществление распределения между органами местного самоуправления района полномочий, отнесенных действующим законодательством к предметам ведения муниципального района;</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11) принятие решения о самороспуске;</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12)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13) принятие решения об организации и осуществлении муниципального контроля в соответствующей сфере деятельности, которое в соответствии с федеральным законодательством и законодательством области должно содержать:</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полномочия органа муниципального контроля, его должностных лиц в соответствующей сфере деятельности;</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порядок разработки и утверждения ежегодных планов проведения плановых проверок;</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права и обязанности органов муниципального контроля, их должностных лиц при проведении плановых и внеплановых проверок;</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сроки проведения проверок;</w:t>
      </w:r>
    </w:p>
    <w:p w:rsidR="00E67520" w:rsidRPr="009073D2" w:rsidRDefault="00E67520" w:rsidP="00E6752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14) рассмотрение иных вопросов, отнесенных действующим законодательством к полномочиям представительного органа муниципального района.</w:t>
      </w:r>
    </w:p>
    <w:p w:rsidR="00B0297A" w:rsidRPr="00DB1008" w:rsidRDefault="00E67520" w:rsidP="00E67520">
      <w:pPr>
        <w:pStyle w:val="ConsPlusNormal"/>
        <w:ind w:firstLine="540"/>
        <w:jc w:val="both"/>
        <w:rPr>
          <w:sz w:val="24"/>
          <w:szCs w:val="24"/>
        </w:rPr>
      </w:pPr>
      <w:r w:rsidRPr="009073D2">
        <w:rPr>
          <w:sz w:val="24"/>
          <w:szCs w:val="24"/>
        </w:rPr>
        <w:t>3. Собрание муниципального района заслушивает ежегодные отчеты Главы муниципального района, Главы администрации района о результатах их деятельности, деятельности администрации района, в том числе о решении вопросов, поставленных Собранием муниципального района.</w:t>
      </w:r>
    </w:p>
    <w:p w:rsidR="00B0297A" w:rsidRPr="00DB1008" w:rsidRDefault="00B0297A" w:rsidP="00F16197">
      <w:pPr>
        <w:pStyle w:val="ConsPlusNormal"/>
        <w:jc w:val="both"/>
        <w:rPr>
          <w:sz w:val="24"/>
          <w:szCs w:val="24"/>
        </w:rPr>
      </w:pPr>
    </w:p>
    <w:p w:rsidR="00CD4EE2" w:rsidRPr="00DB1008" w:rsidRDefault="00CD4EE2" w:rsidP="00F1619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B1008">
        <w:rPr>
          <w:rFonts w:ascii="Times New Roman" w:hAnsi="Times New Roman" w:cs="Times New Roman"/>
          <w:sz w:val="24"/>
          <w:szCs w:val="24"/>
        </w:rPr>
        <w:t>Статья 22. Структура Представительного Собрания Никольского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В состав Собрания муниципального района входят Глава района как исполняющий полномочия его председателя, заместитель председателя Собрания муниципального района, постоянные депутатские комиссии.</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sz w:val="24"/>
          <w:szCs w:val="24"/>
        </w:rPr>
        <w:t>Для обеспечения деятельности Собрания муниципального района может создаваться аппарат</w:t>
      </w:r>
      <w:r w:rsidRPr="00DB1008">
        <w:rPr>
          <w:rFonts w:ascii="Times New Roman" w:hAnsi="Times New Roman" w:cs="Times New Roman"/>
          <w:color w:val="000000" w:themeColor="text1"/>
          <w:sz w:val="24"/>
          <w:szCs w:val="24"/>
        </w:rPr>
        <w:t xml:space="preserve">. </w:t>
      </w:r>
      <w:hyperlink r:id="rId49" w:history="1">
        <w:r w:rsidRPr="00DB1008">
          <w:rPr>
            <w:rFonts w:ascii="Times New Roman" w:hAnsi="Times New Roman" w:cs="Times New Roman"/>
            <w:color w:val="000000" w:themeColor="text1"/>
            <w:sz w:val="24"/>
            <w:szCs w:val="24"/>
          </w:rPr>
          <w:t>Положение</w:t>
        </w:r>
      </w:hyperlink>
      <w:r w:rsidRPr="00DB1008">
        <w:rPr>
          <w:rFonts w:ascii="Times New Roman" w:hAnsi="Times New Roman" w:cs="Times New Roman"/>
          <w:color w:val="000000" w:themeColor="text1"/>
          <w:sz w:val="24"/>
          <w:szCs w:val="24"/>
        </w:rPr>
        <w:t xml:space="preserve"> об аппарате утверждается решением Собрания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xml:space="preserve">2. Из числа депутатов Собрания муниципального района открытым голосованием большинством голосов от установленного количества депутатов избирается заместитель председателя Собрания муниципального района. Порядок избрания и отрешения от должности заместителя председателя Собрания муниципального района определяется </w:t>
      </w:r>
      <w:hyperlink r:id="rId50" w:history="1">
        <w:r w:rsidRPr="00DB1008">
          <w:rPr>
            <w:rFonts w:ascii="Times New Roman" w:hAnsi="Times New Roman" w:cs="Times New Roman"/>
            <w:color w:val="000000" w:themeColor="text1"/>
            <w:sz w:val="24"/>
            <w:szCs w:val="24"/>
          </w:rPr>
          <w:t>Регламентом</w:t>
        </w:r>
      </w:hyperlink>
      <w:r w:rsidRPr="00DB1008">
        <w:rPr>
          <w:rFonts w:ascii="Times New Roman" w:hAnsi="Times New Roman" w:cs="Times New Roman"/>
          <w:color w:val="000000" w:themeColor="text1"/>
          <w:sz w:val="24"/>
          <w:szCs w:val="24"/>
        </w:rPr>
        <w:t xml:space="preserve"> Собрания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Заместитель председателя Собрания муниципального района осуществляет свои полномочия на непостоянной основе.</w:t>
      </w:r>
    </w:p>
    <w:p w:rsidR="00B0297A" w:rsidRPr="00DB1008" w:rsidRDefault="00CD4EE2" w:rsidP="00F16197">
      <w:pPr>
        <w:pStyle w:val="ConsPlusNormal"/>
        <w:jc w:val="both"/>
        <w:rPr>
          <w:sz w:val="24"/>
          <w:szCs w:val="24"/>
        </w:rPr>
      </w:pPr>
      <w:r w:rsidRPr="00DB1008">
        <w:rPr>
          <w:sz w:val="24"/>
          <w:szCs w:val="24"/>
        </w:rPr>
        <w:t xml:space="preserve">3. </w:t>
      </w:r>
      <w:r w:rsidRPr="00DB1008">
        <w:rPr>
          <w:color w:val="000000" w:themeColor="text1"/>
          <w:sz w:val="24"/>
          <w:szCs w:val="24"/>
        </w:rPr>
        <w:t xml:space="preserve">По отдельным направлениям своей деятельности Собрание муниципального района может создавать постоянные и временные комиссии. </w:t>
      </w:r>
      <w:r w:rsidRPr="00DB1008">
        <w:rPr>
          <w:sz w:val="24"/>
          <w:szCs w:val="24"/>
        </w:rPr>
        <w:t>Порядок формирования и деятельности указанных комиссий определяется Собранием муниципального района.</w:t>
      </w:r>
    </w:p>
    <w:p w:rsidR="00CD4EE2" w:rsidRPr="00DB1008" w:rsidRDefault="00CD4EE2"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23. Заседания Представительного Собрания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Заседания Собрания муниципального района являются основной формой его работы. На заседаниях Собрания муниципального района решаются вопросы, отнесенные к его ведению.</w:t>
      </w:r>
    </w:p>
    <w:p w:rsidR="00B0297A" w:rsidRPr="00DB1008" w:rsidRDefault="00B0297A" w:rsidP="00F16197">
      <w:pPr>
        <w:pStyle w:val="ConsPlusNormal"/>
        <w:ind w:firstLine="540"/>
        <w:jc w:val="both"/>
        <w:rPr>
          <w:sz w:val="24"/>
          <w:szCs w:val="24"/>
        </w:rPr>
      </w:pPr>
      <w:r w:rsidRPr="00DB1008">
        <w:rPr>
          <w:sz w:val="24"/>
          <w:szCs w:val="24"/>
        </w:rPr>
        <w:t xml:space="preserve">2. Вновь избранное Собрание муниципального района собирается на первое заседание в срок, который не может превышать 30 дней со дня избрания Собрания муниципального района в правомочном составе. Очередные заседания Собрания муниципального района проводятся не реже одного раза в три месяца. Заседания Собрания муниципального района, созываемые в иные, кроме </w:t>
      </w:r>
      <w:proofErr w:type="gramStart"/>
      <w:r w:rsidRPr="00DB1008">
        <w:rPr>
          <w:sz w:val="24"/>
          <w:szCs w:val="24"/>
        </w:rPr>
        <w:t>установленных</w:t>
      </w:r>
      <w:proofErr w:type="gramEnd"/>
      <w:r w:rsidRPr="00DB1008">
        <w:rPr>
          <w:sz w:val="24"/>
          <w:szCs w:val="24"/>
        </w:rPr>
        <w:t xml:space="preserve"> в </w:t>
      </w:r>
      <w:hyperlink r:id="rId51" w:history="1">
        <w:r w:rsidRPr="00DB1008">
          <w:rPr>
            <w:color w:val="0000FF"/>
            <w:sz w:val="24"/>
            <w:szCs w:val="24"/>
          </w:rPr>
          <w:t>Регламенте</w:t>
        </w:r>
      </w:hyperlink>
      <w:r w:rsidRPr="00DB1008">
        <w:rPr>
          <w:sz w:val="24"/>
          <w:szCs w:val="24"/>
        </w:rPr>
        <w:t xml:space="preserve"> Собрания муниципального района, сроки, являются внеочередными.</w:t>
      </w:r>
    </w:p>
    <w:p w:rsidR="00B0297A" w:rsidRPr="00DB1008" w:rsidRDefault="00B0297A" w:rsidP="00F16197">
      <w:pPr>
        <w:pStyle w:val="ConsPlusNormal"/>
        <w:ind w:firstLine="540"/>
        <w:jc w:val="both"/>
        <w:rPr>
          <w:sz w:val="24"/>
          <w:szCs w:val="24"/>
        </w:rPr>
      </w:pPr>
      <w:r w:rsidRPr="00DB1008">
        <w:rPr>
          <w:sz w:val="24"/>
          <w:szCs w:val="24"/>
        </w:rPr>
        <w:t xml:space="preserve">Заседания Собрания муниципального района проводятся председателем Собрания муниципального района, а в случае его отсутствия - заместителем председателя Собрания </w:t>
      </w:r>
      <w:r w:rsidRPr="00DB1008">
        <w:rPr>
          <w:sz w:val="24"/>
          <w:szCs w:val="24"/>
        </w:rPr>
        <w:lastRenderedPageBreak/>
        <w:t>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xml:space="preserve">Порядок подготовки, созыва и проведения заседаний, а также порядок информирования депутатов о проекте повестки заседания Собрания муниципального района определяются </w:t>
      </w:r>
      <w:hyperlink r:id="rId52" w:history="1">
        <w:r w:rsidRPr="00DB1008">
          <w:rPr>
            <w:color w:val="0000FF"/>
            <w:sz w:val="24"/>
            <w:szCs w:val="24"/>
          </w:rPr>
          <w:t>Регламентом</w:t>
        </w:r>
      </w:hyperlink>
      <w:r w:rsidRPr="00DB1008">
        <w:rPr>
          <w:sz w:val="24"/>
          <w:szCs w:val="24"/>
        </w:rPr>
        <w:t xml:space="preserve"> Собрания муниципального района.</w:t>
      </w:r>
    </w:p>
    <w:p w:rsidR="00B0297A" w:rsidRPr="00DB1008" w:rsidRDefault="00B0297A" w:rsidP="00F16197">
      <w:pPr>
        <w:pStyle w:val="ConsPlusNormal"/>
        <w:jc w:val="both"/>
        <w:rPr>
          <w:sz w:val="24"/>
          <w:szCs w:val="24"/>
        </w:rPr>
      </w:pP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bookmarkStart w:id="4" w:name="P495"/>
      <w:bookmarkEnd w:id="4"/>
      <w:r w:rsidRPr="009073D2">
        <w:rPr>
          <w:rFonts w:ascii="Times New Roman" w:hAnsi="Times New Roman" w:cs="Times New Roman"/>
          <w:sz w:val="24"/>
          <w:szCs w:val="24"/>
        </w:rPr>
        <w:t>Статья 24. Статус депутата Представительного Собрания Никольского муниципального района, условия осуществления депутатом своих полномочий и формы депутатской деятельности</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 Депутату Собрания муниципального района обеспечиваются условия для беспрепятственного осуществления своих полномочий.</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2. Депутат Собрания муниципального района осуществляет свои полномочия на непостоянной основе.</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3. Депутат Собрания муниципального района должен соблюдать ограничения, запреты, исполнять обязанности, которые установлены Федеральным </w:t>
      </w:r>
      <w:hyperlink r:id="rId53" w:history="1">
        <w:r w:rsidRPr="009073D2">
          <w:rPr>
            <w:rFonts w:ascii="Times New Roman" w:hAnsi="Times New Roman" w:cs="Times New Roman"/>
            <w:sz w:val="24"/>
            <w:szCs w:val="24"/>
          </w:rPr>
          <w:t>законом</w:t>
        </w:r>
      </w:hyperlink>
      <w:r w:rsidRPr="009073D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4. Депутат Собрания муниципального района обязан принимать участие в заседаниях Собрания муниципального района, постоянной комиссии, в состав которой он входит.</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5. </w:t>
      </w:r>
      <w:proofErr w:type="gramStart"/>
      <w:r w:rsidRPr="009073D2">
        <w:rPr>
          <w:rFonts w:ascii="Times New Roman" w:hAnsi="Times New Roman" w:cs="Times New Roman"/>
          <w:sz w:val="24"/>
          <w:szCs w:val="24"/>
        </w:rPr>
        <w:t>Полномочия депутата Собрания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w:t>
      </w:r>
      <w:proofErr w:type="gramEnd"/>
      <w:r w:rsidRPr="009073D2">
        <w:rPr>
          <w:rFonts w:ascii="Times New Roman" w:hAnsi="Times New Roman" w:cs="Times New Roman"/>
          <w:sz w:val="24"/>
          <w:szCs w:val="24"/>
        </w:rPr>
        <w:t xml:space="preserve"> в состав Собрания муниципального района депутата от данного поселения.</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6. </w:t>
      </w:r>
      <w:proofErr w:type="gramStart"/>
      <w:r w:rsidRPr="009073D2">
        <w:rPr>
          <w:rFonts w:ascii="Times New Roman" w:hAnsi="Times New Roman" w:cs="Times New Roman"/>
          <w:sz w:val="24"/>
          <w:szCs w:val="24"/>
        </w:rPr>
        <w:t>Депутат Собрания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Депутат Собрания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4" w:history="1">
        <w:r w:rsidRPr="009073D2">
          <w:rPr>
            <w:rFonts w:ascii="Times New Roman" w:hAnsi="Times New Roman" w:cs="Times New Roman"/>
            <w:sz w:val="24"/>
            <w:szCs w:val="24"/>
          </w:rPr>
          <w:t>законом</w:t>
        </w:r>
      </w:hyperlink>
      <w:r w:rsidRPr="009073D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7. Статус депутата Собрания муниципального района, порядок и условия осуществления полномочий депутатами Собрания муниципального района определяются действующим законодательством и соответствующими нормативными правовыми актами Собрания муниципального района.</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8. Формами депутатской деятельности являются:</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участие в заседаниях Собрания муниципального района;</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участие в работе комиссий Собрания муниципального района;</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подготовка и внесение проектов решений на рассмотрение Собрания муниципального района;</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выполнение поручений Собрания муниципального района.</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9. Для реализации своих полномочий на заседаниях Собрания муниципального района депутат имеет право:</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 предлагать вопросы для рассмотрения на заседании Собрания муниципального района, в том числе:</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о заслушивании информации должностных лиц и органов местного самоуправления, подотчетных Собранию муниципального района;</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об обращениях граждан, имеющих общественное значение;</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2) вносить предложения и замечания по повестке дня, по порядку рассмотрения и существу обсуждаемых вопросов;</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lastRenderedPageBreak/>
        <w:t xml:space="preserve">3) принимать участие в прениях, задавать вопросы </w:t>
      </w:r>
      <w:proofErr w:type="gramStart"/>
      <w:r w:rsidRPr="009073D2">
        <w:rPr>
          <w:rFonts w:ascii="Times New Roman" w:hAnsi="Times New Roman" w:cs="Times New Roman"/>
          <w:sz w:val="24"/>
          <w:szCs w:val="24"/>
        </w:rPr>
        <w:t>выступающим</w:t>
      </w:r>
      <w:proofErr w:type="gramEnd"/>
      <w:r w:rsidRPr="009073D2">
        <w:rPr>
          <w:rFonts w:ascii="Times New Roman" w:hAnsi="Times New Roman" w:cs="Times New Roman"/>
          <w:sz w:val="24"/>
          <w:szCs w:val="24"/>
        </w:rPr>
        <w:t xml:space="preserve"> и председательствующему на заседании;</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4) вносить проекты решений Собрания муниципального района и поправки к ним;</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5) знакомиться с текстами выступлений в стенограммах и протоколах заседаний Собрания муниципального района.</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10. Депутат имеет право:</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 обращаться с депутатским запросом к расположенным на территории муниципального района органам государственной власти, организациям по вопросам, находящимся в ведении муниципального района;</w:t>
      </w: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2) на обеспечение необходимыми документами, информационными и справочными материалами в порядке, определяемом </w:t>
      </w:r>
      <w:hyperlink r:id="rId55" w:history="1">
        <w:r w:rsidRPr="009073D2">
          <w:rPr>
            <w:rFonts w:ascii="Times New Roman" w:hAnsi="Times New Roman" w:cs="Times New Roman"/>
            <w:sz w:val="24"/>
            <w:szCs w:val="24"/>
          </w:rPr>
          <w:t>Регламентом</w:t>
        </w:r>
      </w:hyperlink>
      <w:r w:rsidRPr="009073D2">
        <w:rPr>
          <w:rFonts w:ascii="Times New Roman" w:hAnsi="Times New Roman" w:cs="Times New Roman"/>
          <w:sz w:val="24"/>
          <w:szCs w:val="24"/>
        </w:rPr>
        <w:t xml:space="preserve"> Собрания муниципального района;</w:t>
      </w:r>
    </w:p>
    <w:p w:rsidR="00987550" w:rsidRPr="00DB1008" w:rsidRDefault="003A5810" w:rsidP="003A5810">
      <w:pPr>
        <w:pStyle w:val="ConsPlusNormal"/>
        <w:ind w:firstLine="540"/>
        <w:jc w:val="both"/>
        <w:rPr>
          <w:sz w:val="24"/>
          <w:szCs w:val="24"/>
        </w:rPr>
      </w:pPr>
      <w:r w:rsidRPr="009073D2">
        <w:rPr>
          <w:sz w:val="24"/>
          <w:szCs w:val="24"/>
        </w:rPr>
        <w:t xml:space="preserve">3) на материально-техническое обеспечение деятельности в порядке, определяемом </w:t>
      </w:r>
      <w:hyperlink r:id="rId56" w:history="1">
        <w:r w:rsidRPr="009073D2">
          <w:rPr>
            <w:sz w:val="24"/>
            <w:szCs w:val="24"/>
          </w:rPr>
          <w:t>Регламентом</w:t>
        </w:r>
      </w:hyperlink>
      <w:r w:rsidRPr="009073D2">
        <w:rPr>
          <w:sz w:val="24"/>
          <w:szCs w:val="24"/>
        </w:rPr>
        <w:t xml:space="preserve"> Собрания муниципального района.</w:t>
      </w:r>
    </w:p>
    <w:p w:rsidR="00A50810" w:rsidRPr="00DB1008" w:rsidRDefault="00A50810" w:rsidP="00F16197">
      <w:pPr>
        <w:pStyle w:val="ConsPlusNormal"/>
        <w:ind w:firstLine="540"/>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25. Полномочия председателя Представительного Собрания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Председатель Собрания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1) осуществляет руководство подготовкой заседаний Собрания муниципального района и вопросов, вносимых на рассмотрение Собрания муниципального района, доводит до сведения депутатов проект повестки заседания Собрания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2) созывает очередные заседания Собрания муниципального района, доводит до сведения депутатов время и место проведения заседания, а также проект повестки дня;</w:t>
      </w:r>
    </w:p>
    <w:p w:rsidR="00B0297A" w:rsidRPr="00DB1008" w:rsidRDefault="00B0297A" w:rsidP="00F16197">
      <w:pPr>
        <w:pStyle w:val="ConsPlusNormal"/>
        <w:ind w:firstLine="540"/>
        <w:jc w:val="both"/>
        <w:rPr>
          <w:sz w:val="24"/>
          <w:szCs w:val="24"/>
        </w:rPr>
      </w:pPr>
      <w:r w:rsidRPr="00DB1008">
        <w:rPr>
          <w:sz w:val="24"/>
          <w:szCs w:val="24"/>
        </w:rPr>
        <w:t>3) ведет заседания Собрания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4) осуществляет руководство аппаратом Собрания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5) оказывает содействие депутатам в осуществлении ими своих полномочий, организует обеспечение их необходимой информацией;</w:t>
      </w:r>
    </w:p>
    <w:p w:rsidR="00B0297A" w:rsidRPr="00DB1008" w:rsidRDefault="00B0297A" w:rsidP="00F16197">
      <w:pPr>
        <w:pStyle w:val="ConsPlusNormal"/>
        <w:ind w:firstLine="540"/>
        <w:jc w:val="both"/>
        <w:rPr>
          <w:sz w:val="24"/>
          <w:szCs w:val="24"/>
        </w:rPr>
      </w:pPr>
      <w:r w:rsidRPr="00DB1008">
        <w:rPr>
          <w:sz w:val="24"/>
          <w:szCs w:val="24"/>
        </w:rPr>
        <w:t>6) принимает меры по обеспечению гласности и учету общественного мнения в работе Собрания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7) подписывает протоколы заседаний и другие документы Собрания муниципального района, не обладающие нормативным характером;</w:t>
      </w:r>
    </w:p>
    <w:p w:rsidR="00B0297A" w:rsidRPr="00DB1008" w:rsidRDefault="00B0297A" w:rsidP="00F16197">
      <w:pPr>
        <w:pStyle w:val="ConsPlusNormal"/>
        <w:ind w:firstLine="540"/>
        <w:jc w:val="both"/>
        <w:rPr>
          <w:sz w:val="24"/>
          <w:szCs w:val="24"/>
        </w:rPr>
      </w:pPr>
      <w:r w:rsidRPr="00DB1008">
        <w:rPr>
          <w:sz w:val="24"/>
          <w:szCs w:val="24"/>
        </w:rPr>
        <w:t>8) организует в Собрании муниципального района прием граждан, рассмотрение их обращений, заявлений и жалоб;</w:t>
      </w:r>
    </w:p>
    <w:p w:rsidR="00B0297A" w:rsidRPr="00DB1008" w:rsidRDefault="00B0297A" w:rsidP="00F16197">
      <w:pPr>
        <w:pStyle w:val="ConsPlusNormal"/>
        <w:ind w:firstLine="540"/>
        <w:jc w:val="both"/>
        <w:rPr>
          <w:sz w:val="24"/>
          <w:szCs w:val="24"/>
        </w:rPr>
      </w:pPr>
      <w:r w:rsidRPr="00DB1008">
        <w:rPr>
          <w:sz w:val="24"/>
          <w:szCs w:val="24"/>
        </w:rPr>
        <w:t>9) в соответствии с законодательством о труде и муниципальной службе осуществляет прием на должность и освобождение от должности работников аппарата Собрания муниципального района, принимает меры поощрения и дисциплинарной ответственности к работникам аппарата;</w:t>
      </w:r>
    </w:p>
    <w:p w:rsidR="00B0297A" w:rsidRPr="00DB1008" w:rsidRDefault="00B0297A" w:rsidP="00F16197">
      <w:pPr>
        <w:pStyle w:val="ConsPlusNormal"/>
        <w:ind w:firstLine="540"/>
        <w:jc w:val="both"/>
        <w:rPr>
          <w:sz w:val="24"/>
          <w:szCs w:val="24"/>
        </w:rPr>
      </w:pPr>
      <w:r w:rsidRPr="00DB1008">
        <w:rPr>
          <w:sz w:val="24"/>
          <w:szCs w:val="24"/>
        </w:rPr>
        <w:t>10) координирует деятельность постоянных и временных комиссий Собрания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11) открывает и закрывает расчетные счета Собрания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12) является распорядителем бюджетных средств по расходам на обеспечение деятельности Собрания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xml:space="preserve">Председатель Собрания муниципального района осуществляет иные полномочия в соответствии с </w:t>
      </w:r>
      <w:hyperlink r:id="rId57" w:history="1">
        <w:r w:rsidRPr="00DB1008">
          <w:rPr>
            <w:color w:val="0000FF"/>
            <w:sz w:val="24"/>
            <w:szCs w:val="24"/>
          </w:rPr>
          <w:t>Регламентом</w:t>
        </w:r>
      </w:hyperlink>
      <w:r w:rsidRPr="00DB1008">
        <w:rPr>
          <w:sz w:val="24"/>
          <w:szCs w:val="24"/>
        </w:rPr>
        <w:t xml:space="preserve"> Собрания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26. Досрочное прекращение полномочий Представительного Собрания Никольского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Полномочия Собрания муниципального района могут быть прекращены досрочно в порядке и по основаниям, которые предусмотрены </w:t>
      </w:r>
      <w:hyperlink r:id="rId58" w:history="1">
        <w:r w:rsidRPr="00DB1008">
          <w:rPr>
            <w:color w:val="0000FF"/>
            <w:sz w:val="24"/>
            <w:szCs w:val="24"/>
          </w:rPr>
          <w:t>статьей 73</w:t>
        </w:r>
      </w:hyperlink>
      <w:r w:rsidRPr="00DB1008">
        <w:rPr>
          <w:sz w:val="24"/>
          <w:szCs w:val="24"/>
        </w:rPr>
        <w:t xml:space="preserve"> Федерального закона "Об общих принципах организации местного самоуправления в Российской Федерации".</w:t>
      </w:r>
    </w:p>
    <w:p w:rsidR="00B0297A" w:rsidRPr="00DB1008" w:rsidRDefault="00B0297A" w:rsidP="00F16197">
      <w:pPr>
        <w:pStyle w:val="ConsPlusNormal"/>
        <w:ind w:firstLine="540"/>
        <w:jc w:val="both"/>
        <w:rPr>
          <w:sz w:val="24"/>
          <w:szCs w:val="24"/>
        </w:rPr>
      </w:pPr>
      <w:r w:rsidRPr="00DB1008">
        <w:rPr>
          <w:sz w:val="24"/>
          <w:szCs w:val="24"/>
        </w:rPr>
        <w:t>2. Полномочия Собрания муниципального района также прекращаются:</w:t>
      </w:r>
    </w:p>
    <w:p w:rsidR="00B0297A" w:rsidRPr="00DB1008" w:rsidRDefault="00B0297A" w:rsidP="00F16197">
      <w:pPr>
        <w:pStyle w:val="ConsPlusNormal"/>
        <w:ind w:firstLine="540"/>
        <w:jc w:val="both"/>
        <w:rPr>
          <w:sz w:val="24"/>
          <w:szCs w:val="24"/>
        </w:rPr>
      </w:pPr>
      <w:r w:rsidRPr="00DB1008">
        <w:rPr>
          <w:sz w:val="24"/>
          <w:szCs w:val="24"/>
        </w:rPr>
        <w:t>- в случае принятия Собранием муниципального района решения о самороспуске;</w:t>
      </w:r>
    </w:p>
    <w:p w:rsidR="00B0297A" w:rsidRPr="00DB1008" w:rsidRDefault="00B0297A" w:rsidP="00F16197">
      <w:pPr>
        <w:pStyle w:val="ConsPlusNormal"/>
        <w:ind w:firstLine="540"/>
        <w:jc w:val="both"/>
        <w:rPr>
          <w:sz w:val="24"/>
          <w:szCs w:val="24"/>
        </w:rPr>
      </w:pPr>
      <w:r w:rsidRPr="00DB1008">
        <w:rPr>
          <w:sz w:val="24"/>
          <w:szCs w:val="24"/>
        </w:rPr>
        <w:t>- в случае вступления в силу решения суда о неправомочности данного состава депутатов Собрание муниципального района, в том числе в связи со сложением депутатами своих полномочий;</w:t>
      </w:r>
    </w:p>
    <w:p w:rsidR="00B0297A" w:rsidRPr="00DB1008" w:rsidRDefault="00B0297A" w:rsidP="00F16197">
      <w:pPr>
        <w:pStyle w:val="ConsPlusNormal"/>
        <w:ind w:firstLine="540"/>
        <w:jc w:val="both"/>
        <w:rPr>
          <w:sz w:val="24"/>
          <w:szCs w:val="24"/>
        </w:rPr>
      </w:pPr>
      <w:r w:rsidRPr="00DB1008">
        <w:rPr>
          <w:sz w:val="24"/>
          <w:szCs w:val="24"/>
        </w:rPr>
        <w:t>- в случае преобразования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xml:space="preserve">- в случае увеличения численности избирателей Никольского муниципального района более </w:t>
      </w:r>
      <w:r w:rsidRPr="00DB1008">
        <w:rPr>
          <w:sz w:val="24"/>
          <w:szCs w:val="24"/>
        </w:rPr>
        <w:lastRenderedPageBreak/>
        <w:t>чем на 25 процентов, произошедшего вследствие изменения границ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Также полномочия Собрания муниципального района могут быть досрочно прекращены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0297A" w:rsidRPr="00DB1008" w:rsidRDefault="00B0297A" w:rsidP="00F16197">
      <w:pPr>
        <w:pStyle w:val="ConsPlusNormal"/>
        <w:ind w:firstLine="540"/>
        <w:jc w:val="both"/>
        <w:rPr>
          <w:sz w:val="24"/>
          <w:szCs w:val="24"/>
        </w:rPr>
      </w:pPr>
      <w:r w:rsidRPr="00DB1008">
        <w:rPr>
          <w:sz w:val="24"/>
          <w:szCs w:val="24"/>
        </w:rPr>
        <w:t>3. Решение о самороспуске принимается 2/3 голосов от установленного числа депутатов Собрания муниципального района при условии, что проект решения внесен на рассмотрение заседания Собрания муниципального района инициативной группой численностью не менее 1/3 депутатов. Решение о самороспуске принимается не позднее одного месяца со дня поступления проекта решения и протокола инициативной группы в Собрание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xml:space="preserve">Процедура подготовки и рассмотрения проекта решения о самороспуске и порядок его принятия устанавливаются </w:t>
      </w:r>
      <w:hyperlink r:id="rId59" w:history="1">
        <w:r w:rsidRPr="00DB1008">
          <w:rPr>
            <w:color w:val="0000FF"/>
            <w:sz w:val="24"/>
            <w:szCs w:val="24"/>
          </w:rPr>
          <w:t>Регламентом</w:t>
        </w:r>
      </w:hyperlink>
      <w:r w:rsidRPr="00DB1008">
        <w:rPr>
          <w:sz w:val="24"/>
          <w:szCs w:val="24"/>
        </w:rPr>
        <w:t xml:space="preserve"> Собрания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4. В случае вступления в силу решения суда о неправомочности данного состава депутатов Собрания муниципального района, в том числе в связи со сложением депутатами своих полномочий, полномочия Собрания муниципального района прекращаются со дня вступления в силу решения суда.</w:t>
      </w:r>
    </w:p>
    <w:p w:rsidR="00B0297A" w:rsidRPr="00DB1008" w:rsidRDefault="00B0297A" w:rsidP="00F16197">
      <w:pPr>
        <w:pStyle w:val="ConsPlusNormal"/>
        <w:ind w:firstLine="540"/>
        <w:jc w:val="both"/>
        <w:rPr>
          <w:sz w:val="24"/>
          <w:szCs w:val="24"/>
        </w:rPr>
      </w:pPr>
      <w:r w:rsidRPr="00DB1008">
        <w:rPr>
          <w:sz w:val="24"/>
          <w:szCs w:val="24"/>
        </w:rPr>
        <w:t>5. В случае преобразования Никольского муниципального района, осуществляемого в соответствии с Уставом, полномочия Собрания муниципального района прекращаются со дня вступления в силу закона Вологодской области о преобразовании нового муниципального образования (образований).</w:t>
      </w:r>
    </w:p>
    <w:p w:rsidR="00B0297A" w:rsidRPr="00DB1008" w:rsidRDefault="00B0297A" w:rsidP="00F16197">
      <w:pPr>
        <w:pStyle w:val="ConsPlusNormal"/>
        <w:ind w:firstLine="540"/>
        <w:jc w:val="both"/>
        <w:rPr>
          <w:sz w:val="24"/>
          <w:szCs w:val="24"/>
        </w:rPr>
      </w:pPr>
      <w:r w:rsidRPr="00DB1008">
        <w:rPr>
          <w:sz w:val="24"/>
          <w:szCs w:val="24"/>
        </w:rPr>
        <w:t xml:space="preserve">6. </w:t>
      </w:r>
      <w:proofErr w:type="gramStart"/>
      <w:r w:rsidRPr="00DB1008">
        <w:rPr>
          <w:sz w:val="24"/>
          <w:szCs w:val="24"/>
        </w:rPr>
        <w:t xml:space="preserve">В случае досрочного прекращения полномочий Собрания муниципального района, сформированного в соответствии с </w:t>
      </w:r>
      <w:hyperlink r:id="rId60" w:history="1">
        <w:r w:rsidRPr="00DB1008">
          <w:rPr>
            <w:color w:val="0000FF"/>
            <w:sz w:val="24"/>
            <w:szCs w:val="24"/>
          </w:rPr>
          <w:t>пунктом 1 части 4 статьи 35</w:t>
        </w:r>
      </w:hyperlink>
      <w:r w:rsidRPr="00DB1008">
        <w:rPr>
          <w:sz w:val="24"/>
          <w:szCs w:val="24"/>
        </w:rPr>
        <w:t xml:space="preserve"> Федерального закона от 06.10.2003 N 131-ФЗ "Об общих принципах организации местного самоуправления в Российской Федерации", представительные органы соответствующих муниципальных образований, входящих в состав муниципального района, обязаны в течение одного месяца избрать в состав Собрания муниципального района других депутатов.</w:t>
      </w:r>
      <w:proofErr w:type="gramEnd"/>
    </w:p>
    <w:p w:rsidR="00B0297A" w:rsidRPr="00DB1008" w:rsidRDefault="00B0297A" w:rsidP="00F16197">
      <w:pPr>
        <w:pStyle w:val="ConsPlusNormal"/>
        <w:ind w:firstLine="540"/>
        <w:jc w:val="both"/>
        <w:rPr>
          <w:sz w:val="24"/>
          <w:szCs w:val="24"/>
        </w:rPr>
      </w:pPr>
      <w:r w:rsidRPr="00DB1008">
        <w:rPr>
          <w:sz w:val="24"/>
          <w:szCs w:val="24"/>
        </w:rPr>
        <w:t>7. Досрочное прекращение полномочий Собрания муниципального района влечет досрочное прекращение полномочий его депутатов.</w:t>
      </w:r>
    </w:p>
    <w:p w:rsidR="00B0297A" w:rsidRPr="00DB1008" w:rsidRDefault="00B0297A" w:rsidP="00F16197">
      <w:pPr>
        <w:pStyle w:val="ConsPlusNormal"/>
        <w:jc w:val="both"/>
        <w:rPr>
          <w:sz w:val="24"/>
          <w:szCs w:val="24"/>
        </w:rPr>
      </w:pPr>
    </w:p>
    <w:p w:rsidR="00A50810" w:rsidRPr="00DB1008" w:rsidRDefault="00A50810" w:rsidP="00F16197">
      <w:pPr>
        <w:pStyle w:val="ConsPlusNormal"/>
        <w:ind w:firstLine="709"/>
        <w:jc w:val="both"/>
        <w:rPr>
          <w:sz w:val="24"/>
          <w:szCs w:val="24"/>
        </w:rPr>
      </w:pPr>
      <w:r w:rsidRPr="00DB1008">
        <w:rPr>
          <w:sz w:val="24"/>
          <w:szCs w:val="24"/>
        </w:rPr>
        <w:t>Статья 27. Досрочное прекращение полномочий депутата Собрания муниципального района</w:t>
      </w:r>
    </w:p>
    <w:p w:rsidR="00A50810" w:rsidRPr="00DB1008" w:rsidRDefault="00A50810" w:rsidP="00F16197">
      <w:pPr>
        <w:pStyle w:val="ConsPlusNormal"/>
        <w:ind w:firstLine="540"/>
        <w:jc w:val="both"/>
        <w:rPr>
          <w:sz w:val="24"/>
          <w:szCs w:val="24"/>
        </w:rPr>
      </w:pPr>
    </w:p>
    <w:p w:rsidR="00A50810" w:rsidRPr="00DB1008" w:rsidRDefault="00A50810" w:rsidP="00F16197">
      <w:pPr>
        <w:pStyle w:val="ConsPlusNormal"/>
        <w:ind w:firstLine="709"/>
        <w:jc w:val="both"/>
        <w:rPr>
          <w:sz w:val="24"/>
          <w:szCs w:val="24"/>
        </w:rPr>
      </w:pPr>
      <w:r w:rsidRPr="00DB1008">
        <w:rPr>
          <w:sz w:val="24"/>
          <w:szCs w:val="24"/>
        </w:rPr>
        <w:t xml:space="preserve">1. Порядок и основания </w:t>
      </w:r>
      <w:proofErr w:type="gramStart"/>
      <w:r w:rsidRPr="00DB1008">
        <w:rPr>
          <w:sz w:val="24"/>
          <w:szCs w:val="24"/>
        </w:rPr>
        <w:t>прекращения полномочий депутата Собрания муниципального района</w:t>
      </w:r>
      <w:proofErr w:type="gramEnd"/>
      <w:r w:rsidRPr="00DB1008">
        <w:rPr>
          <w:sz w:val="24"/>
          <w:szCs w:val="24"/>
        </w:rPr>
        <w:t xml:space="preserve"> определяются федеральным законодательством.</w:t>
      </w:r>
    </w:p>
    <w:p w:rsidR="00A50810" w:rsidRPr="00DB1008" w:rsidRDefault="00A50810" w:rsidP="00F16197">
      <w:pPr>
        <w:pStyle w:val="ConsPlusNormal"/>
        <w:ind w:firstLine="709"/>
        <w:jc w:val="both"/>
        <w:rPr>
          <w:sz w:val="24"/>
          <w:szCs w:val="24"/>
        </w:rPr>
      </w:pPr>
      <w:r w:rsidRPr="00DB1008">
        <w:rPr>
          <w:sz w:val="24"/>
          <w:szCs w:val="24"/>
        </w:rPr>
        <w:t>2. Полномочия депутата Собрания муниципального района прекращаются досрочно в случае:</w:t>
      </w:r>
    </w:p>
    <w:p w:rsidR="00A50810" w:rsidRPr="00DB1008" w:rsidRDefault="00A50810" w:rsidP="00F16197">
      <w:pPr>
        <w:pStyle w:val="ConsPlusNormal"/>
        <w:ind w:firstLine="709"/>
        <w:jc w:val="both"/>
        <w:rPr>
          <w:sz w:val="24"/>
          <w:szCs w:val="24"/>
        </w:rPr>
      </w:pPr>
      <w:r w:rsidRPr="00DB1008">
        <w:rPr>
          <w:sz w:val="24"/>
          <w:szCs w:val="24"/>
        </w:rPr>
        <w:t>1) смерти;</w:t>
      </w:r>
    </w:p>
    <w:p w:rsidR="00A50810" w:rsidRPr="00DB1008" w:rsidRDefault="00A50810" w:rsidP="00F16197">
      <w:pPr>
        <w:pStyle w:val="ConsPlusNormal"/>
        <w:ind w:firstLine="709"/>
        <w:jc w:val="both"/>
        <w:rPr>
          <w:sz w:val="24"/>
          <w:szCs w:val="24"/>
        </w:rPr>
      </w:pPr>
      <w:r w:rsidRPr="00DB1008">
        <w:rPr>
          <w:sz w:val="24"/>
          <w:szCs w:val="24"/>
        </w:rPr>
        <w:t>2) отставки по собственному желанию;</w:t>
      </w:r>
    </w:p>
    <w:p w:rsidR="00A50810" w:rsidRPr="00DB1008" w:rsidRDefault="00A50810" w:rsidP="00F16197">
      <w:pPr>
        <w:pStyle w:val="ConsPlusNormal"/>
        <w:ind w:firstLine="709"/>
        <w:jc w:val="both"/>
        <w:rPr>
          <w:sz w:val="24"/>
          <w:szCs w:val="24"/>
        </w:rPr>
      </w:pPr>
      <w:r w:rsidRPr="00DB1008">
        <w:rPr>
          <w:sz w:val="24"/>
          <w:szCs w:val="24"/>
        </w:rPr>
        <w:t>3) признания судом недееспособным или ограниченно дееспособным;</w:t>
      </w:r>
    </w:p>
    <w:p w:rsidR="00A50810" w:rsidRPr="00DB1008" w:rsidRDefault="00A50810" w:rsidP="00F16197">
      <w:pPr>
        <w:pStyle w:val="ConsPlusNormal"/>
        <w:ind w:firstLine="709"/>
        <w:jc w:val="both"/>
        <w:rPr>
          <w:sz w:val="24"/>
          <w:szCs w:val="24"/>
        </w:rPr>
      </w:pPr>
      <w:r w:rsidRPr="00DB1008">
        <w:rPr>
          <w:sz w:val="24"/>
          <w:szCs w:val="24"/>
        </w:rPr>
        <w:t>4) признания судом безвестно отсутствующим или объявления умершим;</w:t>
      </w:r>
    </w:p>
    <w:p w:rsidR="00A50810" w:rsidRPr="00DB1008" w:rsidRDefault="00A50810" w:rsidP="00F16197">
      <w:pPr>
        <w:pStyle w:val="ConsPlusNormal"/>
        <w:ind w:firstLine="709"/>
        <w:jc w:val="both"/>
        <w:rPr>
          <w:sz w:val="24"/>
          <w:szCs w:val="24"/>
        </w:rPr>
      </w:pPr>
      <w:r w:rsidRPr="00DB1008">
        <w:rPr>
          <w:sz w:val="24"/>
          <w:szCs w:val="24"/>
        </w:rPr>
        <w:t>5) вступления в отношении его в законную силу обвинительного приговора суда;</w:t>
      </w:r>
    </w:p>
    <w:p w:rsidR="00A50810" w:rsidRPr="00DB1008" w:rsidRDefault="00A50810" w:rsidP="00F16197">
      <w:pPr>
        <w:pStyle w:val="ConsPlusNormal"/>
        <w:ind w:firstLine="709"/>
        <w:jc w:val="both"/>
        <w:rPr>
          <w:sz w:val="24"/>
          <w:szCs w:val="24"/>
        </w:rPr>
      </w:pPr>
      <w:r w:rsidRPr="00DB1008">
        <w:rPr>
          <w:sz w:val="24"/>
          <w:szCs w:val="24"/>
        </w:rPr>
        <w:t>6) выезда за пределы Российской Федерации на постоянное место жительства;</w:t>
      </w:r>
    </w:p>
    <w:p w:rsidR="00A50810" w:rsidRPr="00DB1008" w:rsidRDefault="00A50810" w:rsidP="00F16197">
      <w:pPr>
        <w:pStyle w:val="ConsPlusNormal"/>
        <w:ind w:firstLine="709"/>
        <w:jc w:val="both"/>
        <w:rPr>
          <w:sz w:val="24"/>
          <w:szCs w:val="24"/>
        </w:rPr>
      </w:pPr>
      <w:proofErr w:type="gramStart"/>
      <w:r w:rsidRPr="00DB1008">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1008">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0810" w:rsidRPr="00DB1008" w:rsidRDefault="00A50810" w:rsidP="00F16197">
      <w:pPr>
        <w:pStyle w:val="ConsPlusNormal"/>
        <w:ind w:firstLine="709"/>
        <w:jc w:val="both"/>
        <w:rPr>
          <w:sz w:val="24"/>
          <w:szCs w:val="24"/>
        </w:rPr>
      </w:pPr>
      <w:r w:rsidRPr="00DB1008">
        <w:rPr>
          <w:sz w:val="24"/>
          <w:szCs w:val="24"/>
        </w:rPr>
        <w:t>8) досрочного прекращения полномочий соответствующего органа местного самоуправления;</w:t>
      </w:r>
    </w:p>
    <w:p w:rsidR="00A50810" w:rsidRPr="00DB1008" w:rsidRDefault="00A50810" w:rsidP="00F16197">
      <w:pPr>
        <w:pStyle w:val="ConsPlusNormal"/>
        <w:ind w:firstLine="709"/>
        <w:jc w:val="both"/>
        <w:rPr>
          <w:sz w:val="24"/>
          <w:szCs w:val="24"/>
        </w:rPr>
      </w:pPr>
      <w:r w:rsidRPr="00DB1008">
        <w:rPr>
          <w:sz w:val="24"/>
          <w:szCs w:val="24"/>
        </w:rPr>
        <w:t>9) призыва на военную службу или направления на заменяющую ее альтернативную гражданскую службу;</w:t>
      </w:r>
    </w:p>
    <w:p w:rsidR="00A50810" w:rsidRPr="00DB1008" w:rsidRDefault="00A50810" w:rsidP="00F16197">
      <w:pPr>
        <w:pStyle w:val="ConsPlusNormal"/>
        <w:ind w:firstLine="709"/>
        <w:jc w:val="both"/>
        <w:rPr>
          <w:sz w:val="24"/>
          <w:szCs w:val="24"/>
        </w:rPr>
      </w:pPr>
      <w:r w:rsidRPr="00DB1008">
        <w:rPr>
          <w:sz w:val="24"/>
          <w:szCs w:val="24"/>
        </w:rPr>
        <w:t xml:space="preserve">10) прекращения его полномочий соответственно в качестве Главы муниципального </w:t>
      </w:r>
      <w:r w:rsidRPr="00DB1008">
        <w:rPr>
          <w:sz w:val="24"/>
          <w:szCs w:val="24"/>
        </w:rPr>
        <w:lastRenderedPageBreak/>
        <w:t>образования, входящего в состав муниципального района, депутата представительного органа муниципального образования в составе района;</w:t>
      </w:r>
    </w:p>
    <w:p w:rsidR="00A50810" w:rsidRPr="00DB1008" w:rsidRDefault="00A50810" w:rsidP="00F16197">
      <w:pPr>
        <w:pStyle w:val="ConsPlusNormal"/>
        <w:ind w:firstLine="709"/>
        <w:jc w:val="both"/>
        <w:rPr>
          <w:sz w:val="24"/>
          <w:szCs w:val="24"/>
        </w:rPr>
      </w:pPr>
      <w:proofErr w:type="gramStart"/>
      <w:r w:rsidRPr="00DB1008">
        <w:rPr>
          <w:sz w:val="24"/>
          <w:szCs w:val="24"/>
        </w:rPr>
        <w:t xml:space="preserve">11) несоблюдения ограничений, запретов, неисполнения обязанностей, установленных Федеральным </w:t>
      </w:r>
      <w:hyperlink r:id="rId61" w:history="1">
        <w:r w:rsidRPr="00DB1008">
          <w:rPr>
            <w:sz w:val="24"/>
            <w:szCs w:val="24"/>
          </w:rPr>
          <w:t>законом</w:t>
        </w:r>
      </w:hyperlink>
      <w:r w:rsidRPr="00DB1008">
        <w:rPr>
          <w:sz w:val="24"/>
          <w:szCs w:val="24"/>
        </w:rPr>
        <w:t xml:space="preserve"> от 25 декабря 2008 года № 273-ФЗ «О противодействии коррупции», Федеральным </w:t>
      </w:r>
      <w:hyperlink r:id="rId62" w:history="1">
        <w:r w:rsidRPr="00DB1008">
          <w:rPr>
            <w:sz w:val="24"/>
            <w:szCs w:val="24"/>
          </w:rPr>
          <w:t>законом</w:t>
        </w:r>
      </w:hyperlink>
      <w:r w:rsidRPr="00DB1008">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3" w:history="1">
        <w:r w:rsidRPr="00DB1008">
          <w:rPr>
            <w:sz w:val="24"/>
            <w:szCs w:val="24"/>
          </w:rPr>
          <w:t>законом</w:t>
        </w:r>
      </w:hyperlink>
      <w:r w:rsidRPr="00DB1008">
        <w:rPr>
          <w:sz w:val="24"/>
          <w:szCs w:val="24"/>
        </w:rPr>
        <w:t xml:space="preserve"> от 7 мая 2013 года № 79-ФЗ «О запрете отдельным категориям лиц открывать и иметь счета (вклады), хранить наличные</w:t>
      </w:r>
      <w:proofErr w:type="gramEnd"/>
      <w:r w:rsidRPr="00DB1008">
        <w:rPr>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810" w:rsidRPr="00DB1008" w:rsidRDefault="00A50810" w:rsidP="00F16197">
      <w:pPr>
        <w:pStyle w:val="ConsPlusNormal"/>
        <w:ind w:firstLine="709"/>
        <w:jc w:val="both"/>
        <w:rPr>
          <w:sz w:val="24"/>
          <w:szCs w:val="24"/>
        </w:rPr>
      </w:pPr>
      <w:r w:rsidRPr="00DB1008">
        <w:rPr>
          <w:sz w:val="24"/>
          <w:szCs w:val="24"/>
        </w:rPr>
        <w:t xml:space="preserve">12) в иных случаях, установленных Федеральным </w:t>
      </w:r>
      <w:hyperlink r:id="rId64" w:history="1">
        <w:r w:rsidRPr="00DB1008">
          <w:rPr>
            <w:sz w:val="24"/>
            <w:szCs w:val="24"/>
          </w:rPr>
          <w:t>законом</w:t>
        </w:r>
      </w:hyperlink>
      <w:r w:rsidRPr="00DB1008">
        <w:rPr>
          <w:sz w:val="24"/>
          <w:szCs w:val="24"/>
        </w:rPr>
        <w:t xml:space="preserve"> от 06 октября 2003 года № 131-ФЗ «Об общих принципах организации местного самоуправления в Российской Федерации» и иными федеральными законами.</w:t>
      </w:r>
    </w:p>
    <w:p w:rsidR="00A50810" w:rsidRPr="00DB1008" w:rsidRDefault="00A50810" w:rsidP="00F16197">
      <w:pPr>
        <w:pStyle w:val="ConsPlusNormal"/>
        <w:ind w:firstLine="709"/>
        <w:jc w:val="both"/>
        <w:rPr>
          <w:sz w:val="24"/>
          <w:szCs w:val="24"/>
        </w:rPr>
      </w:pPr>
      <w:r w:rsidRPr="00DB1008">
        <w:rPr>
          <w:sz w:val="24"/>
          <w:szCs w:val="24"/>
        </w:rPr>
        <w:t xml:space="preserve">3. Полномочия депутата Собрания муниципального района прекращаются досрочно в случае несоблюдения ограничений, установленных Федеральным </w:t>
      </w:r>
      <w:hyperlink r:id="rId65" w:history="1">
        <w:r w:rsidRPr="00DB1008">
          <w:rPr>
            <w:sz w:val="24"/>
            <w:szCs w:val="24"/>
          </w:rPr>
          <w:t>законом</w:t>
        </w:r>
      </w:hyperlink>
      <w:r w:rsidRPr="00DB1008">
        <w:rPr>
          <w:sz w:val="24"/>
          <w:szCs w:val="24"/>
        </w:rPr>
        <w:t xml:space="preserve"> от 06 октября 2003 года № 131-ФЗ «Об общих принципах организации местного самоуправления в Российской Федерации».</w:t>
      </w:r>
    </w:p>
    <w:p w:rsidR="00A50810" w:rsidRPr="00DB1008" w:rsidRDefault="00A50810" w:rsidP="00F16197">
      <w:pPr>
        <w:pStyle w:val="ConsPlusNormal"/>
        <w:ind w:firstLine="709"/>
        <w:jc w:val="both"/>
        <w:rPr>
          <w:sz w:val="24"/>
          <w:szCs w:val="24"/>
        </w:rPr>
      </w:pPr>
      <w:r w:rsidRPr="00DB1008">
        <w:rPr>
          <w:sz w:val="24"/>
          <w:szCs w:val="24"/>
        </w:rPr>
        <w:t>4. Решение Собрания муниципального района о досрочном прекращении полномочий депутата Собрания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муниципального района, - не позднее чем через три месяца со дня появления такого основания.</w:t>
      </w:r>
    </w:p>
    <w:p w:rsidR="00B0297A" w:rsidRPr="00DB1008" w:rsidRDefault="00A50810" w:rsidP="00F16197">
      <w:pPr>
        <w:pStyle w:val="ConsPlusNormal"/>
        <w:jc w:val="both"/>
        <w:rPr>
          <w:sz w:val="24"/>
          <w:szCs w:val="24"/>
        </w:rPr>
      </w:pPr>
      <w:r w:rsidRPr="00DB1008">
        <w:rPr>
          <w:sz w:val="24"/>
          <w:szCs w:val="24"/>
        </w:rPr>
        <w:t>В случае обращения Губернатора Вологодской области с заявлением о досрочном прекращении полномочий депутата Собрания муниципального района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50810" w:rsidRPr="00DB1008" w:rsidRDefault="00A50810" w:rsidP="00F16197">
      <w:pPr>
        <w:pStyle w:val="ConsPlusNormal"/>
        <w:jc w:val="both"/>
        <w:rPr>
          <w:sz w:val="24"/>
          <w:szCs w:val="24"/>
        </w:rPr>
      </w:pP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Статья 28. Глава Никольского муниципального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Глава Никольского муниципального района (далее - Глава района) является высшим должностным лицом муниципального района и одновременно исполняет полномочия председателя Собрания муниципального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2. Глава района избирается Собранием муниципального района из своего состава и  исполняет полномочия председателя Собрания муниципального района. Процедура избрания Главы района определяется </w:t>
      </w:r>
      <w:hyperlink r:id="rId66" w:history="1">
        <w:r w:rsidRPr="00DB1008">
          <w:rPr>
            <w:rFonts w:ascii="Times New Roman" w:hAnsi="Times New Roman" w:cs="Times New Roman"/>
            <w:color w:val="000000" w:themeColor="text1"/>
            <w:sz w:val="24"/>
            <w:szCs w:val="24"/>
          </w:rPr>
          <w:t>Регламентом</w:t>
        </w:r>
      </w:hyperlink>
      <w:r w:rsidRPr="00DB1008">
        <w:rPr>
          <w:rFonts w:ascii="Times New Roman" w:hAnsi="Times New Roman" w:cs="Times New Roman"/>
          <w:sz w:val="24"/>
          <w:szCs w:val="24"/>
        </w:rPr>
        <w:t xml:space="preserve"> Собрания муниципального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3. Срок полномочий Главы района составляет 5 лет. Полномочия Главы района начинаются со дня его вступления в должность и прекращаются в день вступления в должность вновь избранного Главы района, либо в иных случаях, установленных законодательством и настоящим Уставом. </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4. Глава района осуществляет свои полномочия на постоянной основе, за исключением </w:t>
      </w:r>
      <w:proofErr w:type="gramStart"/>
      <w:r w:rsidRPr="00DB1008">
        <w:rPr>
          <w:rFonts w:ascii="Times New Roman" w:hAnsi="Times New Roman" w:cs="Times New Roman"/>
          <w:sz w:val="24"/>
          <w:szCs w:val="24"/>
        </w:rPr>
        <w:t>случая замещения должности главы поселения</w:t>
      </w:r>
      <w:proofErr w:type="gramEnd"/>
      <w:r w:rsidRPr="00DB1008">
        <w:rPr>
          <w:rFonts w:ascii="Times New Roman" w:hAnsi="Times New Roman" w:cs="Times New Roman"/>
          <w:sz w:val="24"/>
          <w:szCs w:val="24"/>
        </w:rPr>
        <w:t xml:space="preserve"> на постоянной основе. Главе района, </w:t>
      </w:r>
      <w:proofErr w:type="gramStart"/>
      <w:r w:rsidRPr="00DB1008">
        <w:rPr>
          <w:rFonts w:ascii="Times New Roman" w:hAnsi="Times New Roman" w:cs="Times New Roman"/>
          <w:sz w:val="24"/>
          <w:szCs w:val="24"/>
        </w:rPr>
        <w:t>осуществляющему</w:t>
      </w:r>
      <w:proofErr w:type="gramEnd"/>
      <w:r w:rsidRPr="00DB1008">
        <w:rPr>
          <w:rFonts w:ascii="Times New Roman" w:hAnsi="Times New Roman" w:cs="Times New Roman"/>
          <w:sz w:val="24"/>
          <w:szCs w:val="24"/>
        </w:rPr>
        <w:t xml:space="preserve"> свои полномочия на непостоянной основе, гарантируется возмещение расходов, связанных с выполнением полномочий главы района, за счет средств бюджета Никольского муниципального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Решение об изменении срока полномочий, а также решение об изменении перечня полномочий и (или) порядка избрания Главы района применяется только к Главе района, избранному после вступления в силу соответствующего решения.</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5. Не позднее 10 дней после официального избрания Главы района осуществляется процедура вступления его в должность. Глава района приносит населению муниципального района присягу следующего содержания:</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sz w:val="24"/>
          <w:szCs w:val="24"/>
        </w:rPr>
        <w:t xml:space="preserve">«Я, (фамилия, имя, отчество), вступая в должность Главы Никольского муниципального района, клянусь добросовестно исполнять обязанности Главы Никольского муниципального района, уважать и охранять права и свободы человека и гражданина, защищать интересы населения района, соблюдать </w:t>
      </w:r>
      <w:hyperlink r:id="rId67" w:history="1">
        <w:r w:rsidRPr="00DB1008">
          <w:rPr>
            <w:rFonts w:ascii="Times New Roman" w:hAnsi="Times New Roman" w:cs="Times New Roman"/>
            <w:color w:val="000000" w:themeColor="text1"/>
            <w:sz w:val="24"/>
            <w:szCs w:val="24"/>
          </w:rPr>
          <w:t>Конституцию</w:t>
        </w:r>
      </w:hyperlink>
      <w:r w:rsidRPr="00DB1008">
        <w:rPr>
          <w:rFonts w:ascii="Times New Roman" w:hAnsi="Times New Roman" w:cs="Times New Roman"/>
          <w:color w:val="000000" w:themeColor="text1"/>
          <w:sz w:val="24"/>
          <w:szCs w:val="24"/>
        </w:rPr>
        <w:t xml:space="preserve"> Российской Федерации, федеральные законы, законы Вологодской области, Устав и нормативные правовые акты Никольского муниципального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lastRenderedPageBreak/>
        <w:t>Церемония принесения присяги проводится в торжественной обстановке.</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xml:space="preserve">6. Глава района </w:t>
      </w:r>
      <w:proofErr w:type="gramStart"/>
      <w:r w:rsidRPr="00DB1008">
        <w:rPr>
          <w:rFonts w:ascii="Times New Roman" w:hAnsi="Times New Roman" w:cs="Times New Roman"/>
          <w:color w:val="000000" w:themeColor="text1"/>
          <w:sz w:val="24"/>
          <w:szCs w:val="24"/>
        </w:rPr>
        <w:t>подотчетен</w:t>
      </w:r>
      <w:proofErr w:type="gramEnd"/>
      <w:r w:rsidRPr="00DB1008">
        <w:rPr>
          <w:rFonts w:ascii="Times New Roman" w:hAnsi="Times New Roman" w:cs="Times New Roman"/>
          <w:color w:val="000000" w:themeColor="text1"/>
          <w:sz w:val="24"/>
          <w:szCs w:val="24"/>
        </w:rPr>
        <w:t xml:space="preserve"> и подконтролен населению и Собранию муниципального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Глава района представляет Собранию муниципального района ежегодные отчеты о результатах своей деятельности, которые подлежат официальному опубликованию.</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color w:val="000000" w:themeColor="text1"/>
          <w:sz w:val="24"/>
          <w:szCs w:val="24"/>
        </w:rPr>
        <w:t xml:space="preserve">7. </w:t>
      </w:r>
      <w:proofErr w:type="gramStart"/>
      <w:r w:rsidRPr="00DB1008">
        <w:rPr>
          <w:rFonts w:ascii="Times New Roman" w:hAnsi="Times New Roman" w:cs="Times New Roman"/>
          <w:color w:val="000000" w:themeColor="text1"/>
          <w:sz w:val="24"/>
          <w:szCs w:val="24"/>
        </w:rPr>
        <w:t xml:space="preserve">Глава района </w:t>
      </w:r>
      <w:r w:rsidRPr="00DB1008">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68"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color w:val="000000" w:themeColor="text1"/>
          <w:sz w:val="24"/>
          <w:szCs w:val="24"/>
        </w:rPr>
        <w:t xml:space="preserve"> от 25 декабря 2008 года № 273-ФЗ «О противодействии коррупции», Федеральным </w:t>
      </w:r>
      <w:hyperlink r:id="rId69"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0"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color w:val="000000" w:themeColor="text1"/>
          <w:sz w:val="24"/>
          <w:szCs w:val="24"/>
        </w:rPr>
        <w:t xml:space="preserve"> от 7 </w:t>
      </w:r>
      <w:r w:rsidRPr="00DB1008">
        <w:rPr>
          <w:rFonts w:ascii="Times New Roman" w:hAnsi="Times New Roman" w:cs="Times New Roman"/>
          <w:sz w:val="24"/>
          <w:szCs w:val="24"/>
        </w:rPr>
        <w:t>мая 2013 года № 79-ФЗ «О запрете отдельным категориям лиц открывать и иметь счета</w:t>
      </w:r>
      <w:proofErr w:type="gramEnd"/>
      <w:r w:rsidRPr="00DB1008">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8.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71"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color w:val="000000" w:themeColor="text1"/>
          <w:sz w:val="24"/>
          <w:szCs w:val="24"/>
        </w:rPr>
        <w:t xml:space="preserve"> о</w:t>
      </w:r>
      <w:r w:rsidRPr="00DB1008">
        <w:rPr>
          <w:rFonts w:ascii="Times New Roman" w:hAnsi="Times New Roman" w:cs="Times New Roman"/>
          <w:sz w:val="24"/>
          <w:szCs w:val="24"/>
        </w:rPr>
        <w:t>т 06 октября 2003 № 131-ФЗ «Об общих принципах организации местного самоуправления в Российской Федерации».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Глава района, </w:t>
      </w:r>
      <w:proofErr w:type="gramStart"/>
      <w:r w:rsidRPr="00DB1008">
        <w:rPr>
          <w:rFonts w:ascii="Times New Roman" w:hAnsi="Times New Roman" w:cs="Times New Roman"/>
          <w:sz w:val="24"/>
          <w:szCs w:val="24"/>
        </w:rPr>
        <w:t>осуществляющий</w:t>
      </w:r>
      <w:proofErr w:type="gramEnd"/>
      <w:r w:rsidRPr="00DB1008">
        <w:rPr>
          <w:rFonts w:ascii="Times New Roman" w:hAnsi="Times New Roman" w:cs="Times New Roman"/>
          <w:sz w:val="24"/>
          <w:szCs w:val="24"/>
        </w:rPr>
        <w:t xml:space="preserve"> свои полномочия на постоянной основе, не вправе:</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B1008">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DB1008">
        <w:rPr>
          <w:rFonts w:ascii="Times New Roman" w:hAnsi="Times New Roman" w:cs="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Глава района, </w:t>
      </w:r>
      <w:proofErr w:type="gramStart"/>
      <w:r w:rsidRPr="00DB1008">
        <w:rPr>
          <w:rFonts w:ascii="Times New Roman" w:hAnsi="Times New Roman" w:cs="Times New Roman"/>
          <w:sz w:val="24"/>
          <w:szCs w:val="24"/>
        </w:rPr>
        <w:t>осуществляющий</w:t>
      </w:r>
      <w:proofErr w:type="gramEnd"/>
      <w:r w:rsidRPr="00DB1008">
        <w:rPr>
          <w:rFonts w:ascii="Times New Roman" w:hAnsi="Times New Roman" w:cs="Times New Roman"/>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9. В соответствии с </w:t>
      </w:r>
      <w:hyperlink r:id="rId72"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sz w:val="24"/>
          <w:szCs w:val="24"/>
        </w:rPr>
        <w:t xml:space="preserve"> Вологодской области от 26 декабря 2007 года № 1728-ОЗ «О некоторых гарантиях осуществления полномочий глав муниципальных образований Вологодской области» Главе района устанавливаются гарантии в виде:</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1) доплаты к пенсии лицам, замещавшим должность Главы района. Размер доплаты к пенсии лиц, замещавших должность Главы района, устанавливается в процентном отношении к базовому должностному окладу, установленному </w:t>
      </w:r>
      <w:hyperlink r:id="rId73"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sz w:val="24"/>
          <w:szCs w:val="24"/>
        </w:rPr>
        <w:t xml:space="preserve"> Вологодской области от 16 июля 2005 </w:t>
      </w:r>
      <w:r w:rsidRPr="00DB1008">
        <w:rPr>
          <w:rFonts w:ascii="Times New Roman" w:hAnsi="Times New Roman" w:cs="Times New Roman"/>
          <w:sz w:val="24"/>
          <w:szCs w:val="24"/>
        </w:rPr>
        <w:lastRenderedPageBreak/>
        <w:t>года № 1320-ОЗ «Об оплате труда в государственных органах Вологодской области» и составляет для лиц, замещавших должность Главы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а) в течение двух сроков полномочий либо одного полного и не менее половины срока полномочий в случаях, установленных пунктом 2 части 1 статьи 2 закона Вологодской области 26 декабря 2007 года № 1728-ОЗ «О некоторых гарантиях осуществления полномочий глав муниципальных образований Вологодской области» - 70 процентов;</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б) в течение трех и более сроков полномочий - 100 процентов.</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Максимальный размер доплаты к пенсии лиц, замещавших должность Главы района, не должен превышать 55 процентов от размера заработной платы (оплаты труда) на момент прекращения полномочий Главы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Порядок обращения, назначения и выплаты доплаты к пенсии определяется Собранием муниципального района;</w:t>
      </w:r>
    </w:p>
    <w:p w:rsidR="00A50810"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2) ежегодного дополнительного оплачиваемого отпуска продолжительностью 24 </w:t>
      </w:r>
      <w:proofErr w:type="gramStart"/>
      <w:r w:rsidRPr="00DB1008">
        <w:rPr>
          <w:rFonts w:ascii="Times New Roman" w:hAnsi="Times New Roman" w:cs="Times New Roman"/>
          <w:sz w:val="24"/>
          <w:szCs w:val="24"/>
        </w:rPr>
        <w:t>календарных</w:t>
      </w:r>
      <w:proofErr w:type="gramEnd"/>
      <w:r w:rsidRPr="00DB1008">
        <w:rPr>
          <w:rFonts w:ascii="Times New Roman" w:hAnsi="Times New Roman" w:cs="Times New Roman"/>
          <w:sz w:val="24"/>
          <w:szCs w:val="24"/>
        </w:rPr>
        <w:t xml:space="preserve"> дня.</w:t>
      </w:r>
    </w:p>
    <w:p w:rsidR="003A5810" w:rsidRPr="00DB1008" w:rsidRDefault="003A5810" w:rsidP="00F16197">
      <w:pPr>
        <w:autoSpaceDE w:val="0"/>
        <w:autoSpaceDN w:val="0"/>
        <w:adjustRightInd w:val="0"/>
        <w:spacing w:after="0" w:line="240" w:lineRule="auto"/>
        <w:ind w:firstLine="709"/>
        <w:jc w:val="both"/>
        <w:rPr>
          <w:rFonts w:ascii="Times New Roman" w:hAnsi="Times New Roman" w:cs="Times New Roman"/>
          <w:sz w:val="24"/>
          <w:szCs w:val="24"/>
        </w:rPr>
      </w:pP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Статья 29. Полномочия Главы Никольского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Глава района наделяется следующими полномочиями главы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представляет Никольский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организациями и общественными объединениями (в том числе профессиональными союзами и политическими партиями), без доверенности действует от имени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2) обеспечивает осуществление органами местного самоуправления Никольского муниципального района полномочий по решению вопросов местного значения района и отдельных государственных полномочий, переданных органам местного самоуправления района федеральными законами и законами области;</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3) подписывает и обнародует нормативные правовые акты, принятые Собранием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4) вправе требовать созыва внеочередного заседания Собрания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5) способствует развитию и становлению местного самоуправления в Никольском муниципальном районе:</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организует межмуниципальное взаимодействие и сотрудничество на территории района и за его пределами по вопросам организации и функционирования местного самоуправления в соответствии с нормативными актами Собрания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выступает с инициативой проведения публичных слушаний;</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назначает собрания граждан для рассмотрения вопросов районного значения;</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 рассматривает и учитывает в деятельности </w:t>
      </w:r>
      <w:proofErr w:type="gramStart"/>
      <w:r w:rsidRPr="00DB1008">
        <w:rPr>
          <w:rFonts w:ascii="Times New Roman" w:hAnsi="Times New Roman" w:cs="Times New Roman"/>
          <w:sz w:val="24"/>
          <w:szCs w:val="24"/>
        </w:rPr>
        <w:t>самоуправления района предложения органов местного самоуправления муниципальных</w:t>
      </w:r>
      <w:proofErr w:type="gramEnd"/>
      <w:r w:rsidRPr="00DB1008">
        <w:rPr>
          <w:rFonts w:ascii="Times New Roman" w:hAnsi="Times New Roman" w:cs="Times New Roman"/>
          <w:sz w:val="24"/>
          <w:szCs w:val="24"/>
        </w:rPr>
        <w:t xml:space="preserve"> образований, органов территориального общественного самоуправления, граждан по вопросам, входящим в его компетенцию;</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принимает меры по обеспечению гласности в работе органов местного самоуправления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6) заключает контра</w:t>
      </w:r>
      <w:proofErr w:type="gramStart"/>
      <w:r w:rsidRPr="00DB1008">
        <w:rPr>
          <w:rFonts w:ascii="Times New Roman" w:hAnsi="Times New Roman" w:cs="Times New Roman"/>
          <w:sz w:val="24"/>
          <w:szCs w:val="24"/>
        </w:rPr>
        <w:t>кт с Гл</w:t>
      </w:r>
      <w:proofErr w:type="gramEnd"/>
      <w:r w:rsidRPr="00DB1008">
        <w:rPr>
          <w:rFonts w:ascii="Times New Roman" w:hAnsi="Times New Roman" w:cs="Times New Roman"/>
          <w:sz w:val="24"/>
          <w:szCs w:val="24"/>
        </w:rPr>
        <w:t>авой администрации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7) выполняет полномочия представителя нанимателя (работодателя) для руководителей органов местного самоуправления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8) награждает муниципальными наградами в соответствии с положениями, утверждаемыми Собранием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9) подписывает договоры в пределах полномочий, установленных настоящим Уставом и действующим законодательством;</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10) издает в пределах полномочий правовые акты;</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11) решает иные вопросы, отнесенные к его компетенции законодательством и настоящим Уставом.</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2. Глава Никольского муниципального района наделяется следующими полномочиями председателя Собрания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организует работу Собрания муниципального района и его постоянных комиссий;</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 формирует аппарат Собрания муниципального района, руководит им, утверждает штатное расписание Собрания муниципального района, принимает на работу и увольняет с работы </w:t>
      </w:r>
      <w:r w:rsidRPr="00DB1008">
        <w:rPr>
          <w:rFonts w:ascii="Times New Roman" w:hAnsi="Times New Roman" w:cs="Times New Roman"/>
          <w:sz w:val="24"/>
          <w:szCs w:val="24"/>
        </w:rPr>
        <w:lastRenderedPageBreak/>
        <w:t>работников аппарата Собрания муниципального района, поощряет их и налагает на них дисциплинарные взыскания в соответствии с действующим законодательством;</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представляет Собрание муниципального района во взаимоотношениях с организациями и лицами, общественными объединениями (в том числе профессиональными союзами и политическими партиями) внутри Никольского муниципального района и за его пределами;</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подписывает решения Собрания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распоряжается средствами Собрания муниципального района, подписывает финансовые документы, без доверенности действует от имени Собрания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принимает меры по обеспечению гласности работы Собрания муниципального района, рассматривает и учитывает в своей деятельности предложения органов территориального общественного самоуправления, представительных органов муниципальных образований, входящих в состав Никольского муниципального района, оказывает помощь в их деятельности;</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решает иные вопросы, отнесенные к его компетенции действующим законодательством и настоящим Уставом.</w:t>
      </w:r>
    </w:p>
    <w:p w:rsidR="00B0297A" w:rsidRPr="00DB1008" w:rsidRDefault="00CD4EE2" w:rsidP="00F16197">
      <w:pPr>
        <w:pStyle w:val="ConsPlusNormal"/>
        <w:ind w:firstLine="540"/>
        <w:jc w:val="both"/>
        <w:rPr>
          <w:sz w:val="24"/>
          <w:szCs w:val="24"/>
        </w:rPr>
      </w:pPr>
      <w:r w:rsidRPr="00DB1008">
        <w:rPr>
          <w:sz w:val="24"/>
          <w:szCs w:val="24"/>
        </w:rPr>
        <w:t xml:space="preserve">3. В случае временного отсутствия Главы района его полномочия, указанные в </w:t>
      </w:r>
      <w:hyperlink r:id="rId74" w:history="1">
        <w:r w:rsidRPr="00DB1008">
          <w:rPr>
            <w:color w:val="000000" w:themeColor="text1"/>
            <w:sz w:val="24"/>
            <w:szCs w:val="24"/>
          </w:rPr>
          <w:t>части 2</w:t>
        </w:r>
      </w:hyperlink>
      <w:r w:rsidRPr="00DB1008">
        <w:rPr>
          <w:color w:val="000000" w:themeColor="text1"/>
          <w:sz w:val="24"/>
          <w:szCs w:val="24"/>
        </w:rPr>
        <w:t xml:space="preserve"> </w:t>
      </w:r>
      <w:r w:rsidRPr="00DB1008">
        <w:rPr>
          <w:sz w:val="24"/>
          <w:szCs w:val="24"/>
        </w:rPr>
        <w:t>настоящей статьи, исполняет заместитель председателя Собрания муниципального района.</w:t>
      </w:r>
    </w:p>
    <w:p w:rsidR="00B0297A" w:rsidRPr="00DB1008" w:rsidRDefault="00B0297A" w:rsidP="00F16197">
      <w:pPr>
        <w:pStyle w:val="ConsPlusNormal"/>
        <w:jc w:val="both"/>
        <w:rPr>
          <w:sz w:val="24"/>
          <w:szCs w:val="24"/>
        </w:rPr>
      </w:pPr>
    </w:p>
    <w:p w:rsidR="003A5810" w:rsidRPr="009073D2"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Статья 30. Досрочное прекращение полномочий Главы Никольского муниципального района</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 Полномочия Главы района прекращаются досрочно в случае:</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 смерти;</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 отставки по собственному желанию;</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3) удаления в отставку в соответствии со </w:t>
      </w:r>
      <w:hyperlink r:id="rId75" w:history="1">
        <w:r w:rsidRPr="009073D2">
          <w:rPr>
            <w:rFonts w:ascii="Times New Roman" w:hAnsi="Times New Roman" w:cs="Times New Roman"/>
            <w:color w:val="0000FF"/>
            <w:sz w:val="24"/>
            <w:szCs w:val="24"/>
          </w:rPr>
          <w:t>статьей 74.1</w:t>
        </w:r>
      </w:hyperlink>
      <w:r w:rsidRPr="009073D2">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4) отрешения от должности в соответствии со </w:t>
      </w:r>
      <w:hyperlink r:id="rId76" w:history="1">
        <w:r w:rsidRPr="009073D2">
          <w:rPr>
            <w:rFonts w:ascii="Times New Roman" w:hAnsi="Times New Roman" w:cs="Times New Roman"/>
            <w:color w:val="0000FF"/>
            <w:sz w:val="24"/>
            <w:szCs w:val="24"/>
          </w:rPr>
          <w:t>статьей 74</w:t>
        </w:r>
      </w:hyperlink>
      <w:r w:rsidRPr="009073D2">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5) признания судом недееспособным или ограниченно дееспособным;</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6) признания судом безвестно отсутствующим или объявления умершим;</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7) вступления в отношении его в законную силу обвинительного приговора суда;</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8) выезда за пределы Российской Федерации на постоянное место жительства;</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3D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073D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11) преобразования муниципального района, осуществляемого в соответствии с </w:t>
      </w:r>
      <w:hyperlink r:id="rId77" w:history="1">
        <w:r w:rsidRPr="009073D2">
          <w:rPr>
            <w:rFonts w:ascii="Times New Roman" w:hAnsi="Times New Roman" w:cs="Times New Roman"/>
            <w:color w:val="0000FF"/>
            <w:sz w:val="24"/>
            <w:szCs w:val="24"/>
          </w:rPr>
          <w:t>частями 4</w:t>
        </w:r>
      </w:hyperlink>
      <w:r w:rsidRPr="009073D2">
        <w:rPr>
          <w:rFonts w:ascii="Times New Roman" w:hAnsi="Times New Roman" w:cs="Times New Roman"/>
          <w:sz w:val="24"/>
          <w:szCs w:val="24"/>
        </w:rPr>
        <w:t xml:space="preserve">, </w:t>
      </w:r>
      <w:hyperlink r:id="rId78" w:history="1">
        <w:r w:rsidRPr="009073D2">
          <w:rPr>
            <w:rFonts w:ascii="Times New Roman" w:hAnsi="Times New Roman" w:cs="Times New Roman"/>
            <w:color w:val="0000FF"/>
            <w:sz w:val="24"/>
            <w:szCs w:val="24"/>
          </w:rPr>
          <w:t>6 статьи 13</w:t>
        </w:r>
      </w:hyperlink>
      <w:r w:rsidRPr="009073D2">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упразднения муниципального района;</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12) увеличения численности избирателей Никольского муниципального района более чем на 25 процентов, произошедшего вследствие изменения границ муниципального района;</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3D2">
        <w:rPr>
          <w:rFonts w:ascii="Times New Roman" w:hAnsi="Times New Roman" w:cs="Times New Roman"/>
          <w:sz w:val="24"/>
          <w:szCs w:val="24"/>
        </w:rPr>
        <w:t xml:space="preserve">13) несоблюдения ограничений, запретов, неисполнения обязанностей, установленных Федеральным </w:t>
      </w:r>
      <w:hyperlink r:id="rId79" w:history="1">
        <w:r w:rsidRPr="009073D2">
          <w:rPr>
            <w:rFonts w:ascii="Times New Roman" w:hAnsi="Times New Roman" w:cs="Times New Roman"/>
            <w:color w:val="0000FF"/>
            <w:sz w:val="24"/>
            <w:szCs w:val="24"/>
          </w:rPr>
          <w:t>законом</w:t>
        </w:r>
      </w:hyperlink>
      <w:r w:rsidRPr="009073D2">
        <w:rPr>
          <w:rFonts w:ascii="Times New Roman" w:hAnsi="Times New Roman" w:cs="Times New Roman"/>
          <w:sz w:val="24"/>
          <w:szCs w:val="24"/>
        </w:rPr>
        <w:t xml:space="preserve"> от 25 декабря 2008 года N 273-ФЗ "О противодействии коррупции", Федеральным </w:t>
      </w:r>
      <w:hyperlink r:id="rId80" w:history="1">
        <w:r w:rsidRPr="009073D2">
          <w:rPr>
            <w:rFonts w:ascii="Times New Roman" w:hAnsi="Times New Roman" w:cs="Times New Roman"/>
            <w:color w:val="0000FF"/>
            <w:sz w:val="24"/>
            <w:szCs w:val="24"/>
          </w:rPr>
          <w:t>законом</w:t>
        </w:r>
      </w:hyperlink>
      <w:r w:rsidRPr="009073D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history="1">
        <w:r w:rsidRPr="009073D2">
          <w:rPr>
            <w:rFonts w:ascii="Times New Roman" w:hAnsi="Times New Roman" w:cs="Times New Roman"/>
            <w:color w:val="0000FF"/>
            <w:sz w:val="24"/>
            <w:szCs w:val="24"/>
          </w:rPr>
          <w:t>законом</w:t>
        </w:r>
      </w:hyperlink>
      <w:r w:rsidRPr="009073D2">
        <w:rPr>
          <w:rFonts w:ascii="Times New Roman" w:hAnsi="Times New Roman" w:cs="Times New Roman"/>
          <w:sz w:val="24"/>
          <w:szCs w:val="24"/>
        </w:rPr>
        <w:t xml:space="preserve"> от 7 мая 2013 года N 79-ФЗ "О запрете отдельным категориям лиц открывать и иметь счета</w:t>
      </w:r>
      <w:proofErr w:type="gramEnd"/>
      <w:r w:rsidRPr="009073D2">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lastRenderedPageBreak/>
        <w:t xml:space="preserve">14) в иных случаях, установленных Федеральным </w:t>
      </w:r>
      <w:hyperlink r:id="rId82" w:history="1">
        <w:r w:rsidRPr="009073D2">
          <w:rPr>
            <w:rFonts w:ascii="Times New Roman" w:hAnsi="Times New Roman" w:cs="Times New Roman"/>
            <w:color w:val="0000FF"/>
            <w:sz w:val="24"/>
            <w:szCs w:val="24"/>
          </w:rPr>
          <w:t>законом</w:t>
        </w:r>
      </w:hyperlink>
      <w:r w:rsidRPr="009073D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иными федеральными законами.</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2. </w:t>
      </w:r>
      <w:proofErr w:type="gramStart"/>
      <w:r w:rsidRPr="009073D2">
        <w:rPr>
          <w:rFonts w:ascii="Times New Roman" w:hAnsi="Times New Roman" w:cs="Times New Roman"/>
          <w:sz w:val="24"/>
          <w:szCs w:val="24"/>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83" w:history="1">
        <w:r w:rsidRPr="009073D2">
          <w:rPr>
            <w:rFonts w:ascii="Times New Roman" w:hAnsi="Times New Roman" w:cs="Times New Roman"/>
            <w:color w:val="0000FF"/>
            <w:sz w:val="24"/>
            <w:szCs w:val="24"/>
          </w:rPr>
          <w:t>законом</w:t>
        </w:r>
      </w:hyperlink>
      <w:r w:rsidRPr="009073D2">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9073D2">
        <w:rPr>
          <w:rFonts w:ascii="Times New Roman" w:hAnsi="Times New Roman" w:cs="Times New Roman"/>
          <w:sz w:val="24"/>
          <w:szCs w:val="24"/>
        </w:rPr>
        <w:t xml:space="preserve"> инструментами".</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3. Полномочия Главы района прекращаются досрочно в случае несоблюдения ограничений, установленных Федеральным </w:t>
      </w:r>
      <w:hyperlink r:id="rId84" w:history="1">
        <w:r w:rsidRPr="009073D2">
          <w:rPr>
            <w:rFonts w:ascii="Times New Roman" w:hAnsi="Times New Roman" w:cs="Times New Roman"/>
            <w:color w:val="0000FF"/>
            <w:sz w:val="24"/>
            <w:szCs w:val="24"/>
          </w:rPr>
          <w:t>законом</w:t>
        </w:r>
      </w:hyperlink>
      <w:r w:rsidRPr="009073D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4.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муниципального района.</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5. В случае досрочного прекращения полномочий Главы района избрание Собранием муниципального района Главы района из своего состава осуществляется не позднее чем через шесть месяцев со дня такого прекращения полномочий.</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При этом если до истечения срока полномочий Собрания муниципального района осталось менее шести месяцев, избрание Главы района из состава Собрания муниципального района осуществляется на первом заседании вновь избранного Собрания муниципального района.</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6. В случае отставки по собственному желанию сложение полномочий Главы района принимается Собранием муниципального района на основании его письменного заявления.</w:t>
      </w:r>
    </w:p>
    <w:p w:rsidR="003A5810" w:rsidRPr="009073D2" w:rsidRDefault="003A5810" w:rsidP="003A5810">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Порядок рассмотрения вопросов об избрании, принятии отставки, досрочном прекращении полномочий и освобождении от должности Главы района определяется Регламентом Собрания муниципального района, действующим законодательством.</w:t>
      </w:r>
    </w:p>
    <w:p w:rsidR="00F16197" w:rsidRPr="00DB1008" w:rsidRDefault="003A5810" w:rsidP="003A5810">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7. В случае</w:t>
      </w:r>
      <w:proofErr w:type="gramStart"/>
      <w:r w:rsidRPr="009073D2">
        <w:rPr>
          <w:rFonts w:ascii="Times New Roman" w:hAnsi="Times New Roman" w:cs="Times New Roman"/>
          <w:sz w:val="24"/>
          <w:szCs w:val="24"/>
        </w:rPr>
        <w:t>,</w:t>
      </w:r>
      <w:proofErr w:type="gramEnd"/>
      <w:r w:rsidRPr="009073D2">
        <w:rPr>
          <w:rFonts w:ascii="Times New Roman" w:hAnsi="Times New Roman" w:cs="Times New Roman"/>
          <w:sz w:val="24"/>
          <w:szCs w:val="24"/>
        </w:rPr>
        <w:t xml:space="preserve"> если Глава района,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района либо на основании решения Собрания муниципального района об удалении Главы района в отставку, обжалует данные правовой акт или решение в судебном порядке, Собрание муниципального района не вправе принимать решение об избрании Главы района, избираемого Собранием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31. Первый заместитель и заместители Главы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Глава района имеет первого заместителя и заместителей Главы района.</w:t>
      </w:r>
    </w:p>
    <w:p w:rsidR="00B0297A" w:rsidRPr="00DB1008" w:rsidRDefault="00B0297A" w:rsidP="00F16197">
      <w:pPr>
        <w:pStyle w:val="ConsPlusNormal"/>
        <w:ind w:firstLine="540"/>
        <w:jc w:val="both"/>
        <w:rPr>
          <w:sz w:val="24"/>
          <w:szCs w:val="24"/>
        </w:rPr>
      </w:pPr>
      <w:r w:rsidRPr="00DB1008">
        <w:rPr>
          <w:sz w:val="24"/>
          <w:szCs w:val="24"/>
        </w:rPr>
        <w:t>Первый заместитель Главы района назначается и освобождается от должности Главой района по согласованию с Собранием.</w:t>
      </w:r>
    </w:p>
    <w:p w:rsidR="00B0297A" w:rsidRPr="00DB1008" w:rsidRDefault="00B0297A" w:rsidP="00F16197">
      <w:pPr>
        <w:pStyle w:val="ConsPlusNormal"/>
        <w:ind w:firstLine="540"/>
        <w:jc w:val="both"/>
        <w:rPr>
          <w:sz w:val="24"/>
          <w:szCs w:val="24"/>
        </w:rPr>
      </w:pPr>
      <w:r w:rsidRPr="00DB1008">
        <w:rPr>
          <w:sz w:val="24"/>
          <w:szCs w:val="24"/>
        </w:rPr>
        <w:t>Заместители Главы района назначаются и освобождаются от должности Главой района.</w:t>
      </w:r>
    </w:p>
    <w:p w:rsidR="00B0297A" w:rsidRPr="00DB1008" w:rsidRDefault="00B0297A" w:rsidP="00F16197">
      <w:pPr>
        <w:pStyle w:val="ConsPlusNormal"/>
        <w:ind w:firstLine="540"/>
        <w:jc w:val="both"/>
        <w:rPr>
          <w:sz w:val="24"/>
          <w:szCs w:val="24"/>
        </w:rPr>
      </w:pPr>
      <w:r w:rsidRPr="00DB1008">
        <w:rPr>
          <w:sz w:val="24"/>
          <w:szCs w:val="24"/>
        </w:rPr>
        <w:t xml:space="preserve">2. Глава района может поручить исполнение отдельных функций в пределах компетенции Главы района как главы администрации района заместителям Главы района. </w:t>
      </w:r>
      <w:hyperlink r:id="rId85" w:history="1">
        <w:r w:rsidRPr="00DB1008">
          <w:rPr>
            <w:color w:val="0000FF"/>
            <w:sz w:val="24"/>
            <w:szCs w:val="24"/>
          </w:rPr>
          <w:t>Распределение</w:t>
        </w:r>
      </w:hyperlink>
      <w:r w:rsidRPr="00DB1008">
        <w:rPr>
          <w:sz w:val="24"/>
          <w:szCs w:val="24"/>
        </w:rPr>
        <w:t xml:space="preserve"> обязанностей между первым заместителем Главы района и заместителями Главы района определяется Главой муниципального района.</w:t>
      </w:r>
    </w:p>
    <w:p w:rsidR="00B0297A" w:rsidRPr="00DB1008" w:rsidRDefault="00B0297A" w:rsidP="00F16197">
      <w:pPr>
        <w:pStyle w:val="ConsPlusNormal"/>
        <w:jc w:val="both"/>
        <w:rPr>
          <w:sz w:val="24"/>
          <w:szCs w:val="24"/>
        </w:rPr>
      </w:pPr>
    </w:p>
    <w:p w:rsidR="00CD4EE2" w:rsidRPr="00DB1008" w:rsidRDefault="00CD4EE2" w:rsidP="00F16197">
      <w:pPr>
        <w:pStyle w:val="ConsPlusNormal"/>
        <w:ind w:firstLine="709"/>
        <w:jc w:val="both"/>
        <w:rPr>
          <w:sz w:val="24"/>
          <w:szCs w:val="24"/>
        </w:rPr>
      </w:pPr>
      <w:bookmarkStart w:id="5" w:name="P658"/>
      <w:bookmarkEnd w:id="5"/>
      <w:r w:rsidRPr="00DB1008">
        <w:rPr>
          <w:sz w:val="24"/>
          <w:szCs w:val="24"/>
        </w:rPr>
        <w:t>Статья 32. Администрация Никольского муниципального района</w:t>
      </w:r>
    </w:p>
    <w:p w:rsidR="00CD4EE2" w:rsidRPr="00DB1008" w:rsidRDefault="00CD4EE2" w:rsidP="00F16197">
      <w:pPr>
        <w:pStyle w:val="ConsPlusNormal"/>
        <w:ind w:firstLine="709"/>
        <w:jc w:val="both"/>
        <w:rPr>
          <w:sz w:val="24"/>
          <w:szCs w:val="24"/>
        </w:rPr>
      </w:pPr>
    </w:p>
    <w:p w:rsidR="00CD4EE2" w:rsidRPr="00DB1008" w:rsidRDefault="00CD4EE2" w:rsidP="00F16197">
      <w:pPr>
        <w:pStyle w:val="ConsPlusNormal"/>
        <w:ind w:firstLine="709"/>
        <w:jc w:val="both"/>
        <w:rPr>
          <w:sz w:val="24"/>
          <w:szCs w:val="24"/>
        </w:rPr>
      </w:pPr>
      <w:r w:rsidRPr="00DB1008">
        <w:rPr>
          <w:sz w:val="24"/>
          <w:szCs w:val="24"/>
        </w:rPr>
        <w:t>1. Администрация Никольского муниципального района (далее также – администрация района) является исполнительно-распорядительным органом Никольского муниципального района, наделенным в соответствии с законодательством Российской Федерации и Вологодской области, а также настоящим Уставом полномочиями по решению вопросов местного значения района и полномочиями для осуществления отдельных государственных полномочий, переданных федеральными законами и законами Вологодской области.</w:t>
      </w:r>
    </w:p>
    <w:p w:rsidR="00CD4EE2" w:rsidRPr="00DB1008" w:rsidRDefault="00CD4EE2" w:rsidP="00F16197">
      <w:pPr>
        <w:pStyle w:val="ConsPlusNormal"/>
        <w:ind w:firstLine="709"/>
        <w:jc w:val="both"/>
        <w:rPr>
          <w:sz w:val="24"/>
          <w:szCs w:val="24"/>
        </w:rPr>
      </w:pPr>
      <w:r w:rsidRPr="00DB1008">
        <w:rPr>
          <w:sz w:val="24"/>
          <w:szCs w:val="24"/>
        </w:rPr>
        <w:lastRenderedPageBreak/>
        <w:t>2. Администрацией района руководит Глава администрации Никольского муниципального района на принципах единоначалия.</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3. Администрация района наделена правами юридического лица, по организационно-правовой форме является муниципальным казенным учреждением.</w:t>
      </w:r>
    </w:p>
    <w:p w:rsidR="00CD4EE2" w:rsidRPr="00DB1008" w:rsidRDefault="00CD4EE2" w:rsidP="00F16197">
      <w:pPr>
        <w:pStyle w:val="ConsPlusNormal"/>
        <w:ind w:firstLine="709"/>
        <w:jc w:val="both"/>
        <w:rPr>
          <w:sz w:val="24"/>
          <w:szCs w:val="24"/>
        </w:rPr>
      </w:pPr>
      <w:r w:rsidRPr="00DB1008">
        <w:rPr>
          <w:color w:val="000000" w:themeColor="text1"/>
          <w:sz w:val="24"/>
          <w:szCs w:val="24"/>
        </w:rPr>
        <w:t xml:space="preserve">4. </w:t>
      </w:r>
      <w:hyperlink r:id="rId86" w:history="1">
        <w:r w:rsidRPr="00DB1008">
          <w:rPr>
            <w:color w:val="000000" w:themeColor="text1"/>
            <w:sz w:val="24"/>
            <w:szCs w:val="24"/>
          </w:rPr>
          <w:t>Структура</w:t>
        </w:r>
      </w:hyperlink>
      <w:r w:rsidRPr="00DB1008">
        <w:rPr>
          <w:color w:val="000000" w:themeColor="text1"/>
          <w:sz w:val="24"/>
          <w:szCs w:val="24"/>
        </w:rPr>
        <w:t xml:space="preserve"> администрации района, а также вносимые в нее изменения утверждаются решением Собрания муниципального района по представлению Главы администрации</w:t>
      </w:r>
      <w:r w:rsidRPr="00DB1008">
        <w:rPr>
          <w:sz w:val="24"/>
          <w:szCs w:val="24"/>
        </w:rPr>
        <w:t xml:space="preserve"> района.</w:t>
      </w:r>
    </w:p>
    <w:p w:rsidR="00CD4EE2" w:rsidRPr="00DB1008" w:rsidRDefault="00CD4EE2" w:rsidP="00F16197">
      <w:pPr>
        <w:pStyle w:val="ConsPlusNormal"/>
        <w:ind w:firstLine="709"/>
        <w:jc w:val="both"/>
        <w:rPr>
          <w:color w:val="000000" w:themeColor="text1"/>
          <w:sz w:val="24"/>
          <w:szCs w:val="24"/>
        </w:rPr>
      </w:pPr>
      <w:r w:rsidRPr="00DB1008">
        <w:rPr>
          <w:color w:val="000000" w:themeColor="text1"/>
          <w:sz w:val="24"/>
          <w:szCs w:val="24"/>
        </w:rPr>
        <w:t xml:space="preserve">В </w:t>
      </w:r>
      <w:hyperlink r:id="rId87" w:history="1">
        <w:r w:rsidRPr="00DB1008">
          <w:rPr>
            <w:color w:val="000000" w:themeColor="text1"/>
            <w:sz w:val="24"/>
            <w:szCs w:val="24"/>
          </w:rPr>
          <w:t>структуру</w:t>
        </w:r>
      </w:hyperlink>
      <w:r w:rsidRPr="00DB1008">
        <w:rPr>
          <w:color w:val="000000" w:themeColor="text1"/>
          <w:sz w:val="24"/>
          <w:szCs w:val="24"/>
        </w:rPr>
        <w:t xml:space="preserve"> администрации района могут входить первый заместитель и заместители Главы администрации района, структурные подразделения администрации района, отраслевые (функциональные) и территориальные органы администрации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Структурные подразделения администрации района и органы администрации района, не наделенные правами юридического лица, осуществляют свою деятельность на основании положений, утверждаемых постановлением администрации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B1008">
        <w:rPr>
          <w:rFonts w:ascii="Times New Roman" w:hAnsi="Times New Roman" w:cs="Times New Roman"/>
          <w:sz w:val="24"/>
          <w:szCs w:val="24"/>
        </w:rPr>
        <w:t>Органы администрации района, наделенные правами юридического лица, действуют на основании решений Собрания муниципального района об учреждении соответствующего органа в форме муниципального казенного учреждения и положений, утверждаемых Собранием муниципального района по представлению Главы администрации района.</w:t>
      </w:r>
      <w:proofErr w:type="gramEnd"/>
    </w:p>
    <w:p w:rsidR="004D2A1A" w:rsidRPr="00DB1008" w:rsidRDefault="00CD4EE2" w:rsidP="00F16197">
      <w:pPr>
        <w:pStyle w:val="ConsPlusNormal"/>
        <w:ind w:firstLine="709"/>
        <w:jc w:val="both"/>
        <w:rPr>
          <w:sz w:val="24"/>
          <w:szCs w:val="24"/>
        </w:rPr>
      </w:pPr>
      <w:r w:rsidRPr="00DB1008">
        <w:rPr>
          <w:color w:val="000000" w:themeColor="text1"/>
          <w:sz w:val="24"/>
          <w:szCs w:val="24"/>
        </w:rPr>
        <w:t xml:space="preserve">5. </w:t>
      </w:r>
      <w:r w:rsidRPr="00DB1008">
        <w:rPr>
          <w:sz w:val="24"/>
          <w:szCs w:val="24"/>
        </w:rPr>
        <w:t>Главой администрации района могут создаваться совещательные органы (консультативные общественные советы, комиссии и др.).</w:t>
      </w:r>
    </w:p>
    <w:p w:rsidR="00B0297A" w:rsidRPr="00DB1008" w:rsidRDefault="00CD4EE2" w:rsidP="00F16197">
      <w:pPr>
        <w:pStyle w:val="ConsPlusNormal"/>
        <w:ind w:firstLine="709"/>
        <w:jc w:val="both"/>
        <w:rPr>
          <w:sz w:val="24"/>
          <w:szCs w:val="24"/>
        </w:rPr>
      </w:pPr>
      <w:r w:rsidRPr="00DB1008">
        <w:rPr>
          <w:sz w:val="24"/>
          <w:szCs w:val="24"/>
        </w:rPr>
        <w:t>6. Объем расходов на содержание администрации района, в том числе ее органов, определяется отдельной строкой в местном бюджете.</w:t>
      </w:r>
    </w:p>
    <w:p w:rsidR="00B0297A" w:rsidRPr="00DB1008" w:rsidRDefault="00B0297A" w:rsidP="00F16197">
      <w:pPr>
        <w:pStyle w:val="ConsPlusNormal"/>
        <w:jc w:val="both"/>
        <w:rPr>
          <w:sz w:val="24"/>
          <w:szCs w:val="24"/>
        </w:rPr>
      </w:pPr>
    </w:p>
    <w:p w:rsidR="00CD4EE2" w:rsidRPr="00DB1008" w:rsidRDefault="00CD4EE2" w:rsidP="00F16197">
      <w:pPr>
        <w:pStyle w:val="ConsPlusNormal"/>
        <w:ind w:firstLine="709"/>
        <w:jc w:val="both"/>
        <w:rPr>
          <w:sz w:val="24"/>
          <w:szCs w:val="24"/>
        </w:rPr>
      </w:pPr>
      <w:bookmarkStart w:id="6" w:name="P692"/>
      <w:bookmarkEnd w:id="6"/>
      <w:r w:rsidRPr="00DB1008">
        <w:rPr>
          <w:sz w:val="24"/>
          <w:szCs w:val="24"/>
        </w:rPr>
        <w:t>Статья 33. Полномочия администрации Никольского муниципального района</w:t>
      </w:r>
    </w:p>
    <w:p w:rsidR="00CD4EE2" w:rsidRPr="00DB1008" w:rsidRDefault="00CD4EE2" w:rsidP="00F16197">
      <w:pPr>
        <w:pStyle w:val="ConsPlusNormal"/>
        <w:ind w:firstLine="709"/>
        <w:jc w:val="both"/>
        <w:rPr>
          <w:sz w:val="24"/>
          <w:szCs w:val="24"/>
        </w:rPr>
      </w:pPr>
    </w:p>
    <w:p w:rsidR="00CD4EE2" w:rsidRPr="00DB1008" w:rsidRDefault="00CD4EE2" w:rsidP="00F16197">
      <w:pPr>
        <w:pStyle w:val="ConsPlusNormal"/>
        <w:ind w:firstLine="709"/>
        <w:jc w:val="both"/>
        <w:rPr>
          <w:sz w:val="24"/>
          <w:szCs w:val="24"/>
        </w:rPr>
      </w:pPr>
      <w:r w:rsidRPr="00DB1008">
        <w:rPr>
          <w:sz w:val="24"/>
          <w:szCs w:val="24"/>
        </w:rPr>
        <w:t>1. Администрация района обеспечивает:</w:t>
      </w:r>
    </w:p>
    <w:p w:rsidR="00CD4EE2" w:rsidRPr="00DB1008" w:rsidRDefault="00CD4EE2" w:rsidP="00F16197">
      <w:pPr>
        <w:pStyle w:val="ConsPlusNormal"/>
        <w:ind w:firstLine="709"/>
        <w:jc w:val="both"/>
        <w:rPr>
          <w:sz w:val="24"/>
          <w:szCs w:val="24"/>
        </w:rPr>
      </w:pPr>
      <w:r w:rsidRPr="00DB1008">
        <w:rPr>
          <w:sz w:val="24"/>
          <w:szCs w:val="24"/>
        </w:rPr>
        <w:t>а) исполнение собственных полномочий - полномочий по решению вопросов местного значения района, вопросов межмуниципального (</w:t>
      </w:r>
      <w:proofErr w:type="spellStart"/>
      <w:r w:rsidRPr="00DB1008">
        <w:rPr>
          <w:sz w:val="24"/>
          <w:szCs w:val="24"/>
        </w:rPr>
        <w:t>межпоселенческого</w:t>
      </w:r>
      <w:proofErr w:type="spellEnd"/>
      <w:r w:rsidRPr="00DB1008">
        <w:rPr>
          <w:sz w:val="24"/>
          <w:szCs w:val="24"/>
        </w:rPr>
        <w:t>) характера в соответствии с действующим законодательством, настоящим Уставом;</w:t>
      </w:r>
    </w:p>
    <w:p w:rsidR="00CD4EE2" w:rsidRPr="00DB1008" w:rsidRDefault="00CD4EE2" w:rsidP="00F16197">
      <w:pPr>
        <w:pStyle w:val="ConsPlusNormal"/>
        <w:ind w:firstLine="709"/>
        <w:jc w:val="both"/>
        <w:rPr>
          <w:sz w:val="24"/>
          <w:szCs w:val="24"/>
        </w:rPr>
      </w:pPr>
      <w:r w:rsidRPr="00DB1008">
        <w:rPr>
          <w:sz w:val="24"/>
          <w:szCs w:val="24"/>
        </w:rPr>
        <w:t>б) исполнение полномочий по осуществлению отдельных государственных полномочий, переданных Никольскому муниципальному району федеральными законами и законами Вологодской области (реализация федеральных и областных законов и программ и др.) в порядке, установленном настоящим Уставом, действующим законодательством;</w:t>
      </w:r>
    </w:p>
    <w:p w:rsidR="00CD4EE2" w:rsidRPr="00DB1008" w:rsidRDefault="00CD4EE2" w:rsidP="00F16197">
      <w:pPr>
        <w:pStyle w:val="ConsPlusNormal"/>
        <w:ind w:firstLine="709"/>
        <w:jc w:val="both"/>
        <w:rPr>
          <w:sz w:val="24"/>
          <w:szCs w:val="24"/>
        </w:rPr>
      </w:pPr>
      <w:r w:rsidRPr="00DB1008">
        <w:rPr>
          <w:sz w:val="24"/>
          <w:szCs w:val="24"/>
        </w:rPr>
        <w:t>в) решение отдельных вопросов местного значения, предусмотренных для городских поселений, не отнесенных к вопросам местного значения сельских поселений, на территории сельских поселений.</w:t>
      </w:r>
    </w:p>
    <w:p w:rsidR="00CD4EE2" w:rsidRPr="00DB1008" w:rsidRDefault="00CD4EE2" w:rsidP="00F16197">
      <w:pPr>
        <w:pStyle w:val="ConsPlusNormal"/>
        <w:ind w:firstLine="709"/>
        <w:jc w:val="both"/>
        <w:rPr>
          <w:sz w:val="24"/>
          <w:szCs w:val="24"/>
        </w:rPr>
      </w:pPr>
      <w:r w:rsidRPr="00DB1008">
        <w:rPr>
          <w:sz w:val="24"/>
          <w:szCs w:val="24"/>
        </w:rPr>
        <w:t>2. К собственным полномочиям администрации района относятся:</w:t>
      </w:r>
    </w:p>
    <w:p w:rsidR="00CD4EE2" w:rsidRPr="00DB1008" w:rsidRDefault="00CD4EE2" w:rsidP="00F16197">
      <w:pPr>
        <w:pStyle w:val="ConsPlusNormal"/>
        <w:ind w:firstLine="709"/>
        <w:jc w:val="both"/>
        <w:rPr>
          <w:sz w:val="24"/>
          <w:szCs w:val="24"/>
        </w:rPr>
      </w:pPr>
      <w:r w:rsidRPr="00DB1008">
        <w:rPr>
          <w:sz w:val="24"/>
          <w:szCs w:val="24"/>
        </w:rPr>
        <w:t>-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CD4EE2" w:rsidRPr="00DB1008" w:rsidRDefault="00CD4EE2" w:rsidP="00F16197">
      <w:pPr>
        <w:pStyle w:val="ConsPlusNormal"/>
        <w:ind w:firstLine="709"/>
        <w:jc w:val="both"/>
        <w:rPr>
          <w:sz w:val="24"/>
          <w:szCs w:val="24"/>
        </w:rPr>
      </w:pPr>
      <w:r w:rsidRPr="00DB1008">
        <w:rPr>
          <w:sz w:val="24"/>
          <w:szCs w:val="24"/>
        </w:rPr>
        <w:t>- ведение информационной системы обеспечения градостроительной деятельности, осуществляемой на территории Никольского муниципального района;</w:t>
      </w:r>
    </w:p>
    <w:p w:rsidR="00CD4EE2" w:rsidRPr="00DB1008" w:rsidRDefault="00CD4EE2" w:rsidP="00F16197">
      <w:pPr>
        <w:pStyle w:val="ConsPlusNormal"/>
        <w:ind w:firstLine="709"/>
        <w:jc w:val="both"/>
        <w:rPr>
          <w:sz w:val="24"/>
          <w:szCs w:val="24"/>
        </w:rPr>
      </w:pPr>
      <w:r w:rsidRPr="00DB1008">
        <w:rPr>
          <w:sz w:val="24"/>
          <w:szCs w:val="24"/>
        </w:rPr>
        <w:t xml:space="preserve">- организация сбора статистических показателей, характеризующих состояние экономики и социальной сферы Никольского муниципального района, и предоставление указанных данных органам государственной власти </w:t>
      </w:r>
      <w:r w:rsidRPr="00DB1008">
        <w:rPr>
          <w:color w:val="000000" w:themeColor="text1"/>
          <w:sz w:val="24"/>
          <w:szCs w:val="24"/>
        </w:rPr>
        <w:t xml:space="preserve">в </w:t>
      </w:r>
      <w:hyperlink r:id="rId88" w:history="1">
        <w:r w:rsidRPr="00DB1008">
          <w:rPr>
            <w:color w:val="000000" w:themeColor="text1"/>
            <w:sz w:val="24"/>
            <w:szCs w:val="24"/>
          </w:rPr>
          <w:t>порядке</w:t>
        </w:r>
      </w:hyperlink>
      <w:r w:rsidRPr="00DB1008">
        <w:rPr>
          <w:color w:val="000000" w:themeColor="text1"/>
          <w:sz w:val="24"/>
          <w:szCs w:val="24"/>
        </w:rPr>
        <w:t>,</w:t>
      </w:r>
      <w:r w:rsidRPr="00DB1008">
        <w:rPr>
          <w:sz w:val="24"/>
          <w:szCs w:val="24"/>
        </w:rPr>
        <w:t xml:space="preserve"> установленном Правительством РФ;</w:t>
      </w:r>
    </w:p>
    <w:p w:rsidR="00CD4EE2" w:rsidRPr="00DB1008" w:rsidRDefault="00CD4EE2" w:rsidP="00F16197">
      <w:pPr>
        <w:pStyle w:val="ConsPlusNormal"/>
        <w:ind w:firstLine="709"/>
        <w:jc w:val="both"/>
        <w:rPr>
          <w:sz w:val="24"/>
          <w:szCs w:val="24"/>
        </w:rPr>
      </w:pPr>
      <w:r w:rsidRPr="00DB1008">
        <w:rPr>
          <w:sz w:val="24"/>
          <w:szCs w:val="24"/>
        </w:rPr>
        <w:t>- осуществление межмуниципальных, региональных, международных и внешнеэкономических связей в соответствии с федеральными законами;</w:t>
      </w:r>
    </w:p>
    <w:p w:rsidR="00CD4EE2" w:rsidRPr="00DB1008" w:rsidRDefault="00CD4EE2" w:rsidP="00F16197">
      <w:pPr>
        <w:pStyle w:val="ConsPlusNormal"/>
        <w:ind w:firstLine="709"/>
        <w:jc w:val="both"/>
        <w:rPr>
          <w:sz w:val="24"/>
          <w:szCs w:val="24"/>
        </w:rPr>
      </w:pPr>
      <w:r w:rsidRPr="00DB1008">
        <w:rPr>
          <w:sz w:val="24"/>
          <w:szCs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4EE2" w:rsidRPr="00DB1008" w:rsidRDefault="00CD4EE2" w:rsidP="00F16197">
      <w:pPr>
        <w:pStyle w:val="ConsPlusNormal"/>
        <w:ind w:firstLine="709"/>
        <w:jc w:val="both"/>
        <w:rPr>
          <w:sz w:val="24"/>
          <w:szCs w:val="24"/>
        </w:rPr>
      </w:pPr>
      <w:r w:rsidRPr="00DB1008">
        <w:rPr>
          <w:sz w:val="24"/>
          <w:szCs w:val="24"/>
        </w:rPr>
        <w:t>- организация решения вопросов местного значения района в соответствии с действующим законодательством и нормативными правовыми актами Представительного Собрания Никольского муниципального района;</w:t>
      </w:r>
    </w:p>
    <w:p w:rsidR="00CD4EE2" w:rsidRPr="00DB1008" w:rsidRDefault="00CD4EE2" w:rsidP="00F16197">
      <w:pPr>
        <w:pStyle w:val="ConsPlusNormal"/>
        <w:ind w:firstLine="709"/>
        <w:jc w:val="both"/>
        <w:rPr>
          <w:sz w:val="24"/>
          <w:szCs w:val="24"/>
        </w:rPr>
      </w:pPr>
      <w:r w:rsidRPr="00DB1008">
        <w:rPr>
          <w:sz w:val="24"/>
          <w:szCs w:val="24"/>
        </w:rPr>
        <w:t>- разработка и утверждение схемы размещения нестационарных торговых объектов;</w:t>
      </w:r>
    </w:p>
    <w:p w:rsidR="00CD4EE2" w:rsidRPr="00DB1008" w:rsidRDefault="00CD4EE2" w:rsidP="00F16197">
      <w:pPr>
        <w:pStyle w:val="ConsPlusNormal"/>
        <w:ind w:firstLine="709"/>
        <w:jc w:val="both"/>
        <w:rPr>
          <w:sz w:val="24"/>
          <w:szCs w:val="24"/>
        </w:rPr>
      </w:pPr>
      <w:r w:rsidRPr="00DB1008">
        <w:rPr>
          <w:sz w:val="24"/>
          <w:szCs w:val="24"/>
        </w:rPr>
        <w:t>- осуществление муниципального контроля в области торговой деятельности;</w:t>
      </w:r>
    </w:p>
    <w:p w:rsidR="00CD4EE2" w:rsidRPr="00DB1008" w:rsidRDefault="00CD4EE2" w:rsidP="00F16197">
      <w:pPr>
        <w:pStyle w:val="ConsPlusNormal"/>
        <w:ind w:firstLine="709"/>
        <w:jc w:val="both"/>
        <w:rPr>
          <w:sz w:val="24"/>
          <w:szCs w:val="24"/>
        </w:rPr>
      </w:pPr>
      <w:r w:rsidRPr="00DB1008">
        <w:rPr>
          <w:sz w:val="24"/>
          <w:szCs w:val="24"/>
        </w:rPr>
        <w:t xml:space="preserve">- осуществление иных полномочий, возложенных на нее федеральными законами, законами </w:t>
      </w:r>
      <w:r w:rsidRPr="00DB1008">
        <w:rPr>
          <w:sz w:val="24"/>
          <w:szCs w:val="24"/>
        </w:rPr>
        <w:lastRenderedPageBreak/>
        <w:t>Вологодской области, настоящим Уставом, решениями Представительного Собрания Никольского муниципального района.</w:t>
      </w:r>
    </w:p>
    <w:p w:rsidR="00CD4EE2" w:rsidRPr="00DB1008" w:rsidRDefault="00CD4EE2" w:rsidP="00F16197">
      <w:pPr>
        <w:pStyle w:val="ConsPlusNormal"/>
        <w:ind w:firstLine="709"/>
        <w:jc w:val="both"/>
        <w:rPr>
          <w:sz w:val="24"/>
          <w:szCs w:val="24"/>
        </w:rPr>
      </w:pPr>
      <w:r w:rsidRPr="00DB1008">
        <w:rPr>
          <w:sz w:val="24"/>
          <w:szCs w:val="24"/>
        </w:rPr>
        <w:t>3. Администрация района осуществляет муниципальные заимствования от имени муниципального образования Никольский муниципальный район в соответствии с Бюджетным кодексом Российской Федерации и настоящим Уставом.</w:t>
      </w:r>
    </w:p>
    <w:p w:rsidR="00987550" w:rsidRPr="00DB1008" w:rsidRDefault="00CD4EE2" w:rsidP="00F16197">
      <w:pPr>
        <w:pStyle w:val="ConsPlusNormal"/>
        <w:ind w:firstLine="540"/>
        <w:jc w:val="both"/>
        <w:rPr>
          <w:sz w:val="24"/>
          <w:szCs w:val="24"/>
        </w:rPr>
      </w:pPr>
      <w:r w:rsidRPr="00DB1008">
        <w:rPr>
          <w:sz w:val="24"/>
          <w:szCs w:val="24"/>
        </w:rPr>
        <w:t>4. Администрация района формирует комиссию по делам несовершеннолетних и защите их прав и иные комиссии в соответствии с действующим законодательством.</w:t>
      </w:r>
    </w:p>
    <w:p w:rsidR="00CD4EE2" w:rsidRPr="00DB1008" w:rsidRDefault="00CD4EE2" w:rsidP="00F16197">
      <w:pPr>
        <w:pStyle w:val="ConsPlusNormal"/>
        <w:ind w:firstLine="540"/>
        <w:jc w:val="both"/>
        <w:rPr>
          <w:sz w:val="24"/>
          <w:szCs w:val="24"/>
        </w:rPr>
      </w:pP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Статья 33.1. Исполнение полномочий администрации муниципального образования город Никольск</w:t>
      </w:r>
    </w:p>
    <w:p w:rsidR="00274D23" w:rsidRPr="00DB1008" w:rsidRDefault="00274D23" w:rsidP="00F16197">
      <w:pPr>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w:t>
      </w:r>
      <w:proofErr w:type="gramStart"/>
      <w:r w:rsidRPr="00DB1008">
        <w:rPr>
          <w:rFonts w:ascii="Times New Roman" w:hAnsi="Times New Roman" w:cs="Times New Roman"/>
          <w:sz w:val="24"/>
          <w:szCs w:val="24"/>
        </w:rPr>
        <w:t xml:space="preserve">Положения, предусмотренные </w:t>
      </w:r>
      <w:hyperlink r:id="rId89" w:history="1">
        <w:r w:rsidRPr="00DB1008">
          <w:rPr>
            <w:rFonts w:ascii="Times New Roman" w:hAnsi="Times New Roman" w:cs="Times New Roman"/>
            <w:color w:val="000000" w:themeColor="text1"/>
            <w:sz w:val="24"/>
            <w:szCs w:val="24"/>
          </w:rPr>
          <w:t>статьей 33.1</w:t>
        </w:r>
      </w:hyperlink>
      <w:r w:rsidRPr="00DB1008">
        <w:rPr>
          <w:rFonts w:ascii="Times New Roman" w:hAnsi="Times New Roman" w:cs="Times New Roman"/>
          <w:color w:val="000000" w:themeColor="text1"/>
          <w:sz w:val="24"/>
          <w:szCs w:val="24"/>
        </w:rPr>
        <w:t xml:space="preserve"> вступают</w:t>
      </w:r>
      <w:proofErr w:type="gramEnd"/>
      <w:r w:rsidRPr="00DB1008">
        <w:rPr>
          <w:rFonts w:ascii="Times New Roman" w:hAnsi="Times New Roman" w:cs="Times New Roman"/>
          <w:color w:val="000000" w:themeColor="text1"/>
          <w:sz w:val="24"/>
          <w:szCs w:val="24"/>
        </w:rPr>
        <w:t xml:space="preserve"> в силу в соответствии с положениями </w:t>
      </w:r>
      <w:hyperlink r:id="rId90" w:history="1">
        <w:r w:rsidRPr="00DB1008">
          <w:rPr>
            <w:rFonts w:ascii="Times New Roman" w:hAnsi="Times New Roman" w:cs="Times New Roman"/>
            <w:color w:val="000000" w:themeColor="text1"/>
            <w:sz w:val="24"/>
            <w:szCs w:val="24"/>
          </w:rPr>
          <w:t>части 8 статьи 44</w:t>
        </w:r>
      </w:hyperlink>
      <w:r w:rsidRPr="00DB1008">
        <w:rPr>
          <w:rFonts w:ascii="Times New Roman" w:hAnsi="Times New Roman" w:cs="Times New Roman"/>
          <w:color w:val="000000" w:themeColor="text1"/>
          <w:sz w:val="24"/>
          <w:szCs w:val="24"/>
        </w:rPr>
        <w:t xml:space="preserve"> Федерального закона от 06.10.2003 года № 131-ФЗ «Об общих принципах организации местного </w:t>
      </w:r>
      <w:r w:rsidRPr="00DB1008">
        <w:rPr>
          <w:rFonts w:ascii="Times New Roman" w:hAnsi="Times New Roman" w:cs="Times New Roman"/>
          <w:sz w:val="24"/>
          <w:szCs w:val="24"/>
        </w:rPr>
        <w:t>самоуправления в Российской Федерации»)</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1. </w:t>
      </w:r>
      <w:proofErr w:type="gramStart"/>
      <w:r w:rsidRPr="00DB1008">
        <w:rPr>
          <w:rFonts w:ascii="Times New Roman" w:hAnsi="Times New Roman" w:cs="Times New Roman"/>
          <w:sz w:val="24"/>
          <w:szCs w:val="24"/>
        </w:rPr>
        <w:t xml:space="preserve">Администрация Никольского муниципального района исполняет полномочия администрации муниципального образования город Никольск (далее также - МО город Никольск), являющегося административным центром Никольского муниципального района, в соответствии с Уставом муниципального образования город Никольск, в случаях, предусмотренных </w:t>
      </w:r>
      <w:hyperlink r:id="rId91" w:history="1">
        <w:r w:rsidRPr="00DB1008">
          <w:rPr>
            <w:rFonts w:ascii="Times New Roman" w:hAnsi="Times New Roman" w:cs="Times New Roman"/>
            <w:color w:val="000000" w:themeColor="text1"/>
            <w:sz w:val="24"/>
            <w:szCs w:val="24"/>
          </w:rPr>
          <w:t>абзацем третьим части 2 статьи 34</w:t>
        </w:r>
      </w:hyperlink>
      <w:r w:rsidRPr="00DB1008">
        <w:rPr>
          <w:rFonts w:ascii="Times New Roman" w:hAnsi="Times New Roman" w:cs="Times New Roman"/>
          <w:color w:val="000000" w:themeColor="text1"/>
          <w:sz w:val="24"/>
          <w:szCs w:val="24"/>
        </w:rPr>
        <w:t xml:space="preserve"> Федерального закона от 06.10.2003 года № 131-ФЗ «Об общи</w:t>
      </w:r>
      <w:r w:rsidRPr="00DB1008">
        <w:rPr>
          <w:rFonts w:ascii="Times New Roman" w:hAnsi="Times New Roman" w:cs="Times New Roman"/>
          <w:sz w:val="24"/>
          <w:szCs w:val="24"/>
        </w:rPr>
        <w:t>х принципах организации местного самоуправления в Российской Федерации».</w:t>
      </w:r>
      <w:proofErr w:type="gramEnd"/>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eastAsia="Times New Roman" w:hAnsi="Times New Roman" w:cs="Times New Roman"/>
          <w:sz w:val="24"/>
          <w:szCs w:val="24"/>
        </w:rPr>
        <w:t xml:space="preserve">Администрация </w:t>
      </w:r>
      <w:r w:rsidRPr="00DB1008">
        <w:rPr>
          <w:rFonts w:ascii="Times New Roman" w:eastAsia="Times New Roman" w:hAnsi="Times New Roman"/>
          <w:sz w:val="24"/>
          <w:szCs w:val="24"/>
        </w:rPr>
        <w:t>района</w:t>
      </w:r>
      <w:r w:rsidRPr="00DB1008">
        <w:rPr>
          <w:rFonts w:ascii="Times New Roman" w:eastAsia="Times New Roman" w:hAnsi="Times New Roman" w:cs="Times New Roman"/>
          <w:sz w:val="24"/>
          <w:szCs w:val="24"/>
        </w:rPr>
        <w:t xml:space="preserve"> при исполнении полномочий исполнительно-распорядительного органа местного самоуправления </w:t>
      </w:r>
      <w:r w:rsidRPr="00DB1008">
        <w:rPr>
          <w:rFonts w:ascii="Times New Roman" w:eastAsia="Times New Roman" w:hAnsi="Times New Roman"/>
          <w:sz w:val="24"/>
          <w:szCs w:val="24"/>
        </w:rPr>
        <w:t>МО город Никольск</w:t>
      </w:r>
      <w:r w:rsidRPr="00DB1008">
        <w:rPr>
          <w:rFonts w:ascii="Times New Roman" w:eastAsia="Times New Roman" w:hAnsi="Times New Roman" w:cs="Times New Roman"/>
          <w:sz w:val="24"/>
          <w:szCs w:val="24"/>
        </w:rPr>
        <w:t xml:space="preserve"> является правопреемником администрации </w:t>
      </w:r>
      <w:r w:rsidRPr="00DB1008">
        <w:rPr>
          <w:rFonts w:ascii="Times New Roman" w:eastAsia="Times New Roman" w:hAnsi="Times New Roman"/>
          <w:sz w:val="24"/>
          <w:szCs w:val="24"/>
        </w:rPr>
        <w:t>МО город Никольск.</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2. Администрация района наделяется полномочиями администрации МО город Никольск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город Никольск.</w:t>
      </w:r>
    </w:p>
    <w:p w:rsidR="00CD4EE2" w:rsidRPr="00DB1008" w:rsidRDefault="00CD4EE2" w:rsidP="00F16197">
      <w:pPr>
        <w:autoSpaceDE w:val="0"/>
        <w:autoSpaceDN w:val="0"/>
        <w:adjustRightInd w:val="0"/>
        <w:spacing w:after="0" w:line="240" w:lineRule="auto"/>
        <w:ind w:firstLine="709"/>
        <w:jc w:val="both"/>
        <w:rPr>
          <w:rFonts w:ascii="Times New Roman" w:eastAsia="Times New Roman" w:hAnsi="Times New Roman"/>
          <w:sz w:val="24"/>
          <w:szCs w:val="24"/>
        </w:rPr>
      </w:pPr>
      <w:r w:rsidRPr="00DB1008">
        <w:rPr>
          <w:rFonts w:ascii="Times New Roman" w:hAnsi="Times New Roman" w:cs="Times New Roman"/>
          <w:sz w:val="24"/>
          <w:szCs w:val="24"/>
        </w:rPr>
        <w:t xml:space="preserve">3. </w:t>
      </w:r>
      <w:proofErr w:type="gramStart"/>
      <w:r w:rsidRPr="00DB1008">
        <w:rPr>
          <w:rFonts w:ascii="Times New Roman" w:hAnsi="Times New Roman" w:cs="Times New Roman"/>
          <w:sz w:val="24"/>
          <w:szCs w:val="24"/>
        </w:rPr>
        <w:t xml:space="preserve">При формировании конкурсной комиссии на замещение должности Главы администрации района, предусмотренной частью 4 статьи 34 настоящего Устава, одна четвертая членов конкурсной комиссии назначается Собранием муниципального района, одна четвертая - Советом МО город Никольск, являющегося административным центром муниципального района, а половина - Губернатором Вологодской области, </w:t>
      </w:r>
      <w:r w:rsidRPr="00DB1008">
        <w:rPr>
          <w:rFonts w:ascii="Times New Roman" w:eastAsia="Times New Roman" w:hAnsi="Times New Roman" w:cs="Times New Roman"/>
          <w:sz w:val="24"/>
          <w:szCs w:val="24"/>
        </w:rPr>
        <w:t>при этом общее число членов конкурсной комиссии о</w:t>
      </w:r>
      <w:r w:rsidRPr="00DB1008">
        <w:rPr>
          <w:rFonts w:ascii="Times New Roman" w:eastAsia="Times New Roman" w:hAnsi="Times New Roman"/>
          <w:sz w:val="24"/>
          <w:szCs w:val="24"/>
        </w:rPr>
        <w:t xml:space="preserve">пределяется решением Собрания муниципального района </w:t>
      </w:r>
      <w:r w:rsidRPr="00DB1008">
        <w:rPr>
          <w:rFonts w:ascii="Times New Roman" w:eastAsia="Times New Roman" w:hAnsi="Times New Roman" w:cs="Times New Roman"/>
          <w:sz w:val="24"/>
          <w:szCs w:val="24"/>
        </w:rPr>
        <w:t>и должно быть кратно четырем</w:t>
      </w:r>
      <w:r w:rsidRPr="00DB1008">
        <w:rPr>
          <w:rFonts w:ascii="Times New Roman" w:eastAsia="Times New Roman" w:hAnsi="Times New Roman"/>
          <w:sz w:val="24"/>
          <w:szCs w:val="24"/>
        </w:rPr>
        <w:t>.</w:t>
      </w:r>
      <w:proofErr w:type="gramEnd"/>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Формирование конкурсной комиссии осуществляется в соответствии с Федеральным </w:t>
      </w:r>
      <w:hyperlink r:id="rId92"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w:t>
      </w:r>
    </w:p>
    <w:p w:rsidR="00CD4EE2" w:rsidRPr="00DB1008" w:rsidRDefault="00CD4EE2" w:rsidP="00F161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1008">
        <w:rPr>
          <w:rFonts w:ascii="Times New Roman" w:hAnsi="Times New Roman" w:cs="Times New Roman"/>
          <w:sz w:val="24"/>
          <w:szCs w:val="24"/>
        </w:rPr>
        <w:t xml:space="preserve">4. </w:t>
      </w:r>
      <w:r w:rsidRPr="00DB1008">
        <w:rPr>
          <w:rFonts w:ascii="Times New Roman" w:eastAsia="Times New Roman" w:hAnsi="Times New Roman" w:cs="Times New Roman"/>
          <w:sz w:val="24"/>
          <w:szCs w:val="24"/>
        </w:rPr>
        <w:t xml:space="preserve">Глава администрации района, </w:t>
      </w:r>
      <w:proofErr w:type="gramStart"/>
      <w:r w:rsidRPr="00DB1008">
        <w:rPr>
          <w:rFonts w:ascii="Times New Roman" w:eastAsia="Times New Roman" w:hAnsi="Times New Roman" w:cs="Times New Roman"/>
          <w:sz w:val="24"/>
          <w:szCs w:val="24"/>
        </w:rPr>
        <w:t>осуществляющий</w:t>
      </w:r>
      <w:proofErr w:type="gramEnd"/>
      <w:r w:rsidRPr="00DB1008">
        <w:rPr>
          <w:rFonts w:ascii="Times New Roman" w:eastAsia="Times New Roman" w:hAnsi="Times New Roman" w:cs="Times New Roman"/>
          <w:sz w:val="24"/>
          <w:szCs w:val="24"/>
        </w:rPr>
        <w:t xml:space="preserve"> свои полномочия на основе контракта:</w:t>
      </w:r>
    </w:p>
    <w:p w:rsidR="00CD4EE2" w:rsidRPr="00DB1008" w:rsidRDefault="00CD4EE2" w:rsidP="00F161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1008">
        <w:rPr>
          <w:rFonts w:ascii="Times New Roman" w:eastAsia="Times New Roman" w:hAnsi="Times New Roman" w:cs="Times New Roman"/>
          <w:sz w:val="24"/>
          <w:szCs w:val="24"/>
        </w:rPr>
        <w:t xml:space="preserve">1) подконтролен и подотчетен </w:t>
      </w:r>
      <w:r w:rsidRPr="00DB1008">
        <w:rPr>
          <w:rFonts w:ascii="Times New Roman" w:eastAsia="Times New Roman" w:hAnsi="Times New Roman"/>
          <w:sz w:val="24"/>
          <w:szCs w:val="24"/>
        </w:rPr>
        <w:t xml:space="preserve">Совету </w:t>
      </w:r>
      <w:r w:rsidRPr="00DB1008">
        <w:rPr>
          <w:rFonts w:ascii="Times New Roman" w:eastAsia="Times New Roman" w:hAnsi="Times New Roman" w:cs="Times New Roman"/>
          <w:sz w:val="24"/>
          <w:szCs w:val="24"/>
        </w:rPr>
        <w:t xml:space="preserve"> </w:t>
      </w:r>
      <w:r w:rsidRPr="00DB1008">
        <w:rPr>
          <w:rFonts w:ascii="Times New Roman" w:eastAsia="Times New Roman" w:hAnsi="Times New Roman"/>
          <w:sz w:val="24"/>
          <w:szCs w:val="24"/>
        </w:rPr>
        <w:t xml:space="preserve">МО город Никольск </w:t>
      </w:r>
      <w:r w:rsidRPr="00DB1008">
        <w:rPr>
          <w:rFonts w:ascii="Times New Roman" w:eastAsia="Times New Roman" w:hAnsi="Times New Roman" w:cs="Times New Roman"/>
          <w:sz w:val="24"/>
          <w:szCs w:val="24"/>
        </w:rPr>
        <w:t>в части исполнения полномочий администрации</w:t>
      </w:r>
      <w:r w:rsidRPr="00DB1008">
        <w:rPr>
          <w:rFonts w:ascii="Times New Roman" w:eastAsia="Times New Roman" w:hAnsi="Times New Roman"/>
          <w:sz w:val="24"/>
          <w:szCs w:val="24"/>
        </w:rPr>
        <w:t xml:space="preserve"> МО город Никольск</w:t>
      </w:r>
      <w:r w:rsidRPr="00DB1008">
        <w:rPr>
          <w:rFonts w:ascii="Times New Roman" w:eastAsia="Times New Roman" w:hAnsi="Times New Roman" w:cs="Times New Roman"/>
          <w:sz w:val="24"/>
          <w:szCs w:val="24"/>
        </w:rPr>
        <w:t>, возложенных на администрацию района.</w:t>
      </w:r>
    </w:p>
    <w:p w:rsidR="00CD4EE2" w:rsidRPr="00DB1008" w:rsidRDefault="00CD4EE2" w:rsidP="00F16197">
      <w:pPr>
        <w:pStyle w:val="ConsPlusNormal"/>
        <w:ind w:firstLine="540"/>
        <w:jc w:val="both"/>
        <w:rPr>
          <w:sz w:val="24"/>
          <w:szCs w:val="24"/>
        </w:rPr>
      </w:pPr>
      <w:r w:rsidRPr="00DB1008">
        <w:rPr>
          <w:sz w:val="24"/>
          <w:szCs w:val="24"/>
        </w:rPr>
        <w:t>2) представляет Совету МО город Никольск ежегодные отчеты о результатах своей деятельности и деятельности администрации района в части исполнения полномочий администрации МО город Никольск, возложенных на администрацию района, в том числе о решении вопросов, поставленных Советом МО город Никольск.</w:t>
      </w:r>
    </w:p>
    <w:p w:rsidR="00CD4EE2" w:rsidRPr="00DB1008" w:rsidRDefault="00CD4EE2" w:rsidP="00F16197">
      <w:pPr>
        <w:pStyle w:val="ConsPlusNormal"/>
        <w:ind w:firstLine="540"/>
        <w:jc w:val="both"/>
        <w:rPr>
          <w:sz w:val="24"/>
          <w:szCs w:val="24"/>
        </w:rPr>
      </w:pPr>
    </w:p>
    <w:p w:rsidR="00A50810" w:rsidRPr="00DB1008" w:rsidRDefault="00A50810" w:rsidP="00F16197">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sidRPr="00DB1008">
        <w:rPr>
          <w:rFonts w:ascii="Times New Roman" w:eastAsia="Times New Roman" w:hAnsi="Times New Roman"/>
          <w:color w:val="000000" w:themeColor="text1"/>
          <w:sz w:val="24"/>
          <w:szCs w:val="24"/>
        </w:rPr>
        <w:t>Статья 34. Глава администрации Никольского муниципального района</w:t>
      </w:r>
    </w:p>
    <w:p w:rsidR="00A50810" w:rsidRPr="00DB1008" w:rsidRDefault="00A50810" w:rsidP="00F16197">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color w:val="000000" w:themeColor="text1"/>
          <w:sz w:val="24"/>
          <w:szCs w:val="24"/>
        </w:rPr>
        <w:t xml:space="preserve">1. </w:t>
      </w:r>
      <w:r w:rsidRPr="00DB1008">
        <w:rPr>
          <w:rFonts w:ascii="Times New Roman" w:hAnsi="Times New Roman" w:cs="Times New Roman"/>
          <w:sz w:val="24"/>
          <w:szCs w:val="24"/>
        </w:rPr>
        <w:t>Глава администрации Никольского муниципального района (далее - глава администрации района) является руководителем администрации района, назначается Собранием муниципального района из числа кандидатов, представленных конкурсной комиссией по результатам конкурса.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Контра</w:t>
      </w:r>
      <w:proofErr w:type="gramStart"/>
      <w:r w:rsidRPr="00DB1008">
        <w:rPr>
          <w:rFonts w:ascii="Times New Roman" w:hAnsi="Times New Roman" w:cs="Times New Roman"/>
          <w:sz w:val="24"/>
          <w:szCs w:val="24"/>
        </w:rPr>
        <w:t>кт с гл</w:t>
      </w:r>
      <w:proofErr w:type="gramEnd"/>
      <w:r w:rsidRPr="00DB1008">
        <w:rPr>
          <w:rFonts w:ascii="Times New Roman" w:hAnsi="Times New Roman" w:cs="Times New Roman"/>
          <w:sz w:val="24"/>
          <w:szCs w:val="24"/>
        </w:rPr>
        <w:t>авой администрации района заключается сроком на пять лет.</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Контра</w:t>
      </w:r>
      <w:proofErr w:type="gramStart"/>
      <w:r w:rsidRPr="00DB1008">
        <w:rPr>
          <w:rFonts w:ascii="Times New Roman" w:hAnsi="Times New Roman" w:cs="Times New Roman"/>
          <w:sz w:val="24"/>
          <w:szCs w:val="24"/>
        </w:rPr>
        <w:t>кт с гл</w:t>
      </w:r>
      <w:proofErr w:type="gramEnd"/>
      <w:r w:rsidRPr="00DB1008">
        <w:rPr>
          <w:rFonts w:ascii="Times New Roman" w:hAnsi="Times New Roman" w:cs="Times New Roman"/>
          <w:sz w:val="24"/>
          <w:szCs w:val="24"/>
        </w:rPr>
        <w:t>авой администрации района заключается Главой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color w:val="000000" w:themeColor="text1"/>
          <w:sz w:val="24"/>
          <w:szCs w:val="24"/>
        </w:rPr>
        <w:t xml:space="preserve">Глава администрации района </w:t>
      </w:r>
      <w:proofErr w:type="gramStart"/>
      <w:r w:rsidRPr="00DB1008">
        <w:rPr>
          <w:rFonts w:ascii="Times New Roman" w:hAnsi="Times New Roman" w:cs="Times New Roman"/>
          <w:color w:val="000000" w:themeColor="text1"/>
          <w:sz w:val="24"/>
          <w:szCs w:val="24"/>
        </w:rPr>
        <w:t>подконтролен</w:t>
      </w:r>
      <w:proofErr w:type="gramEnd"/>
      <w:r w:rsidRPr="00DB1008">
        <w:rPr>
          <w:rFonts w:ascii="Times New Roman" w:hAnsi="Times New Roman" w:cs="Times New Roman"/>
          <w:color w:val="000000" w:themeColor="text1"/>
          <w:sz w:val="24"/>
          <w:szCs w:val="24"/>
        </w:rPr>
        <w:t xml:space="preserve"> и подотчетен Собранию муниципального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lastRenderedPageBreak/>
        <w:t xml:space="preserve">Наименование должности главы администрации района определяется в соответствии с </w:t>
      </w:r>
      <w:hyperlink r:id="rId93"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sz w:val="24"/>
          <w:szCs w:val="24"/>
        </w:rPr>
        <w:t xml:space="preserve"> Вологодской области от 9 октября 2007 года № 1663-ОЗ «О регулировании некоторых вопросов муниципальной службы в Вологодской области».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color w:val="000000" w:themeColor="text1"/>
          <w:sz w:val="24"/>
          <w:szCs w:val="24"/>
        </w:rPr>
        <w:t xml:space="preserve">2. </w:t>
      </w:r>
      <w:r w:rsidRPr="00DB1008">
        <w:rPr>
          <w:rFonts w:ascii="Times New Roman" w:hAnsi="Times New Roman" w:cs="Times New Roman"/>
          <w:sz w:val="24"/>
          <w:szCs w:val="24"/>
        </w:rPr>
        <w:t>Условия контракта с главой администрации района утверждаются Собранием муниципального района в части, касающейся осуществления полномочий по решению вопросов местного значения, и законом Вологодской области -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Вологодской области.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3. Порядок проведения конкурса на замещение должности главы администрации района устанавливается Собранием муниципального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4. Глава администрации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обеспечивает осуществление администрацией района полномочий по решению вопросов местного значения района и отдельных государственных полномочий, переданных органам местного самоуправления района федеральными законами и законами области;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представляет Собранию муниципального района ежегодные отчеты о результатах своей деятельности и деятельности администрации района, в том числе о решении вопросов, поставленных Собранием муниципального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представляет администрацию района в отношениях с населением, общественными объединениями (в том числе профессиональными союзами и политическими партиями) и иными организациями, органами местного самоуправления, органами государственной власти;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подписывает договоры и соглашения от имени администрации района (в том числе и с зарубежными организациями);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представляет и защищает интересы администрации района в суде, арбитражном суде;</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осуществляет руководство администрацией района, входящими в ее состав структурными подразделениями (органами администрации, другими службами), направляя их работу на выполнение возложенных настоящим Уставом, другими нормативными правовыми актами полномочий;</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утверждает штат администрации района, назначает на должности и освобождает от них должностных лиц администрации района, применяет поощрения и дисциплинарные взыскания в соответствии с законодательством о труде и муниципальной службе;</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организует работу с муниципальными служащими, их аттестацию и повышение квалификации, ведение реестра муниципальных служащих в соответствии с действующим законодательством;</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рассматривает и учитывает в своей деятельности предложения руководителей структурных подразделений (органов администрации);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открывает и закрывает счета в банковских организациях, распоряжается средствами районного бюджета в пределах его компетенции;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разрабатывает схемы управления экономикой района, социальной сферой, охраной общественного порядка и обеспечения прав граждан, организует их функционирование;</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представляет на рассмотрение Представительного Собрания района проект районного бюджета и ежегодный отчет о его исполнении; вносит на рассмотрение Представительного Собрания района проекты нормативных правовых актов по вопросам районного значения;</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организует прием граждан, рассмотрение предложений, заявлений и жалоб граждан, принятие по ним решений;</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осуществляет иные полномочия, отнесенные к его ведению законодательством и настоящим Уставом.</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5. Глава администрации района в пределах полномочий, установленных федеральными законами, законами Вологодской области, настоящим Уставом, нормативными правовыми актами Собрания муниципального района, издает постановления администрации района по вопросам: местного значения района;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Вологодской области;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а также распоряжения администрации района по вопросам организации деятельности администрации района.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7" w:name="Par24"/>
      <w:bookmarkEnd w:id="7"/>
      <w:r w:rsidRPr="00DB1008">
        <w:rPr>
          <w:rFonts w:ascii="Times New Roman" w:hAnsi="Times New Roman" w:cs="Times New Roman"/>
          <w:color w:val="000000" w:themeColor="text1"/>
          <w:sz w:val="24"/>
          <w:szCs w:val="24"/>
        </w:rPr>
        <w:lastRenderedPageBreak/>
        <w:t>6. Глава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xml:space="preserve">7. </w:t>
      </w:r>
      <w:proofErr w:type="gramStart"/>
      <w:r w:rsidRPr="00DB1008">
        <w:rPr>
          <w:rFonts w:ascii="Times New Roman" w:hAnsi="Times New Roman" w:cs="Times New Roman"/>
          <w:color w:val="000000" w:themeColor="text1"/>
          <w:sz w:val="24"/>
          <w:szCs w:val="24"/>
        </w:rPr>
        <w:t xml:space="preserve">Глава администрации района должен </w:t>
      </w:r>
      <w:r w:rsidRPr="00DB1008">
        <w:rPr>
          <w:rFonts w:ascii="Times New Roman" w:hAnsi="Times New Roman" w:cs="Times New Roman"/>
          <w:sz w:val="24"/>
          <w:szCs w:val="24"/>
        </w:rPr>
        <w:t xml:space="preserve">соблюдать ограничения, запреты, исполнять обязанности, которые установлены Федеральным </w:t>
      </w:r>
      <w:hyperlink r:id="rId94"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color w:val="000000" w:themeColor="text1"/>
          <w:sz w:val="24"/>
          <w:szCs w:val="24"/>
        </w:rPr>
        <w:t xml:space="preserve"> от 25 декабря 2008 года № 273-ФЗ «О противодействии коррупции», Федеральным </w:t>
      </w:r>
      <w:hyperlink r:id="rId95"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6"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sz w:val="24"/>
          <w:szCs w:val="24"/>
        </w:rPr>
        <w:t xml:space="preserve"> от 7 мая 2013 года № 79-ФЗ «О запрете отдельным категориям лиц открывать и иметь</w:t>
      </w:r>
      <w:proofErr w:type="gramEnd"/>
      <w:r w:rsidRPr="00DB1008">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8. Полномочия главы администрации района, осуществляемые на основе контракта, прекращаются досрочно в случае:</w:t>
      </w:r>
      <w:bookmarkStart w:id="8" w:name="Par0"/>
      <w:bookmarkEnd w:id="8"/>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смерти;</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2) отставки по собственному желанию;</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sz w:val="24"/>
          <w:szCs w:val="24"/>
        </w:rPr>
        <w:t xml:space="preserve">3) расторжения контракта в </w:t>
      </w:r>
      <w:r w:rsidRPr="00DB1008">
        <w:rPr>
          <w:rFonts w:ascii="Times New Roman" w:hAnsi="Times New Roman" w:cs="Times New Roman"/>
          <w:color w:val="000000" w:themeColor="text1"/>
          <w:sz w:val="24"/>
          <w:szCs w:val="24"/>
        </w:rPr>
        <w:t xml:space="preserve">соответствии с </w:t>
      </w:r>
      <w:hyperlink w:anchor="Par23" w:history="1">
        <w:r w:rsidRPr="00DB1008">
          <w:rPr>
            <w:rFonts w:ascii="Times New Roman" w:hAnsi="Times New Roman" w:cs="Times New Roman"/>
            <w:color w:val="000000" w:themeColor="text1"/>
            <w:sz w:val="24"/>
            <w:szCs w:val="24"/>
          </w:rPr>
          <w:t>частью 11</w:t>
        </w:r>
      </w:hyperlink>
      <w:r w:rsidRPr="00DB1008">
        <w:rPr>
          <w:rFonts w:ascii="Times New Roman" w:hAnsi="Times New Roman" w:cs="Times New Roman"/>
          <w:color w:val="000000" w:themeColor="text1"/>
          <w:sz w:val="24"/>
          <w:szCs w:val="24"/>
        </w:rPr>
        <w:t xml:space="preserve"> или </w:t>
      </w:r>
      <w:hyperlink r:id="rId97" w:history="1">
        <w:r w:rsidRPr="00DB1008">
          <w:rPr>
            <w:rFonts w:ascii="Times New Roman" w:hAnsi="Times New Roman" w:cs="Times New Roman"/>
            <w:color w:val="000000" w:themeColor="text1"/>
            <w:sz w:val="24"/>
            <w:szCs w:val="24"/>
          </w:rPr>
          <w:t>11.1</w:t>
        </w:r>
      </w:hyperlink>
      <w:r w:rsidRPr="00DB1008">
        <w:rPr>
          <w:rFonts w:ascii="Times New Roman" w:hAnsi="Times New Roman" w:cs="Times New Roman"/>
          <w:color w:val="000000" w:themeColor="text1"/>
          <w:sz w:val="24"/>
          <w:szCs w:val="24"/>
        </w:rPr>
        <w:t xml:space="preserve"> статьи 37 </w:t>
      </w:r>
      <w:r w:rsidRPr="00DB1008">
        <w:rPr>
          <w:rFonts w:ascii="Times New Roman" w:hAnsi="Times New Roman" w:cs="Times New Roman"/>
          <w:sz w:val="24"/>
          <w:szCs w:val="24"/>
        </w:rPr>
        <w:t>Федерального закона от 06 октября 2003 года № 131-ФЗ «Об общих принципах организации местного самоуправления в Российской Федерации»</w:t>
      </w:r>
      <w:r w:rsidRPr="00DB1008">
        <w:rPr>
          <w:rFonts w:ascii="Times New Roman" w:hAnsi="Times New Roman" w:cs="Times New Roman"/>
          <w:color w:val="000000" w:themeColor="text1"/>
          <w:sz w:val="24"/>
          <w:szCs w:val="24"/>
        </w:rPr>
        <w:t>;</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 xml:space="preserve">4) отрешения от должности в соответствии со </w:t>
      </w:r>
      <w:hyperlink r:id="rId98" w:history="1">
        <w:r w:rsidRPr="00DB1008">
          <w:rPr>
            <w:rFonts w:ascii="Times New Roman" w:hAnsi="Times New Roman" w:cs="Times New Roman"/>
            <w:color w:val="000000" w:themeColor="text1"/>
            <w:sz w:val="24"/>
            <w:szCs w:val="24"/>
          </w:rPr>
          <w:t>статьей 74</w:t>
        </w:r>
      </w:hyperlink>
      <w:r w:rsidRPr="00DB1008">
        <w:rPr>
          <w:rFonts w:ascii="Times New Roman" w:hAnsi="Times New Roman" w:cs="Times New Roman"/>
          <w:color w:val="000000" w:themeColor="text1"/>
          <w:sz w:val="24"/>
          <w:szCs w:val="24"/>
        </w:rPr>
        <w:t xml:space="preserve"> </w:t>
      </w:r>
      <w:r w:rsidRPr="00DB1008">
        <w:rPr>
          <w:rFonts w:ascii="Times New Roman" w:hAnsi="Times New Roman" w:cs="Times New Roman"/>
          <w:sz w:val="24"/>
          <w:szCs w:val="24"/>
        </w:rPr>
        <w:t>Федерального закона от 06 октября 2003 года № 131-ФЗ «Об общих принципах организации местного самоуправления в Российской Федерации»</w:t>
      </w:r>
      <w:r w:rsidRPr="00DB1008">
        <w:rPr>
          <w:rFonts w:ascii="Times New Roman" w:hAnsi="Times New Roman" w:cs="Times New Roman"/>
          <w:color w:val="000000" w:themeColor="text1"/>
          <w:sz w:val="24"/>
          <w:szCs w:val="24"/>
        </w:rPr>
        <w:t>;</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5) признания судом недееспособным или ограниченно дееспособным;</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6) признания судом безвестно отсутствующим или объявления умершим;</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7) вступления в отношении его в законную силу обвинительного приговора суда;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8) выезда за пределы Российской Федерации на постоянное место жительства;</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B100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100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r:id="rId99" w:history="1">
        <w:r w:rsidRPr="00DB1008">
          <w:rPr>
            <w:rFonts w:ascii="Times New Roman" w:hAnsi="Times New Roman" w:cs="Times New Roman"/>
            <w:color w:val="000000" w:themeColor="text1"/>
            <w:sz w:val="24"/>
            <w:szCs w:val="24"/>
          </w:rPr>
          <w:t xml:space="preserve">частями </w:t>
        </w:r>
      </w:hyperlink>
      <w:hyperlink w:anchor="Par0" w:history="1">
        <w:r w:rsidRPr="00DB1008">
          <w:rPr>
            <w:rFonts w:ascii="Times New Roman" w:hAnsi="Times New Roman" w:cs="Times New Roman"/>
            <w:color w:val="000000" w:themeColor="text1"/>
            <w:sz w:val="24"/>
            <w:szCs w:val="24"/>
          </w:rPr>
          <w:t>4</w:t>
        </w:r>
      </w:hyperlink>
      <w:r w:rsidRPr="00DB1008">
        <w:rPr>
          <w:rFonts w:ascii="Times New Roman" w:hAnsi="Times New Roman" w:cs="Times New Roman"/>
          <w:color w:val="000000" w:themeColor="text1"/>
          <w:sz w:val="24"/>
          <w:szCs w:val="24"/>
        </w:rPr>
        <w:t xml:space="preserve"> и </w:t>
      </w:r>
      <w:hyperlink w:anchor="Par1" w:history="1">
        <w:r w:rsidRPr="00DB1008">
          <w:rPr>
            <w:rFonts w:ascii="Times New Roman" w:hAnsi="Times New Roman" w:cs="Times New Roman"/>
            <w:color w:val="000000" w:themeColor="text1"/>
            <w:sz w:val="24"/>
            <w:szCs w:val="24"/>
          </w:rPr>
          <w:t>6</w:t>
        </w:r>
      </w:hyperlink>
      <w:r w:rsidRPr="00DB1008">
        <w:rPr>
          <w:rFonts w:ascii="Times New Roman" w:hAnsi="Times New Roman" w:cs="Times New Roman"/>
          <w:color w:val="000000" w:themeColor="text1"/>
          <w:sz w:val="24"/>
          <w:szCs w:val="24"/>
        </w:rPr>
        <w:t xml:space="preserve"> статьи 13  </w:t>
      </w:r>
      <w:r w:rsidRPr="00DB1008">
        <w:rPr>
          <w:rFonts w:ascii="Times New Roman" w:hAnsi="Times New Roman" w:cs="Times New Roman"/>
          <w:sz w:val="24"/>
          <w:szCs w:val="24"/>
        </w:rPr>
        <w:t>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50810" w:rsidRPr="00DB1008" w:rsidRDefault="00A50810"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sz w:val="24"/>
          <w:szCs w:val="24"/>
        </w:rPr>
        <w:t>13) вступления в должность Главы района, исполняющего полномочия главы администрации района.</w:t>
      </w:r>
      <w:bookmarkStart w:id="9" w:name="Par23"/>
      <w:bookmarkEnd w:id="9"/>
    </w:p>
    <w:p w:rsidR="00274D23" w:rsidRPr="00DB1008" w:rsidRDefault="00A50810" w:rsidP="00F16197">
      <w:pPr>
        <w:pStyle w:val="ConsPlusNormal"/>
        <w:jc w:val="both"/>
        <w:rPr>
          <w:sz w:val="24"/>
          <w:szCs w:val="24"/>
        </w:rPr>
      </w:pPr>
      <w:r w:rsidRPr="00DB1008">
        <w:rPr>
          <w:color w:val="000000" w:themeColor="text1"/>
          <w:sz w:val="24"/>
          <w:szCs w:val="24"/>
        </w:rPr>
        <w:t xml:space="preserve">9. В случае временного отсутствия главы администрации района, </w:t>
      </w:r>
      <w:r w:rsidRPr="00DB1008">
        <w:rPr>
          <w:sz w:val="24"/>
          <w:szCs w:val="24"/>
        </w:rPr>
        <w:t xml:space="preserve">в случае досрочного </w:t>
      </w:r>
      <w:proofErr w:type="gramStart"/>
      <w:r w:rsidRPr="00DB1008">
        <w:rPr>
          <w:sz w:val="24"/>
          <w:szCs w:val="24"/>
        </w:rPr>
        <w:t>прекращения полномочий главы администрации района</w:t>
      </w:r>
      <w:proofErr w:type="gramEnd"/>
      <w:r w:rsidRPr="00DB1008">
        <w:rPr>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w:t>
      </w:r>
      <w:r w:rsidRPr="00DB1008">
        <w:rPr>
          <w:sz w:val="24"/>
          <w:szCs w:val="24"/>
        </w:rPr>
        <w:lastRenderedPageBreak/>
        <w:t>района.</w:t>
      </w:r>
    </w:p>
    <w:p w:rsidR="00A50810" w:rsidRPr="00DB1008" w:rsidRDefault="00A50810" w:rsidP="00F16197">
      <w:pPr>
        <w:pStyle w:val="ConsPlusNormal"/>
        <w:jc w:val="both"/>
        <w:rPr>
          <w:sz w:val="24"/>
          <w:szCs w:val="24"/>
        </w:rPr>
      </w:pP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Статья 35. Органы местного самоуправления как юридические лица</w:t>
      </w: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От имени муниципального образования Никольский муниципальный район приобретать и осуществлять имущественные и иные права и обязанности, выступать в суде без доверенности могут Глава района, глава администрации района, другие должностные лица местного самоуправления в соответствии с поручением Главы района, главы администрации района.</w:t>
      </w: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2. Собрание муниципального района, администрация муниципального района, Финансовое управление муниципального района, которые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16197" w:rsidRPr="00DB1008" w:rsidRDefault="00F16197" w:rsidP="00F16197">
      <w:pPr>
        <w:pStyle w:val="ConsPlusNormal"/>
        <w:ind w:firstLine="540"/>
        <w:jc w:val="both"/>
        <w:rPr>
          <w:color w:val="000000" w:themeColor="text1"/>
          <w:sz w:val="24"/>
          <w:szCs w:val="24"/>
        </w:rPr>
      </w:pPr>
      <w:r w:rsidRPr="00DB1008">
        <w:rPr>
          <w:sz w:val="24"/>
          <w:szCs w:val="24"/>
        </w:rPr>
        <w:t xml:space="preserve">3. </w:t>
      </w:r>
      <w:r w:rsidRPr="00DB1008">
        <w:rPr>
          <w:color w:val="000000" w:themeColor="text1"/>
          <w:sz w:val="24"/>
          <w:szCs w:val="24"/>
        </w:rPr>
        <w:t xml:space="preserve">Собрание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w:t>
      </w:r>
      <w:hyperlink r:id="rId100" w:history="1">
        <w:r w:rsidRPr="00DB1008">
          <w:rPr>
            <w:color w:val="000000" w:themeColor="text1"/>
            <w:sz w:val="24"/>
            <w:szCs w:val="24"/>
          </w:rPr>
          <w:t>закона</w:t>
        </w:r>
      </w:hyperlink>
      <w:r w:rsidRPr="00DB1008">
        <w:rPr>
          <w:color w:val="000000" w:themeColor="text1"/>
          <w:sz w:val="24"/>
          <w:szCs w:val="24"/>
        </w:rPr>
        <w:t xml:space="preserve"> «Об общих принципах организации местного самоуправления в Российской Федерации» в соответствии с Гражданским </w:t>
      </w:r>
      <w:hyperlink r:id="rId101" w:history="1">
        <w:r w:rsidRPr="00DB1008">
          <w:rPr>
            <w:color w:val="000000" w:themeColor="text1"/>
            <w:sz w:val="24"/>
            <w:szCs w:val="24"/>
          </w:rPr>
          <w:t>кодексом</w:t>
        </w:r>
      </w:hyperlink>
      <w:r w:rsidRPr="00DB1008">
        <w:rPr>
          <w:color w:val="000000" w:themeColor="text1"/>
          <w:sz w:val="24"/>
          <w:szCs w:val="24"/>
        </w:rPr>
        <w:t xml:space="preserve"> Российской Федерации применительно к казенным учреждениям.</w:t>
      </w:r>
    </w:p>
    <w:p w:rsidR="00F16197" w:rsidRPr="00DB1008" w:rsidRDefault="00F16197" w:rsidP="00F16197">
      <w:pPr>
        <w:pStyle w:val="ConsPlusNormal"/>
        <w:ind w:firstLine="540"/>
        <w:jc w:val="both"/>
        <w:rPr>
          <w:color w:val="000000" w:themeColor="text1"/>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35.1. Избирательная комиссия Никольского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Избирательная комиссия Никольского муниципального района (далее - избирательная комиссия) организует подготовку и проведение местного референдума, голосования по вопросам изменения границ Никольского муниципального района, преобразования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2. Избирательная комиссия является муниципальным органом, который не входит в структуру органов местного самоуправления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xml:space="preserve">3. Порядок формирования и полномочия избирательной комиссии устанавливаются Федеральным </w:t>
      </w:r>
      <w:hyperlink r:id="rId102" w:history="1">
        <w:r w:rsidRPr="00DB1008">
          <w:rPr>
            <w:color w:val="0000FF"/>
            <w:sz w:val="24"/>
            <w:szCs w:val="24"/>
          </w:rPr>
          <w:t>законом</w:t>
        </w:r>
      </w:hyperlink>
      <w:r w:rsidRPr="00DB1008">
        <w:rPr>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103" w:history="1">
        <w:r w:rsidRPr="00DB1008">
          <w:rPr>
            <w:color w:val="0000FF"/>
            <w:sz w:val="24"/>
            <w:szCs w:val="24"/>
          </w:rPr>
          <w:t>законом</w:t>
        </w:r>
      </w:hyperlink>
      <w:r w:rsidRPr="00DB1008">
        <w:rPr>
          <w:sz w:val="24"/>
          <w:szCs w:val="24"/>
        </w:rPr>
        <w:t xml:space="preserve"> Вологодской области, а также Уставом района.</w:t>
      </w:r>
    </w:p>
    <w:p w:rsidR="00B0297A" w:rsidRPr="00DB1008" w:rsidRDefault="00B0297A" w:rsidP="00F16197">
      <w:pPr>
        <w:pStyle w:val="ConsPlusNormal"/>
        <w:ind w:firstLine="540"/>
        <w:jc w:val="both"/>
        <w:rPr>
          <w:sz w:val="24"/>
          <w:szCs w:val="24"/>
        </w:rPr>
      </w:pPr>
      <w:r w:rsidRPr="00DB1008">
        <w:rPr>
          <w:sz w:val="24"/>
          <w:szCs w:val="24"/>
        </w:rPr>
        <w:t>4. Осуществление полномочий избирательной комиссии может быть возложено на территориальную избирательную комиссию, действующую на территории Никольского муниципального района, в соответствии с действующим законодательством.</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36. Финансовое Управление Никольского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Финансовое управление Никольского муниципального района (далее – Финансовое управление) создается решением Представительного Собрания и действует на основании Положения, утверждаемого постановлением администрации района.</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2. Финансовое управление является органом местного самоуправления Никольского муниципального района, осуществляющим полномочия по формированию и исполнению бюджета Никольского муниципального района и иные полномочия в соответствии с </w:t>
      </w:r>
      <w:hyperlink r:id="rId104" w:history="1">
        <w:r w:rsidRPr="00DB1008">
          <w:rPr>
            <w:rFonts w:ascii="Times New Roman" w:hAnsi="Times New Roman" w:cs="Times New Roman"/>
            <w:sz w:val="24"/>
            <w:szCs w:val="24"/>
          </w:rPr>
          <w:t>Положением</w:t>
        </w:r>
      </w:hyperlink>
      <w:r w:rsidRPr="00DB1008">
        <w:rPr>
          <w:rFonts w:ascii="Times New Roman" w:hAnsi="Times New Roman" w:cs="Times New Roman"/>
          <w:sz w:val="24"/>
          <w:szCs w:val="24"/>
        </w:rPr>
        <w:t xml:space="preserve"> о Финансовом управлении.</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3. Руководителем Финансового управления является начальник Финансового управления, назначаемый и освобождаемый от должности Главой района.</w:t>
      </w:r>
    </w:p>
    <w:p w:rsidR="00B0297A" w:rsidRPr="00DB1008" w:rsidRDefault="00B0297A" w:rsidP="00F16197">
      <w:pPr>
        <w:pStyle w:val="ConsPlusNormal"/>
        <w:jc w:val="both"/>
        <w:rPr>
          <w:sz w:val="24"/>
          <w:szCs w:val="24"/>
        </w:rPr>
      </w:pPr>
      <w:r w:rsidRPr="00DB1008">
        <w:rPr>
          <w:sz w:val="24"/>
          <w:szCs w:val="24"/>
        </w:rPr>
        <w:t>4. Финансовое управление обладает статусом юридического лица, в своей деятельности подотчетно и подконтрольно Представительному Собранию и Главе Никольского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37. Управление образования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Управление образования муниципального района создается решением Собрания и осуществляет свою деятельность на основании Положения, утверждаемого Главой района.</w:t>
      </w:r>
    </w:p>
    <w:p w:rsidR="00B0297A" w:rsidRPr="00DB1008" w:rsidRDefault="00B0297A" w:rsidP="00F16197">
      <w:pPr>
        <w:pStyle w:val="ConsPlusNormal"/>
        <w:ind w:firstLine="540"/>
        <w:jc w:val="both"/>
        <w:rPr>
          <w:sz w:val="24"/>
          <w:szCs w:val="24"/>
        </w:rPr>
      </w:pPr>
      <w:r w:rsidRPr="00DB1008">
        <w:rPr>
          <w:sz w:val="24"/>
          <w:szCs w:val="24"/>
        </w:rPr>
        <w:t>2. Управление образования муниципального района наделено следующими полномочиями:</w:t>
      </w:r>
    </w:p>
    <w:p w:rsidR="00B0297A" w:rsidRPr="00DB1008" w:rsidRDefault="00B0297A" w:rsidP="00F16197">
      <w:pPr>
        <w:pStyle w:val="ConsPlusNormal"/>
        <w:ind w:firstLine="540"/>
        <w:jc w:val="both"/>
        <w:rPr>
          <w:sz w:val="24"/>
          <w:szCs w:val="24"/>
        </w:rPr>
      </w:pPr>
      <w:r w:rsidRPr="00DB1008">
        <w:rPr>
          <w:sz w:val="24"/>
          <w:szCs w:val="24"/>
        </w:rPr>
        <w:t xml:space="preserve">1) предоставление общедоступного и бесплатного начального общего, основного общего, среднего (полного) общего образования по основным образовательным программам на территории </w:t>
      </w:r>
      <w:r w:rsidRPr="00DB1008">
        <w:rPr>
          <w:sz w:val="24"/>
          <w:szCs w:val="24"/>
        </w:rPr>
        <w:lastRenderedPageBreak/>
        <w:t>района;</w:t>
      </w:r>
    </w:p>
    <w:p w:rsidR="00B0297A" w:rsidRPr="00DB1008" w:rsidRDefault="00B0297A" w:rsidP="00F16197">
      <w:pPr>
        <w:pStyle w:val="ConsPlusNormal"/>
        <w:ind w:firstLine="540"/>
        <w:jc w:val="both"/>
        <w:rPr>
          <w:sz w:val="24"/>
          <w:szCs w:val="24"/>
        </w:rPr>
      </w:pPr>
      <w:r w:rsidRPr="00DB1008">
        <w:rPr>
          <w:sz w:val="24"/>
          <w:szCs w:val="24"/>
        </w:rPr>
        <w:t>2) организация предоставления дополнительного образования детей и общедоступного бесплатного дошкольного образования на территории района;</w:t>
      </w:r>
    </w:p>
    <w:p w:rsidR="00B0297A" w:rsidRPr="00DB1008" w:rsidRDefault="00B0297A" w:rsidP="00F16197">
      <w:pPr>
        <w:pStyle w:val="ConsPlusNormal"/>
        <w:ind w:firstLine="540"/>
        <w:jc w:val="both"/>
        <w:rPr>
          <w:sz w:val="24"/>
          <w:szCs w:val="24"/>
        </w:rPr>
      </w:pPr>
      <w:r w:rsidRPr="00DB1008">
        <w:rPr>
          <w:sz w:val="24"/>
          <w:szCs w:val="24"/>
        </w:rPr>
        <w:t>3) создание, реорганизация и ликвидация образовательных учреждений;</w:t>
      </w:r>
    </w:p>
    <w:p w:rsidR="00B0297A" w:rsidRPr="00DB1008" w:rsidRDefault="00B0297A" w:rsidP="00F16197">
      <w:pPr>
        <w:pStyle w:val="ConsPlusNormal"/>
        <w:ind w:firstLine="540"/>
        <w:jc w:val="both"/>
        <w:rPr>
          <w:sz w:val="24"/>
          <w:szCs w:val="24"/>
        </w:rPr>
      </w:pPr>
      <w:r w:rsidRPr="00DB1008">
        <w:rPr>
          <w:sz w:val="24"/>
          <w:szCs w:val="24"/>
        </w:rPr>
        <w:t>4) иные полномочия в соответствии с действующим законодательством и Положением об Управлении образования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3. Управление образования в своей деятельности подотчетно и подконтрольно Главе района и Собранию.</w:t>
      </w:r>
    </w:p>
    <w:p w:rsidR="00B0297A" w:rsidRPr="00DB1008" w:rsidRDefault="00B0297A" w:rsidP="00F16197">
      <w:pPr>
        <w:pStyle w:val="ConsPlusNormal"/>
        <w:ind w:firstLine="540"/>
        <w:jc w:val="both"/>
        <w:rPr>
          <w:sz w:val="24"/>
          <w:szCs w:val="24"/>
        </w:rPr>
      </w:pPr>
      <w:r w:rsidRPr="00DB1008">
        <w:rPr>
          <w:sz w:val="24"/>
          <w:szCs w:val="24"/>
        </w:rPr>
        <w:t>4. Руководителем Управления образования района является должностное лицо местного самоуправления - начальник Управления образования муниципального района, назначаемый и освобождаемый от должности Главой района. Начальник осуществляет руководство Управлением образования муниципального района на принципах единоначалия.</w:t>
      </w:r>
    </w:p>
    <w:p w:rsidR="00B0297A" w:rsidRPr="00DB1008" w:rsidRDefault="00B0297A" w:rsidP="00F16197">
      <w:pPr>
        <w:pStyle w:val="ConsPlusNormal"/>
        <w:ind w:firstLine="540"/>
        <w:jc w:val="both"/>
        <w:rPr>
          <w:sz w:val="24"/>
          <w:szCs w:val="24"/>
        </w:rPr>
      </w:pPr>
      <w:r w:rsidRPr="00DB1008">
        <w:rPr>
          <w:sz w:val="24"/>
          <w:szCs w:val="24"/>
        </w:rPr>
        <w:t>5. Управление образования района обладает правами юридического лица.</w:t>
      </w:r>
    </w:p>
    <w:p w:rsidR="00987550" w:rsidRPr="00DB1008" w:rsidRDefault="00987550" w:rsidP="00F16197">
      <w:pPr>
        <w:pStyle w:val="ConsPlusNormal"/>
        <w:ind w:firstLine="540"/>
        <w:jc w:val="both"/>
        <w:rPr>
          <w:sz w:val="24"/>
          <w:szCs w:val="24"/>
        </w:rPr>
      </w:pPr>
      <w:bookmarkStart w:id="10" w:name="P786"/>
      <w:bookmarkEnd w:id="10"/>
    </w:p>
    <w:p w:rsidR="00B0297A" w:rsidRPr="00DB1008" w:rsidRDefault="00B0297A" w:rsidP="00F16197">
      <w:pPr>
        <w:pStyle w:val="ConsPlusNormal"/>
        <w:ind w:firstLine="540"/>
        <w:jc w:val="both"/>
        <w:rPr>
          <w:sz w:val="24"/>
          <w:szCs w:val="24"/>
        </w:rPr>
      </w:pPr>
      <w:r w:rsidRPr="00DB1008">
        <w:rPr>
          <w:sz w:val="24"/>
          <w:szCs w:val="24"/>
        </w:rPr>
        <w:t>Статья 38. Управление сельского хозяйства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Управление сельского хозяйства муниципального района (далее по тексту - Управление) создается по решению Представительного Собрания и действует на основании </w:t>
      </w:r>
      <w:hyperlink r:id="rId105" w:history="1">
        <w:r w:rsidRPr="00DB1008">
          <w:rPr>
            <w:color w:val="0000FF"/>
            <w:sz w:val="24"/>
            <w:szCs w:val="24"/>
          </w:rPr>
          <w:t>Положения</w:t>
        </w:r>
      </w:hyperlink>
      <w:r w:rsidRPr="00DB1008">
        <w:rPr>
          <w:sz w:val="24"/>
          <w:szCs w:val="24"/>
        </w:rPr>
        <w:t>, утверждаемого Главой района.</w:t>
      </w:r>
    </w:p>
    <w:p w:rsidR="00B0297A" w:rsidRPr="00DB1008" w:rsidRDefault="00B0297A" w:rsidP="00F16197">
      <w:pPr>
        <w:pStyle w:val="ConsPlusNormal"/>
        <w:ind w:firstLine="540"/>
        <w:jc w:val="both"/>
        <w:rPr>
          <w:sz w:val="24"/>
          <w:szCs w:val="24"/>
        </w:rPr>
      </w:pPr>
      <w:r w:rsidRPr="00DB1008">
        <w:rPr>
          <w:sz w:val="24"/>
          <w:szCs w:val="24"/>
        </w:rPr>
        <w:t>2. К полномочиям Управления сельского хозяйства муниципального района относится:</w:t>
      </w:r>
    </w:p>
    <w:p w:rsidR="00B0297A" w:rsidRPr="00DB1008" w:rsidRDefault="00B0297A" w:rsidP="00F16197">
      <w:pPr>
        <w:pStyle w:val="ConsPlusNormal"/>
        <w:ind w:firstLine="540"/>
        <w:jc w:val="both"/>
        <w:rPr>
          <w:sz w:val="24"/>
          <w:szCs w:val="24"/>
        </w:rPr>
      </w:pPr>
      <w:r w:rsidRPr="00DB1008">
        <w:rPr>
          <w:sz w:val="24"/>
          <w:szCs w:val="24"/>
        </w:rPr>
        <w:t>-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B0297A" w:rsidRPr="00DB1008" w:rsidRDefault="00B0297A" w:rsidP="00F16197">
      <w:pPr>
        <w:pStyle w:val="ConsPlusNormal"/>
        <w:ind w:firstLine="540"/>
        <w:jc w:val="both"/>
        <w:rPr>
          <w:sz w:val="24"/>
          <w:szCs w:val="24"/>
        </w:rPr>
      </w:pPr>
      <w:proofErr w:type="gramStart"/>
      <w:r w:rsidRPr="00DB1008">
        <w:rPr>
          <w:sz w:val="24"/>
          <w:szCs w:val="24"/>
        </w:rPr>
        <w:t xml:space="preserve">- осуществление переданных органам местного самоуправления муниципального района отдельных государственных полномочий, состоящих в проведении предусмотренных законами и иными нормативными правовыми актами области (за исключением реализации мероприятий, предусмотренных федеральными целевыми программами) организационных мероприятий, направленных на поддержку сельскохозяйственного производства, в соответствии с </w:t>
      </w:r>
      <w:hyperlink r:id="rId106" w:history="1">
        <w:r w:rsidRPr="00DB1008">
          <w:rPr>
            <w:color w:val="0000FF"/>
            <w:sz w:val="24"/>
            <w:szCs w:val="24"/>
          </w:rPr>
          <w:t>законом</w:t>
        </w:r>
      </w:hyperlink>
      <w:r w:rsidRPr="00DB1008">
        <w:rPr>
          <w:sz w:val="24"/>
          <w:szCs w:val="24"/>
        </w:rPr>
        <w:t xml:space="preserve"> Вологодской области от 19.12.2005 N 1389-ОЗ "О наделении органов местного самоуправления муниципальных районов Вологодской области отдельными государственными полномочиями в сфере</w:t>
      </w:r>
      <w:proofErr w:type="gramEnd"/>
      <w:r w:rsidRPr="00DB1008">
        <w:rPr>
          <w:sz w:val="24"/>
          <w:szCs w:val="24"/>
        </w:rPr>
        <w:t xml:space="preserve"> сельского хозяйства".</w:t>
      </w:r>
    </w:p>
    <w:p w:rsidR="00B0297A" w:rsidRPr="00DB1008" w:rsidRDefault="00B0297A" w:rsidP="00F16197">
      <w:pPr>
        <w:pStyle w:val="ConsPlusNormal"/>
        <w:ind w:firstLine="540"/>
        <w:jc w:val="both"/>
        <w:rPr>
          <w:sz w:val="24"/>
          <w:szCs w:val="24"/>
        </w:rPr>
      </w:pPr>
      <w:r w:rsidRPr="00DB1008">
        <w:rPr>
          <w:sz w:val="24"/>
          <w:szCs w:val="24"/>
        </w:rPr>
        <w:t>3. Управление в своей деятельности подотчетно и подконтрольно Главе района и Собранию.</w:t>
      </w:r>
    </w:p>
    <w:p w:rsidR="00B0297A" w:rsidRPr="00DB1008" w:rsidRDefault="00B0297A" w:rsidP="00F16197">
      <w:pPr>
        <w:pStyle w:val="ConsPlusNormal"/>
        <w:ind w:firstLine="540"/>
        <w:jc w:val="both"/>
        <w:rPr>
          <w:sz w:val="24"/>
          <w:szCs w:val="24"/>
        </w:rPr>
      </w:pPr>
      <w:r w:rsidRPr="00DB1008">
        <w:rPr>
          <w:sz w:val="24"/>
          <w:szCs w:val="24"/>
        </w:rPr>
        <w:t>Руководителем Управления сельского хозяйства муниципального района является должностное лицо местного самоуправления - начальник Управления, назначаемый Главой района. Начальник осуществляет руководство Управлением на принципах единоначалия.</w:t>
      </w:r>
    </w:p>
    <w:p w:rsidR="00B0297A" w:rsidRPr="00DB1008" w:rsidRDefault="00B0297A" w:rsidP="00F16197">
      <w:pPr>
        <w:pStyle w:val="ConsPlusNormal"/>
        <w:ind w:firstLine="540"/>
        <w:jc w:val="both"/>
        <w:rPr>
          <w:sz w:val="24"/>
          <w:szCs w:val="24"/>
        </w:rPr>
      </w:pPr>
      <w:r w:rsidRPr="00DB1008">
        <w:rPr>
          <w:sz w:val="24"/>
          <w:szCs w:val="24"/>
        </w:rPr>
        <w:t>4. Управление сельского хозяйства муниципального района обладает правами юридического лица.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39. Отдел по делам культуры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Отдел по делам культуры муниципального района создается решением Собрания и осуществляет свою деятельность на основании </w:t>
      </w:r>
      <w:hyperlink r:id="rId107" w:history="1">
        <w:r w:rsidRPr="00DB1008">
          <w:rPr>
            <w:color w:val="0000FF"/>
            <w:sz w:val="24"/>
            <w:szCs w:val="24"/>
          </w:rPr>
          <w:t>Положения</w:t>
        </w:r>
      </w:hyperlink>
      <w:r w:rsidRPr="00DB1008">
        <w:rPr>
          <w:sz w:val="24"/>
          <w:szCs w:val="24"/>
        </w:rPr>
        <w:t>, утверждаемого Главой района.</w:t>
      </w:r>
    </w:p>
    <w:p w:rsidR="00B0297A" w:rsidRPr="00DB1008" w:rsidRDefault="00B0297A" w:rsidP="00F16197">
      <w:pPr>
        <w:pStyle w:val="ConsPlusNormal"/>
        <w:ind w:firstLine="540"/>
        <w:jc w:val="both"/>
        <w:rPr>
          <w:sz w:val="24"/>
          <w:szCs w:val="24"/>
        </w:rPr>
      </w:pPr>
      <w:r w:rsidRPr="00DB1008">
        <w:rPr>
          <w:sz w:val="24"/>
          <w:szCs w:val="24"/>
        </w:rPr>
        <w:t>2. Отдел по делам культуры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реализует основные направления развития культуры в соответствии с государственной политикой;</w:t>
      </w:r>
    </w:p>
    <w:p w:rsidR="00B0297A" w:rsidRPr="00DB1008" w:rsidRDefault="00B0297A" w:rsidP="00F16197">
      <w:pPr>
        <w:pStyle w:val="ConsPlusNormal"/>
        <w:ind w:firstLine="540"/>
        <w:jc w:val="both"/>
        <w:rPr>
          <w:sz w:val="24"/>
          <w:szCs w:val="24"/>
        </w:rPr>
      </w:pPr>
      <w:r w:rsidRPr="00DB1008">
        <w:rPr>
          <w:sz w:val="24"/>
          <w:szCs w:val="24"/>
        </w:rPr>
        <w:t>- обеспечивает конституционные права граждан на доступ к культурным ценностям.</w:t>
      </w:r>
    </w:p>
    <w:p w:rsidR="00B0297A" w:rsidRPr="00DB1008" w:rsidRDefault="00B0297A" w:rsidP="00F16197">
      <w:pPr>
        <w:pStyle w:val="ConsPlusNormal"/>
        <w:ind w:firstLine="540"/>
        <w:jc w:val="both"/>
        <w:rPr>
          <w:sz w:val="24"/>
          <w:szCs w:val="24"/>
        </w:rPr>
      </w:pPr>
      <w:r w:rsidRPr="00DB1008">
        <w:rPr>
          <w:sz w:val="24"/>
          <w:szCs w:val="24"/>
        </w:rPr>
        <w:t>3. Отдел по делам культуры муниципального района в своей деятельности подотчетен и подконтролен Главе района и Собранию.</w:t>
      </w:r>
    </w:p>
    <w:p w:rsidR="00B0297A" w:rsidRPr="00DB1008" w:rsidRDefault="00B0297A" w:rsidP="00F16197">
      <w:pPr>
        <w:pStyle w:val="ConsPlusNormal"/>
        <w:ind w:firstLine="540"/>
        <w:jc w:val="both"/>
        <w:rPr>
          <w:sz w:val="24"/>
          <w:szCs w:val="24"/>
        </w:rPr>
      </w:pPr>
      <w:r w:rsidRPr="00DB1008">
        <w:rPr>
          <w:sz w:val="24"/>
          <w:szCs w:val="24"/>
        </w:rPr>
        <w:t>Руководителем Отдела по делам культуры муниципального района является должностное лицо местного самоуправления - заведующий Отделом по делам культуры муниципального района, назначаемый Главой района. Заведующий Отделом по делам культуры муниципального района осуществляет руководство деятельностью Отдела на принципах единоначалия.</w:t>
      </w:r>
    </w:p>
    <w:p w:rsidR="00B0297A" w:rsidRPr="00DB1008" w:rsidRDefault="00B0297A" w:rsidP="00F16197">
      <w:pPr>
        <w:pStyle w:val="ConsPlusNormal"/>
        <w:ind w:firstLine="540"/>
        <w:jc w:val="both"/>
        <w:rPr>
          <w:sz w:val="24"/>
          <w:szCs w:val="24"/>
        </w:rPr>
      </w:pPr>
      <w:r w:rsidRPr="00DB1008">
        <w:rPr>
          <w:sz w:val="24"/>
          <w:szCs w:val="24"/>
        </w:rPr>
        <w:t>4. Отдел по делам культуры муниципального района обладает правами юридического лица.</w:t>
      </w:r>
    </w:p>
    <w:p w:rsidR="00987550" w:rsidRPr="00DB1008" w:rsidRDefault="00987550" w:rsidP="00F16197">
      <w:pPr>
        <w:pStyle w:val="ConsPlusNormal"/>
        <w:ind w:firstLine="540"/>
        <w:jc w:val="both"/>
        <w:rPr>
          <w:sz w:val="24"/>
          <w:szCs w:val="24"/>
        </w:rPr>
      </w:pPr>
      <w:bookmarkStart w:id="11" w:name="P810"/>
      <w:bookmarkEnd w:id="11"/>
    </w:p>
    <w:p w:rsidR="00B0297A" w:rsidRPr="00DB1008" w:rsidRDefault="00B0297A" w:rsidP="00F16197">
      <w:pPr>
        <w:pStyle w:val="ConsPlusNormal"/>
        <w:ind w:firstLine="540"/>
        <w:jc w:val="both"/>
        <w:rPr>
          <w:sz w:val="24"/>
          <w:szCs w:val="24"/>
        </w:rPr>
      </w:pPr>
      <w:r w:rsidRPr="00DB1008">
        <w:rPr>
          <w:sz w:val="24"/>
          <w:szCs w:val="24"/>
        </w:rPr>
        <w:t>Статья 40. Отдел по физической культуре и спорту и реализации молодежных программ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lastRenderedPageBreak/>
        <w:t xml:space="preserve">1. Отдел по физической культуре и спорту и реализации молодежных программ муниципального района создается решением Собрания и осуществляет свою деятельность на основании </w:t>
      </w:r>
      <w:hyperlink r:id="rId108" w:history="1">
        <w:r w:rsidRPr="00DB1008">
          <w:rPr>
            <w:color w:val="0000FF"/>
            <w:sz w:val="24"/>
            <w:szCs w:val="24"/>
          </w:rPr>
          <w:t>Положения</w:t>
        </w:r>
      </w:hyperlink>
      <w:r w:rsidRPr="00DB1008">
        <w:rPr>
          <w:sz w:val="24"/>
          <w:szCs w:val="24"/>
        </w:rPr>
        <w:t>, утверждаемого Главой района.</w:t>
      </w:r>
    </w:p>
    <w:p w:rsidR="00B0297A" w:rsidRPr="00DB1008" w:rsidRDefault="00B0297A" w:rsidP="00F16197">
      <w:pPr>
        <w:pStyle w:val="ConsPlusNormal"/>
        <w:ind w:firstLine="540"/>
        <w:jc w:val="both"/>
        <w:rPr>
          <w:sz w:val="24"/>
          <w:szCs w:val="24"/>
        </w:rPr>
      </w:pPr>
      <w:r w:rsidRPr="00DB1008">
        <w:rPr>
          <w:sz w:val="24"/>
          <w:szCs w:val="24"/>
        </w:rPr>
        <w:t>2. Отдел по физической культуре и спорту:</w:t>
      </w:r>
    </w:p>
    <w:p w:rsidR="00B0297A" w:rsidRPr="00DB1008" w:rsidRDefault="00B0297A" w:rsidP="00F16197">
      <w:pPr>
        <w:pStyle w:val="ConsPlusNormal"/>
        <w:ind w:firstLine="540"/>
        <w:jc w:val="both"/>
        <w:rPr>
          <w:sz w:val="24"/>
          <w:szCs w:val="24"/>
        </w:rPr>
      </w:pPr>
      <w:r w:rsidRPr="00DB1008">
        <w:rPr>
          <w:sz w:val="24"/>
          <w:szCs w:val="24"/>
        </w:rPr>
        <w:t>- реализует основные направления развития физической культуры и спорта в соответствии с государственной политикой;</w:t>
      </w:r>
    </w:p>
    <w:p w:rsidR="00B0297A" w:rsidRPr="00DB1008" w:rsidRDefault="00B0297A" w:rsidP="00F16197">
      <w:pPr>
        <w:pStyle w:val="ConsPlusNormal"/>
        <w:ind w:firstLine="540"/>
        <w:jc w:val="both"/>
        <w:rPr>
          <w:sz w:val="24"/>
          <w:szCs w:val="24"/>
        </w:rPr>
      </w:pPr>
      <w:r w:rsidRPr="00DB1008">
        <w:rPr>
          <w:sz w:val="24"/>
          <w:szCs w:val="24"/>
        </w:rPr>
        <w:t>- осуществляет организацию отдыха детей в каникулярное время;</w:t>
      </w:r>
    </w:p>
    <w:p w:rsidR="00B0297A" w:rsidRPr="00DB1008" w:rsidRDefault="00B0297A" w:rsidP="00F16197">
      <w:pPr>
        <w:pStyle w:val="ConsPlusNormal"/>
        <w:ind w:firstLine="540"/>
        <w:jc w:val="both"/>
        <w:rPr>
          <w:sz w:val="24"/>
          <w:szCs w:val="24"/>
        </w:rPr>
      </w:pPr>
      <w:r w:rsidRPr="00DB1008">
        <w:rPr>
          <w:sz w:val="24"/>
          <w:szCs w:val="24"/>
        </w:rPr>
        <w:t>- организует выполнение планов и программ социально-экономического развития Никольского муниципального района в части выполнения мероприятий, направленных на решение проблем занятости, образования молодежи, содействия физическому развитию, духовному и патриотическому воспитанию молодежи.</w:t>
      </w:r>
    </w:p>
    <w:p w:rsidR="00B0297A" w:rsidRPr="00DB1008" w:rsidRDefault="00B0297A" w:rsidP="00F16197">
      <w:pPr>
        <w:pStyle w:val="ConsPlusNormal"/>
        <w:ind w:firstLine="540"/>
        <w:jc w:val="both"/>
        <w:rPr>
          <w:sz w:val="24"/>
          <w:szCs w:val="24"/>
        </w:rPr>
      </w:pPr>
      <w:r w:rsidRPr="00DB1008">
        <w:rPr>
          <w:sz w:val="24"/>
          <w:szCs w:val="24"/>
        </w:rPr>
        <w:t>3. Отдел по физической культуре и спорту и реализации молодежных программ в своей деятельности подотчетен и подконтролен Главе района и Собранию.</w:t>
      </w:r>
    </w:p>
    <w:p w:rsidR="00B0297A" w:rsidRPr="00DB1008" w:rsidRDefault="00B0297A" w:rsidP="00F16197">
      <w:pPr>
        <w:pStyle w:val="ConsPlusNormal"/>
        <w:ind w:firstLine="540"/>
        <w:jc w:val="both"/>
        <w:rPr>
          <w:sz w:val="24"/>
          <w:szCs w:val="24"/>
        </w:rPr>
      </w:pPr>
      <w:r w:rsidRPr="00DB1008">
        <w:rPr>
          <w:sz w:val="24"/>
          <w:szCs w:val="24"/>
        </w:rPr>
        <w:t>Руководителем Отдела по физической культуре и спорту и реализации молодежных программ муниципального района является должностное лицо местного самоуправления - заведующий Отделом по физической культуре и спорту и реализации молодежных программ, назначаемый Главой района. Заведующий Отделом по физической культуре и спорту и реализации молодежных программ руководит деятельностью Отдела на принципах единоначалия.</w:t>
      </w:r>
    </w:p>
    <w:p w:rsidR="00B0297A" w:rsidRPr="00DB1008" w:rsidRDefault="00B0297A" w:rsidP="00F16197">
      <w:pPr>
        <w:pStyle w:val="ConsPlusNormal"/>
        <w:ind w:firstLine="540"/>
        <w:jc w:val="both"/>
        <w:rPr>
          <w:sz w:val="24"/>
          <w:szCs w:val="24"/>
        </w:rPr>
      </w:pPr>
      <w:r w:rsidRPr="00DB1008">
        <w:rPr>
          <w:sz w:val="24"/>
          <w:szCs w:val="24"/>
        </w:rPr>
        <w:t>4. Отдел по физической культуре и спорту и реализации молодежных программ муниципального района обладает правами юридического лица.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41. Управление социальной защиты населения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Управление социальной защиты населения Никольского муниципального района создается решением Представительного Собрания Никольского муниципального района и действует на основании </w:t>
      </w:r>
      <w:hyperlink r:id="rId109" w:history="1">
        <w:r w:rsidRPr="00DB1008">
          <w:rPr>
            <w:color w:val="0000FF"/>
            <w:sz w:val="24"/>
            <w:szCs w:val="24"/>
          </w:rPr>
          <w:t>Положения</w:t>
        </w:r>
      </w:hyperlink>
      <w:r w:rsidRPr="00DB1008">
        <w:rPr>
          <w:sz w:val="24"/>
          <w:szCs w:val="24"/>
        </w:rPr>
        <w:t>, утверждаемого постановлением администрации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2. Управление социальной защиты населения Никольского муниципального района является органом местного самоуправления Никольского муниципального района, осуществляющим отдельные государственные полномочия по организации и осуществлению деятельности по опеке и попечительству, выполняющим функции органа опеки и попечительства, установленные действующим законодательством.</w:t>
      </w:r>
    </w:p>
    <w:p w:rsidR="00B0297A" w:rsidRPr="00DB1008" w:rsidRDefault="00B0297A" w:rsidP="00F16197">
      <w:pPr>
        <w:pStyle w:val="ConsPlusNormal"/>
        <w:ind w:firstLine="540"/>
        <w:jc w:val="both"/>
        <w:rPr>
          <w:sz w:val="24"/>
          <w:szCs w:val="24"/>
        </w:rPr>
      </w:pPr>
      <w:r w:rsidRPr="00DB1008">
        <w:rPr>
          <w:sz w:val="24"/>
          <w:szCs w:val="24"/>
        </w:rPr>
        <w:t xml:space="preserve">Управление социальной защиты населения Никольского муниципального района осуществляет иные полномочия в соответствии с федеральными законами, законами Вологодской области, настоящим Уставом, </w:t>
      </w:r>
      <w:hyperlink r:id="rId110" w:history="1">
        <w:r w:rsidRPr="00DB1008">
          <w:rPr>
            <w:color w:val="0000FF"/>
            <w:sz w:val="24"/>
            <w:szCs w:val="24"/>
          </w:rPr>
          <w:t>Положением</w:t>
        </w:r>
      </w:hyperlink>
      <w:r w:rsidRPr="00DB1008">
        <w:rPr>
          <w:sz w:val="24"/>
          <w:szCs w:val="24"/>
        </w:rPr>
        <w:t xml:space="preserve"> об Управлении социальной защиты населения Никольского муниципального района, нормативными правовыми актами Представительного Собрания и администрации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3. Руководителем Управления социальной защиты населения Никольского муниципального района является начальник Управления социальной защиты населения Никольского муниципального района, назначаемый и освобождаемый от должности Главой района.</w:t>
      </w:r>
    </w:p>
    <w:p w:rsidR="00B0297A" w:rsidRPr="00DB1008" w:rsidRDefault="00B0297A" w:rsidP="00F16197">
      <w:pPr>
        <w:pStyle w:val="ConsPlusNormal"/>
        <w:ind w:firstLine="540"/>
        <w:jc w:val="both"/>
        <w:rPr>
          <w:sz w:val="24"/>
          <w:szCs w:val="24"/>
        </w:rPr>
      </w:pPr>
      <w:r w:rsidRPr="00DB1008">
        <w:rPr>
          <w:sz w:val="24"/>
          <w:szCs w:val="24"/>
        </w:rPr>
        <w:t>4. Управление социальной защиты населения Никольского муниципального района обладает статусом юридического лица, в своей деятельности подотчетно и подконтрольно Представительному Собранию и Главе Никольского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42. Муниципальная служба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297A" w:rsidRPr="00DB1008" w:rsidRDefault="00B0297A" w:rsidP="00F16197">
      <w:pPr>
        <w:pStyle w:val="ConsPlusNormal"/>
        <w:ind w:firstLine="540"/>
        <w:jc w:val="both"/>
        <w:rPr>
          <w:sz w:val="24"/>
          <w:szCs w:val="24"/>
        </w:rPr>
      </w:pPr>
      <w:r w:rsidRPr="00DB1008">
        <w:rPr>
          <w:sz w:val="24"/>
          <w:szCs w:val="24"/>
        </w:rPr>
        <w:t>2. Нанимателем для муниципального служащего является Никольский муниципальный район, от имени которого полномочия нанимателя осуществляет представитель нанимателя (работодатель).</w:t>
      </w:r>
    </w:p>
    <w:p w:rsidR="00B0297A" w:rsidRPr="00DB1008" w:rsidRDefault="00B0297A" w:rsidP="00F16197">
      <w:pPr>
        <w:pStyle w:val="ConsPlusNormal"/>
        <w:ind w:firstLine="540"/>
        <w:jc w:val="both"/>
        <w:rPr>
          <w:sz w:val="24"/>
          <w:szCs w:val="24"/>
        </w:rPr>
      </w:pPr>
      <w:r w:rsidRPr="00DB1008">
        <w:rPr>
          <w:sz w:val="24"/>
          <w:szCs w:val="24"/>
        </w:rPr>
        <w:t>Представителем нанимателя (работодателем) может быть глава муниципального района, руководитель органа местного самоуправления, или иное лицо, уполномоченное исполнять обязанности представителя нанимателя (работодателя).</w:t>
      </w:r>
    </w:p>
    <w:p w:rsidR="00B0297A" w:rsidRPr="00DB1008" w:rsidRDefault="00B0297A" w:rsidP="00F16197">
      <w:pPr>
        <w:pStyle w:val="ConsPlusNormal"/>
        <w:ind w:firstLine="540"/>
        <w:jc w:val="both"/>
        <w:rPr>
          <w:sz w:val="24"/>
          <w:szCs w:val="24"/>
        </w:rPr>
      </w:pPr>
      <w:r w:rsidRPr="00DB1008">
        <w:rPr>
          <w:sz w:val="24"/>
          <w:szCs w:val="24"/>
        </w:rPr>
        <w:t xml:space="preserve">3. Правовое регулирование муниципальной службы, включая требования к должностям </w:t>
      </w:r>
      <w:r w:rsidRPr="00DB1008">
        <w:rPr>
          <w:sz w:val="24"/>
          <w:szCs w:val="24"/>
        </w:rPr>
        <w:lastRenderedPageBreak/>
        <w:t xml:space="preserve">муниципальной службы, определение статуса муниципального служащего, условия и порядок прохождения муниципальной службы Никольского муниципального района, осуществляется федеральным </w:t>
      </w:r>
      <w:hyperlink r:id="rId111" w:history="1">
        <w:r w:rsidRPr="00DB1008">
          <w:rPr>
            <w:color w:val="0000FF"/>
            <w:sz w:val="24"/>
            <w:szCs w:val="24"/>
          </w:rPr>
          <w:t>законом</w:t>
        </w:r>
      </w:hyperlink>
      <w:r w:rsidRPr="00DB1008">
        <w:rPr>
          <w:sz w:val="24"/>
          <w:szCs w:val="24"/>
        </w:rPr>
        <w:t>, а также принимаемыми в соответствии с ними законами Вологодской области, Уставом района и иными муниципальными правовыми актами.</w:t>
      </w:r>
    </w:p>
    <w:p w:rsidR="00B0297A" w:rsidRPr="00DB1008" w:rsidRDefault="00B0297A" w:rsidP="00F16197">
      <w:pPr>
        <w:pStyle w:val="ConsPlusNormal"/>
        <w:ind w:firstLine="540"/>
        <w:jc w:val="both"/>
        <w:rPr>
          <w:sz w:val="24"/>
          <w:szCs w:val="24"/>
        </w:rPr>
      </w:pPr>
      <w:r w:rsidRPr="00DB1008">
        <w:rPr>
          <w:sz w:val="24"/>
          <w:szCs w:val="24"/>
        </w:rPr>
        <w:t>4. Муниципальные служащие органов местного самоуправления, замещающие муниципальные должности Никольского муниципального района, имеют гарантии и компенсации, установленные федеральным законодательством, законодательством Вологодской области и принимаемыми в соответствии с ними муниципальными правовыми актами.</w:t>
      </w:r>
    </w:p>
    <w:p w:rsidR="00B0297A" w:rsidRPr="00DB1008" w:rsidRDefault="00B0297A" w:rsidP="00F16197">
      <w:pPr>
        <w:pStyle w:val="ConsPlusNormal"/>
        <w:ind w:firstLine="540"/>
        <w:jc w:val="both"/>
        <w:rPr>
          <w:sz w:val="24"/>
          <w:szCs w:val="24"/>
        </w:rPr>
      </w:pPr>
      <w:r w:rsidRPr="00DB1008">
        <w:rPr>
          <w:sz w:val="24"/>
          <w:szCs w:val="24"/>
        </w:rPr>
        <w:t>4.1. Муниципальным служащим и должностным лицам органов местного самоуправления Никольского муниципального района гарантируется за счет средств местного бюджета Никольского муниципального района ежемесячная доплата к пенсии, установленная в порядке и на условиях, определяемых решением Представительного Собрания Никольского муниципального района.</w:t>
      </w:r>
    </w:p>
    <w:p w:rsidR="00B0297A" w:rsidRPr="00DB1008" w:rsidRDefault="00B0297A" w:rsidP="00F16197">
      <w:pPr>
        <w:pStyle w:val="ConsPlusNormal"/>
        <w:jc w:val="both"/>
        <w:rPr>
          <w:sz w:val="24"/>
          <w:szCs w:val="24"/>
        </w:rPr>
      </w:pPr>
    </w:p>
    <w:p w:rsidR="00BE72DC" w:rsidRPr="009073D2" w:rsidRDefault="00BE72DC" w:rsidP="00BE72D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073D2">
        <w:rPr>
          <w:rFonts w:ascii="Times New Roman" w:hAnsi="Times New Roman" w:cs="Times New Roman"/>
          <w:sz w:val="24"/>
          <w:szCs w:val="24"/>
        </w:rPr>
        <w:t>Статья 43. Муниципальные правовые акты</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 По вопросам местного значения населением муниципального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Вологодской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Вологодской области.</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Вологодской области.</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4. В систему муниципальных правовых актов муниципального района входят:</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 Устав Никольского муниципального района;</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 правовые акты, принятые на местном референдуме;</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3) решения Представительного Собрания Никольского муниципального района;</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4) постановления и распоряжения Главы Никольского муниципального района по вопросам организации деятельности Представительного Собрания Никольского муниципального района;</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5) постановления и распоряжения Главы Никольского муниципального района по вопросам, отнесенным к его компетенции в соответствии с действующим законодательством;</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6) постановления администрации Никольского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распоряжения администрации Никольского муниципального района по вопросам организации работы администрации района;</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7) постановления и распоряжения администрации Никольского муниципального района, принимаемые по вопросам исполнения полномочий администрации муниципального образования город Николь</w:t>
      </w:r>
      <w:proofErr w:type="gramStart"/>
      <w:r w:rsidRPr="009073D2">
        <w:rPr>
          <w:rFonts w:ascii="Times New Roman" w:hAnsi="Times New Roman" w:cs="Times New Roman"/>
          <w:sz w:val="24"/>
          <w:szCs w:val="24"/>
        </w:rPr>
        <w:t>ск в сл</w:t>
      </w:r>
      <w:proofErr w:type="gramEnd"/>
      <w:r w:rsidRPr="009073D2">
        <w:rPr>
          <w:rFonts w:ascii="Times New Roman" w:hAnsi="Times New Roman" w:cs="Times New Roman"/>
          <w:sz w:val="24"/>
          <w:szCs w:val="24"/>
        </w:rPr>
        <w:t>учае, если уставом городского поселения будет предусмотрено возложение данных полномочий в соответствии с частью 2 статьи 34 Федерального закона от 06.10.2003 № 131-ФЗ «Об общих принципах организации местного самоуправления в Российской Федерации»;</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8) распоряжения и приказы иных органов местного самоуправления Никольского муниципального района, перечисленных в </w:t>
      </w:r>
      <w:hyperlink r:id="rId112" w:history="1">
        <w:r w:rsidRPr="009073D2">
          <w:rPr>
            <w:rFonts w:ascii="Times New Roman" w:hAnsi="Times New Roman" w:cs="Times New Roman"/>
            <w:color w:val="0000FF"/>
            <w:sz w:val="24"/>
            <w:szCs w:val="24"/>
          </w:rPr>
          <w:t>части 1 статьи 19</w:t>
        </w:r>
      </w:hyperlink>
      <w:r w:rsidRPr="009073D2">
        <w:rPr>
          <w:rFonts w:ascii="Times New Roman" w:hAnsi="Times New Roman" w:cs="Times New Roman"/>
          <w:sz w:val="24"/>
          <w:szCs w:val="24"/>
        </w:rPr>
        <w:t xml:space="preserve"> настоящего Устава, и их руководителей.</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5. Устав Никольского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Никольского муниципального района.</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Иные муниципальные правовые акты не должны противоречить Уставу Никольского муниципального района и правовым актам, принятым на местном референдуме.</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lastRenderedPageBreak/>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выносятся указанные проекты.</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Проекты муниципальных правовых актов могут вноситься депутатами Собрания муниципального района, Главой района, главой администрации муниципального района, органами территориального общественного самоуправления, инициативными группами граждан, прокурором Никольского района и иными субъектами правотворческой инициативы, установленными Уставом района.</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в порядке, установленном муниципальными нормативными правовыми актами в соответствии с законом области, за исключением:</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 проектов нормативных правовых актов Собрания муниципального района, устанавливающих, изменяющих, приостанавливающих, отменяющих местные налоги и сборы;</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2) проектов нормативных правовых актов Собрания муниципального района, регулирующих бюджетные правоотношения.</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7. Муниципальные правовые акты вступают в силу со дня их подписания, если иное не оговорено в самом акте.</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Муниципальные правовые акты о налогах и сборах вступают в силу в соответствии с Налоговым </w:t>
      </w:r>
      <w:hyperlink r:id="rId113" w:history="1">
        <w:r w:rsidRPr="009073D2">
          <w:rPr>
            <w:rFonts w:ascii="Times New Roman" w:hAnsi="Times New Roman" w:cs="Times New Roman"/>
            <w:color w:val="0000FF"/>
            <w:sz w:val="24"/>
            <w:szCs w:val="24"/>
          </w:rPr>
          <w:t>кодексом</w:t>
        </w:r>
      </w:hyperlink>
      <w:r w:rsidRPr="009073D2">
        <w:rPr>
          <w:rFonts w:ascii="Times New Roman" w:hAnsi="Times New Roman" w:cs="Times New Roman"/>
          <w:sz w:val="24"/>
          <w:szCs w:val="24"/>
        </w:rPr>
        <w:t xml:space="preserve"> Российской Федерации.</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Никольский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Устав района и внесенные в него изменения и дополнения вступают в силу после их официального опубликования (обнародования), следующего за государственной регистрацией в установленном порядке.</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8. </w:t>
      </w:r>
      <w:proofErr w:type="gramStart"/>
      <w:r w:rsidRPr="009073D2">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9073D2">
        <w:rPr>
          <w:rFonts w:ascii="Times New Roman" w:hAnsi="Times New Roman" w:cs="Times New Roman"/>
          <w:sz w:val="24"/>
          <w:szCs w:val="24"/>
        </w:rPr>
        <w:t>. Указанный срок не может превышать трех месяцев.</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 xml:space="preserve">9. </w:t>
      </w:r>
      <w:proofErr w:type="gramStart"/>
      <w:r w:rsidRPr="009073D2">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района или должностными лицами местного самоуправления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w:t>
      </w:r>
      <w:r w:rsidRPr="009073D2">
        <w:rPr>
          <w:rFonts w:ascii="Times New Roman" w:hAnsi="Times New Roman" w:cs="Times New Roman"/>
          <w:sz w:val="24"/>
          <w:szCs w:val="24"/>
        </w:rPr>
        <w:lastRenderedPageBreak/>
        <w:t>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9073D2">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района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или уполномоченным органом государственной власти Вологодской области.</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73D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073D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10. Муниципальные нормативные правовые акты, затрагивающие права, свободы и обязанности человека и гражданина, подлежат опубликованию в течение десяти дней со дня их подписания, если иной срок не установлен законодательством:</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Официальному опубликованию подлежат</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Устав Никольского муниципального района, изменения и дополнения к нему;</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муниципальные правовые акты о налогах и сборах;</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проект бюджета Никольского муниципального района, решение о его утверждении, отчет об исполнении бюджета;</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решение о проведении местного референдума;</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решение о назначении публичных слушаний и опросов граждан, а также порядке их проведения:</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иные муниципальные правовые акты, обязательное опубликование которых предусмотрено законом.</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"Авангард".</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Муниципальные правовые акты района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Муниципальные правовые акты района размещаются на официальном сайте администрации Никольского муниципального района в информационно-телекоммуникационной сети "Интернет".</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При публикации муниципального нормативного правового акта указываются его наименование, принявший его орган или должностное лицо, дата его принятия, должностное лицо, его подписавшее, регистрационный номер.</w:t>
      </w:r>
    </w:p>
    <w:p w:rsidR="00BE72DC" w:rsidRPr="009073D2" w:rsidRDefault="00BE72DC" w:rsidP="00BE72DC">
      <w:pPr>
        <w:autoSpaceDE w:val="0"/>
        <w:autoSpaceDN w:val="0"/>
        <w:adjustRightInd w:val="0"/>
        <w:spacing w:after="0" w:line="240" w:lineRule="auto"/>
        <w:ind w:firstLine="540"/>
        <w:jc w:val="both"/>
        <w:rPr>
          <w:rFonts w:ascii="Times New Roman" w:hAnsi="Times New Roman" w:cs="Times New Roman"/>
          <w:sz w:val="24"/>
          <w:szCs w:val="24"/>
        </w:rPr>
      </w:pPr>
      <w:r w:rsidRPr="009073D2">
        <w:rPr>
          <w:rFonts w:ascii="Times New Roman" w:hAnsi="Times New Roman" w:cs="Times New Roman"/>
          <w:sz w:val="24"/>
          <w:szCs w:val="24"/>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области.</w:t>
      </w:r>
    </w:p>
    <w:p w:rsidR="00F16197" w:rsidRPr="00DB1008" w:rsidRDefault="00BE72DC" w:rsidP="00BE72DC">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12. Муниципальные правовые акты Никольского муниципального района не должны противоречить </w:t>
      </w:r>
      <w:hyperlink r:id="rId114" w:history="1">
        <w:r w:rsidRPr="009073D2">
          <w:rPr>
            <w:rFonts w:ascii="Times New Roman" w:hAnsi="Times New Roman" w:cs="Times New Roman"/>
            <w:color w:val="0000FF"/>
            <w:sz w:val="24"/>
            <w:szCs w:val="24"/>
          </w:rPr>
          <w:t>Конституции</w:t>
        </w:r>
      </w:hyperlink>
      <w:r w:rsidRPr="009073D2">
        <w:rPr>
          <w:rFonts w:ascii="Times New Roman" w:hAnsi="Times New Roman" w:cs="Times New Roman"/>
          <w:sz w:val="24"/>
          <w:szCs w:val="24"/>
        </w:rPr>
        <w:t xml:space="preserve"> Российской Федерации, федеральным конституционным законам, Федеральному закону от 06.10.2003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настоящему Уставу, законам и иным нормативным правовым актам Вологодской области.</w:t>
      </w:r>
    </w:p>
    <w:p w:rsidR="00F16197" w:rsidRPr="00DB1008" w:rsidRDefault="00F16197" w:rsidP="00F16197">
      <w:pPr>
        <w:autoSpaceDE w:val="0"/>
        <w:autoSpaceDN w:val="0"/>
        <w:adjustRightInd w:val="0"/>
        <w:spacing w:after="0" w:line="240" w:lineRule="auto"/>
        <w:ind w:firstLine="709"/>
        <w:jc w:val="both"/>
      </w:pP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Статья 44. Порядок принятия и вступления в силу правовых актов Представительного Собрания Никольского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Собрание муниципального района в рамках своих полномочий принимает решения - правовые акты нормативного и иного характера. Решения Собрания муниципального района принимаются на его заседании открытым, в том числе поименным, или тайным голосованием.</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2. Решения Собрания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муниципального района, если иное не установлено Федеральным </w:t>
      </w:r>
      <w:hyperlink r:id="rId115" w:history="1">
        <w:r w:rsidRPr="00DB1008">
          <w:rPr>
            <w:rFonts w:ascii="Times New Roman" w:hAnsi="Times New Roman" w:cs="Times New Roman"/>
            <w:color w:val="000000" w:themeColor="text1"/>
            <w:sz w:val="24"/>
            <w:szCs w:val="24"/>
          </w:rPr>
          <w:t>законом</w:t>
        </w:r>
      </w:hyperlink>
      <w:r w:rsidRPr="00DB1008">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Иные акты Собрания муниципального района принимаются в порядке, установленном Регламентом Собрания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3. Голос Главы района учитывается при принятии решений Собрания муниципального района как голос депутата Собрания муниципального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4. Решения Собрания муниципального района подписываются Главой района.</w:t>
      </w:r>
    </w:p>
    <w:p w:rsidR="00CD4EE2" w:rsidRPr="00DB1008" w:rsidRDefault="00CD4EE2"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Решения Собрания муниципального района ненормативного характера в случае отсутствия Главы района подписываются заместителем председателя Собрания муниципального района.</w:t>
      </w:r>
    </w:p>
    <w:p w:rsidR="00B0297A" w:rsidRPr="00DB1008" w:rsidRDefault="00CD4EE2" w:rsidP="00F16197">
      <w:pPr>
        <w:pStyle w:val="ConsPlusNormal"/>
        <w:jc w:val="both"/>
        <w:rPr>
          <w:sz w:val="24"/>
          <w:szCs w:val="24"/>
        </w:rPr>
      </w:pPr>
      <w:r w:rsidRPr="00DB1008">
        <w:rPr>
          <w:sz w:val="24"/>
          <w:szCs w:val="24"/>
        </w:rPr>
        <w:t>5. Глава района обеспечивает опубликование нормативных правовых актов, принятых Собранием муниципального района.</w:t>
      </w:r>
    </w:p>
    <w:p w:rsidR="00CD4EE2" w:rsidRPr="00DB1008" w:rsidRDefault="00CD4EE2" w:rsidP="00F16197">
      <w:pPr>
        <w:pStyle w:val="ConsPlusNormal"/>
        <w:jc w:val="both"/>
        <w:rPr>
          <w:sz w:val="24"/>
          <w:szCs w:val="24"/>
        </w:rPr>
      </w:pPr>
    </w:p>
    <w:p w:rsidR="00B0297A" w:rsidRPr="00DB1008" w:rsidRDefault="00B0297A" w:rsidP="00F16197">
      <w:pPr>
        <w:pStyle w:val="ConsPlusNormal"/>
        <w:jc w:val="center"/>
        <w:rPr>
          <w:sz w:val="24"/>
          <w:szCs w:val="24"/>
        </w:rPr>
      </w:pPr>
      <w:r w:rsidRPr="00DB1008">
        <w:rPr>
          <w:sz w:val="24"/>
          <w:szCs w:val="24"/>
        </w:rPr>
        <w:t>Глава 5. ЭКОНОМИЧЕСКАЯ ОСНОВА МЕСТНОГО САМОУПРАВЛЕНИЯ</w:t>
      </w:r>
    </w:p>
    <w:p w:rsidR="00B0297A" w:rsidRPr="00DB1008" w:rsidRDefault="00B0297A" w:rsidP="00F16197">
      <w:pPr>
        <w:pStyle w:val="ConsPlusNormal"/>
        <w:jc w:val="center"/>
        <w:rPr>
          <w:sz w:val="24"/>
          <w:szCs w:val="24"/>
        </w:rPr>
      </w:pPr>
      <w:r w:rsidRPr="00DB1008">
        <w:rPr>
          <w:sz w:val="24"/>
          <w:szCs w:val="24"/>
        </w:rPr>
        <w:t>В НИКОЛЬСКОМ МУНИЦИПАЛЬНОМ РАЙОНЕ</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45. Экономическая основа местного самоуправления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Экономическую основу местного самоуправления в муниципальном районе составляют находящееся в муниципальной собственности имущество, средства местного бюджета, а также имущественные права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46. Муниципальное имущество Никольского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bookmarkStart w:id="12" w:name="P916"/>
      <w:bookmarkEnd w:id="12"/>
      <w:r w:rsidRPr="00DB1008">
        <w:rPr>
          <w:sz w:val="24"/>
          <w:szCs w:val="24"/>
        </w:rPr>
        <w:t>1. В собственности Никольского муниципального района могут находиться:</w:t>
      </w:r>
    </w:p>
    <w:p w:rsidR="00B0297A" w:rsidRPr="00DB1008" w:rsidRDefault="00B0297A" w:rsidP="00F16197">
      <w:pPr>
        <w:pStyle w:val="ConsPlusNormal"/>
        <w:ind w:firstLine="540"/>
        <w:jc w:val="both"/>
        <w:rPr>
          <w:sz w:val="24"/>
          <w:szCs w:val="24"/>
        </w:rPr>
      </w:pPr>
      <w:r w:rsidRPr="00DB1008">
        <w:rPr>
          <w:sz w:val="24"/>
          <w:szCs w:val="24"/>
        </w:rPr>
        <w:t xml:space="preserve">1) имущество, предназначенное для решения установленных Федеральным </w:t>
      </w:r>
      <w:hyperlink r:id="rId116" w:history="1">
        <w:r w:rsidRPr="00DB1008">
          <w:rPr>
            <w:color w:val="0000FF"/>
            <w:sz w:val="24"/>
            <w:szCs w:val="24"/>
          </w:rPr>
          <w:t>законом</w:t>
        </w:r>
      </w:hyperlink>
      <w:r w:rsidRPr="00DB1008">
        <w:rPr>
          <w:sz w:val="24"/>
          <w:szCs w:val="24"/>
        </w:rPr>
        <w:t xml:space="preserve"> от 06.10.2003 N 131-ФЗ "Об общих принципах организации местного самоуправления в Российской Федерации" вопросов местного значения;</w:t>
      </w:r>
    </w:p>
    <w:p w:rsidR="00B0297A" w:rsidRPr="00DB1008" w:rsidRDefault="00B0297A" w:rsidP="00F16197">
      <w:pPr>
        <w:pStyle w:val="ConsPlusNormal"/>
        <w:ind w:firstLine="540"/>
        <w:jc w:val="both"/>
        <w:rPr>
          <w:sz w:val="24"/>
          <w:szCs w:val="24"/>
        </w:rPr>
      </w:pPr>
      <w:proofErr w:type="gramStart"/>
      <w:r w:rsidRPr="00DB1008">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Вологодской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7" w:history="1">
        <w:r w:rsidRPr="00DB1008">
          <w:rPr>
            <w:color w:val="0000FF"/>
            <w:sz w:val="24"/>
            <w:szCs w:val="24"/>
          </w:rPr>
          <w:t>частью 4 статьи 15</w:t>
        </w:r>
      </w:hyperlink>
      <w:r w:rsidRPr="00DB1008">
        <w:rPr>
          <w:sz w:val="24"/>
          <w:szCs w:val="24"/>
        </w:rPr>
        <w:t xml:space="preserve"> Федерального закона от 06.10.2003 N 131-ФЗ "Об общих принципах организации местного самоуправления в Российской Федерации";</w:t>
      </w:r>
      <w:proofErr w:type="gramEnd"/>
    </w:p>
    <w:p w:rsidR="00B0297A" w:rsidRPr="00DB1008" w:rsidRDefault="00B0297A" w:rsidP="00F16197">
      <w:pPr>
        <w:pStyle w:val="ConsPlusNormal"/>
        <w:ind w:firstLine="540"/>
        <w:jc w:val="both"/>
        <w:rPr>
          <w:sz w:val="24"/>
          <w:szCs w:val="24"/>
        </w:rPr>
      </w:pPr>
      <w:r w:rsidRPr="00DB1008">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xml:space="preserve">4) имущество, необходимое для решения вопросов, право </w:t>
      </w:r>
      <w:proofErr w:type="gramStart"/>
      <w:r w:rsidRPr="00DB1008">
        <w:rPr>
          <w:sz w:val="24"/>
          <w:szCs w:val="24"/>
        </w:rPr>
        <w:t>решения</w:t>
      </w:r>
      <w:proofErr w:type="gramEnd"/>
      <w:r w:rsidRPr="00DB1008">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0297A" w:rsidRPr="00DB1008" w:rsidRDefault="00B0297A" w:rsidP="00F16197">
      <w:pPr>
        <w:pStyle w:val="ConsPlusNormal"/>
        <w:ind w:firstLine="540"/>
        <w:jc w:val="both"/>
        <w:rPr>
          <w:sz w:val="24"/>
          <w:szCs w:val="24"/>
        </w:rPr>
      </w:pPr>
      <w:proofErr w:type="gramStart"/>
      <w:r w:rsidRPr="00DB1008">
        <w:rPr>
          <w:sz w:val="24"/>
          <w:szCs w:val="24"/>
        </w:rPr>
        <w:t xml:space="preserve">5) имущество, предназначенное для решения вопросов местного значения в соответствии с </w:t>
      </w:r>
      <w:hyperlink r:id="rId118" w:history="1">
        <w:r w:rsidRPr="00DB1008">
          <w:rPr>
            <w:color w:val="0000FF"/>
            <w:sz w:val="24"/>
            <w:szCs w:val="24"/>
          </w:rPr>
          <w:t>частью 4 статьи 14</w:t>
        </w:r>
      </w:hyperlink>
      <w:r w:rsidRPr="00DB1008">
        <w:rPr>
          <w:sz w:val="24"/>
          <w:szCs w:val="24"/>
        </w:rPr>
        <w:t xml:space="preserve">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19" w:history="1">
        <w:r w:rsidRPr="00DB1008">
          <w:rPr>
            <w:color w:val="0000FF"/>
            <w:sz w:val="24"/>
            <w:szCs w:val="24"/>
          </w:rPr>
          <w:t>частями 1</w:t>
        </w:r>
      </w:hyperlink>
      <w:r w:rsidRPr="00DB1008">
        <w:rPr>
          <w:sz w:val="24"/>
          <w:szCs w:val="24"/>
        </w:rPr>
        <w:t xml:space="preserve"> и </w:t>
      </w:r>
      <w:hyperlink r:id="rId120" w:history="1">
        <w:r w:rsidRPr="00DB1008">
          <w:rPr>
            <w:color w:val="0000FF"/>
            <w:sz w:val="24"/>
            <w:szCs w:val="24"/>
          </w:rPr>
          <w:t>1.1 статьи 17</w:t>
        </w:r>
      </w:hyperlink>
      <w:r w:rsidRPr="00DB1008">
        <w:rPr>
          <w:sz w:val="24"/>
          <w:szCs w:val="24"/>
        </w:rPr>
        <w:t xml:space="preserve"> Федерального закона от 06.10.2003 N 131-ФЗ "Об общих принципах</w:t>
      </w:r>
      <w:proofErr w:type="gramEnd"/>
      <w:r w:rsidRPr="00DB1008">
        <w:rPr>
          <w:sz w:val="24"/>
          <w:szCs w:val="24"/>
        </w:rPr>
        <w:t xml:space="preserve"> организации местного самоуправления в Российской Федерации".</w:t>
      </w:r>
    </w:p>
    <w:p w:rsidR="00B0297A" w:rsidRPr="00DB1008" w:rsidRDefault="00B0297A" w:rsidP="00F16197">
      <w:pPr>
        <w:pStyle w:val="ConsPlusNormal"/>
        <w:ind w:firstLine="540"/>
        <w:jc w:val="both"/>
        <w:rPr>
          <w:sz w:val="24"/>
          <w:szCs w:val="24"/>
        </w:rPr>
      </w:pPr>
      <w:r w:rsidRPr="00DB1008">
        <w:rPr>
          <w:sz w:val="24"/>
          <w:szCs w:val="24"/>
        </w:rPr>
        <w:lastRenderedPageBreak/>
        <w:t>1.1. В собственности Никольского муниципального района может находиться иное имущество, необходимое для осуществления полномочий по решению вопросов местного значения Никольского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xml:space="preserve">2. В случаях возникновения у района права собственности на имущество, не соответствующее требованиям </w:t>
      </w:r>
      <w:hyperlink w:anchor="P916" w:history="1">
        <w:r w:rsidRPr="00DB1008">
          <w:rPr>
            <w:color w:val="0000FF"/>
            <w:sz w:val="24"/>
            <w:szCs w:val="24"/>
          </w:rPr>
          <w:t>части 1</w:t>
        </w:r>
      </w:hyperlink>
      <w:r w:rsidRPr="00DB1008">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47. Владение, пользование и распоряжение муниципальным имуществом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121" w:history="1">
        <w:r w:rsidRPr="00DB1008">
          <w:rPr>
            <w:color w:val="0000FF"/>
            <w:sz w:val="24"/>
            <w:szCs w:val="24"/>
          </w:rPr>
          <w:t>Конституцией</w:t>
        </w:r>
      </w:hyperlink>
      <w:r w:rsidRPr="00DB1008">
        <w:rPr>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0297A" w:rsidRPr="00DB1008" w:rsidRDefault="00B0297A" w:rsidP="00F16197">
      <w:pPr>
        <w:pStyle w:val="ConsPlusNormal"/>
        <w:ind w:firstLine="540"/>
        <w:jc w:val="both"/>
        <w:rPr>
          <w:sz w:val="24"/>
          <w:szCs w:val="24"/>
        </w:rPr>
      </w:pPr>
      <w:r w:rsidRPr="00DB1008">
        <w:rPr>
          <w:sz w:val="24"/>
          <w:szCs w:val="24"/>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Вологодской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297A" w:rsidRPr="00DB1008" w:rsidRDefault="00B0297A" w:rsidP="00F16197">
      <w:pPr>
        <w:pStyle w:val="ConsPlusNormal"/>
        <w:ind w:firstLine="540"/>
        <w:jc w:val="both"/>
        <w:rPr>
          <w:sz w:val="24"/>
          <w:szCs w:val="24"/>
        </w:rPr>
      </w:pPr>
      <w:r w:rsidRPr="00DB1008">
        <w:rPr>
          <w:sz w:val="24"/>
          <w:szCs w:val="24"/>
        </w:rPr>
        <w:t xml:space="preserve">3. Собрание муниципального района в соответствии с действующим законодательством устанавливает </w:t>
      </w:r>
      <w:hyperlink r:id="rId122" w:history="1">
        <w:r w:rsidRPr="00DB1008">
          <w:rPr>
            <w:color w:val="0000FF"/>
            <w:sz w:val="24"/>
            <w:szCs w:val="24"/>
          </w:rPr>
          <w:t>порядок</w:t>
        </w:r>
      </w:hyperlink>
      <w:r w:rsidRPr="00DB1008">
        <w:rPr>
          <w:sz w:val="24"/>
          <w:szCs w:val="24"/>
        </w:rPr>
        <w:t xml:space="preserve">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4. Доходы от использования и приватизации муниципального имущества поступают в местный бюджет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5. Никольский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0297A" w:rsidRPr="00DB1008" w:rsidRDefault="00B0297A" w:rsidP="00F16197">
      <w:pPr>
        <w:pStyle w:val="ConsPlusNormal"/>
        <w:ind w:firstLine="540"/>
        <w:jc w:val="both"/>
        <w:rPr>
          <w:sz w:val="24"/>
          <w:szCs w:val="24"/>
        </w:rPr>
      </w:pPr>
      <w:r w:rsidRPr="00DB1008">
        <w:rPr>
          <w:sz w:val="24"/>
          <w:szCs w:val="24"/>
        </w:rPr>
        <w:t>Органы местного самоуправления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B0297A" w:rsidRPr="00DB1008" w:rsidRDefault="00B0297A" w:rsidP="00F16197">
      <w:pPr>
        <w:pStyle w:val="ConsPlusNormal"/>
        <w:ind w:firstLine="540"/>
        <w:jc w:val="both"/>
        <w:rPr>
          <w:sz w:val="24"/>
          <w:szCs w:val="24"/>
        </w:rPr>
      </w:pPr>
      <w:r w:rsidRPr="00DB1008">
        <w:rPr>
          <w:sz w:val="24"/>
          <w:szCs w:val="24"/>
        </w:rPr>
        <w:t>6. Порядок принятия решения о создании, реорганизации и ликвидации муниципальных предприятий определяется Собранием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Порядок принятия решения о создании, реорганизации и ликвидации муниципальных учреждений определяется администрацией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7. Руководители муниципальных предприятий и учреждений ежеквартально представляют в администрацию района письменные отчеты о деятельности руководимых ими организаций, в том числе о выполнении установленных заданий и (или) муниципального заказа, об использовании переданных им объектов муниципальной собственности, и ежегодно лично отчитываются перед администрацией о своей деятельности и деятельности руководимых ими организаций.</w:t>
      </w:r>
    </w:p>
    <w:p w:rsidR="00B0297A" w:rsidRPr="00DB1008" w:rsidRDefault="00B0297A" w:rsidP="00F16197">
      <w:pPr>
        <w:pStyle w:val="ConsPlusNormal"/>
        <w:ind w:firstLine="540"/>
        <w:jc w:val="both"/>
        <w:rPr>
          <w:sz w:val="24"/>
          <w:szCs w:val="24"/>
        </w:rPr>
      </w:pPr>
      <w:r w:rsidRPr="00DB1008">
        <w:rPr>
          <w:sz w:val="24"/>
          <w:szCs w:val="24"/>
        </w:rPr>
        <w:t xml:space="preserve">8. Органы местного самоуправления от имени муниципального района </w:t>
      </w:r>
      <w:proofErr w:type="spellStart"/>
      <w:r w:rsidRPr="00DB1008">
        <w:rPr>
          <w:sz w:val="24"/>
          <w:szCs w:val="24"/>
        </w:rPr>
        <w:t>субсидиарно</w:t>
      </w:r>
      <w:proofErr w:type="spellEnd"/>
      <w:r w:rsidRPr="00DB1008">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0297A" w:rsidRPr="00DB1008" w:rsidRDefault="00B0297A" w:rsidP="00F16197">
      <w:pPr>
        <w:pStyle w:val="ConsPlusNormal"/>
        <w:ind w:firstLine="540"/>
        <w:jc w:val="both"/>
        <w:rPr>
          <w:sz w:val="24"/>
          <w:szCs w:val="24"/>
        </w:rPr>
      </w:pPr>
      <w:r w:rsidRPr="00DB1008">
        <w:rPr>
          <w:sz w:val="24"/>
          <w:szCs w:val="24"/>
        </w:rPr>
        <w:t>9.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48. Местный бюджет Никольского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Никольский муниципальный район имеет собственный бюджет.</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lastRenderedPageBreak/>
        <w:t>Бюджет Никольского муниципального района (районный бюджет) и свод бюджетов городского и сельских поселений, входящих в состав района (без учета межбюджетных трансфертов между этими бюджетами), образуют консолидированный бюджет района.</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2. Составление и рассмотрение проекта районного бюджета, утверждение и исполнение районного бюджета, осуществление </w:t>
      </w:r>
      <w:proofErr w:type="gramStart"/>
      <w:r w:rsidRPr="00DB1008">
        <w:rPr>
          <w:rFonts w:ascii="Times New Roman" w:hAnsi="Times New Roman" w:cs="Times New Roman"/>
          <w:sz w:val="24"/>
          <w:szCs w:val="24"/>
        </w:rPr>
        <w:t>контроля за</w:t>
      </w:r>
      <w:proofErr w:type="gramEnd"/>
      <w:r w:rsidRPr="00DB1008">
        <w:rPr>
          <w:rFonts w:ascii="Times New Roman" w:hAnsi="Times New Roman" w:cs="Times New Roman"/>
          <w:sz w:val="24"/>
          <w:szCs w:val="24"/>
        </w:rPr>
        <w:t xml:space="preserve">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3. Бюджетные полномочия района устанавливаются Бюджетным кодексом Российской Федерации.</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4. Финансовое управление района взаимодействует с территориальным органом федерального органа исполнительной власти, уполномоченным по контролю и надзору в области налогов и сборов, с целью получения информации о начислении и об уплате налогов и сборов, подлежащих зачислению в районный бюджет, в порядке, установленном Правительством Российской Федерации.</w:t>
      </w: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0297A" w:rsidRPr="00DB1008" w:rsidRDefault="00B0297A" w:rsidP="00F16197">
      <w:pPr>
        <w:pStyle w:val="ConsPlusNormal"/>
        <w:ind w:firstLine="540"/>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49. Доходы бюджета Никольского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Формирование доходов бюджета Никольского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Статья 50. Средства самообложения граждан</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bookmarkStart w:id="13" w:name="P958"/>
      <w:bookmarkEnd w:id="13"/>
      <w:r w:rsidRPr="00DB1008">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B0297A" w:rsidRPr="00DB1008" w:rsidRDefault="00B0297A" w:rsidP="00F16197">
      <w:pPr>
        <w:pStyle w:val="ConsPlusNormal"/>
        <w:ind w:firstLine="540"/>
        <w:jc w:val="both"/>
        <w:rPr>
          <w:sz w:val="24"/>
          <w:szCs w:val="24"/>
        </w:rPr>
      </w:pPr>
      <w:r w:rsidRPr="00DB1008">
        <w:rPr>
          <w:sz w:val="24"/>
          <w:szCs w:val="24"/>
        </w:rPr>
        <w:t xml:space="preserve">2. Вопросы введения и </w:t>
      </w:r>
      <w:proofErr w:type="gramStart"/>
      <w:r w:rsidRPr="00DB1008">
        <w:rPr>
          <w:sz w:val="24"/>
          <w:szCs w:val="24"/>
        </w:rPr>
        <w:t>использования</w:t>
      </w:r>
      <w:proofErr w:type="gramEnd"/>
      <w:r w:rsidRPr="00DB1008">
        <w:rPr>
          <w:sz w:val="24"/>
          <w:szCs w:val="24"/>
        </w:rPr>
        <w:t xml:space="preserve"> указанных в </w:t>
      </w:r>
      <w:hyperlink w:anchor="P958" w:history="1">
        <w:r w:rsidRPr="00DB1008">
          <w:rPr>
            <w:color w:val="0000FF"/>
            <w:sz w:val="24"/>
            <w:szCs w:val="24"/>
          </w:rPr>
          <w:t>пункте 1</w:t>
        </w:r>
      </w:hyperlink>
      <w:r w:rsidRPr="00DB1008">
        <w:rPr>
          <w:sz w:val="24"/>
          <w:szCs w:val="24"/>
        </w:rPr>
        <w:t xml:space="preserve"> настоящей статьи разовых платежей граждан решаются на местном референдуме.</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Статья </w:t>
      </w:r>
      <w:hyperlink r:id="rId123" w:history="1">
        <w:r w:rsidRPr="00DB1008">
          <w:rPr>
            <w:color w:val="0000FF"/>
            <w:sz w:val="24"/>
            <w:szCs w:val="24"/>
          </w:rPr>
          <w:t>51</w:t>
        </w:r>
      </w:hyperlink>
      <w:r w:rsidRPr="00DB1008">
        <w:rPr>
          <w:sz w:val="24"/>
          <w:szCs w:val="24"/>
        </w:rPr>
        <w:t>. Расходы бюджета Никольского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1. Формирование расходов бюджета Никольского муниципального района осуществляется в соответствии с расходными обязательствами района, устанавливаемыми и исполняемыми органами местного самоуправления района в соответствии с требованиями Бюджетного </w:t>
      </w:r>
      <w:hyperlink r:id="rId124" w:history="1">
        <w:r w:rsidRPr="00DB1008">
          <w:rPr>
            <w:color w:val="0000FF"/>
            <w:sz w:val="24"/>
            <w:szCs w:val="24"/>
          </w:rPr>
          <w:t>кодекса</w:t>
        </w:r>
      </w:hyperlink>
      <w:r w:rsidRPr="00DB1008">
        <w:rPr>
          <w:sz w:val="24"/>
          <w:szCs w:val="24"/>
        </w:rPr>
        <w:t xml:space="preserve"> Российской Федерации.</w:t>
      </w:r>
    </w:p>
    <w:p w:rsidR="00B0297A" w:rsidRPr="00DB1008" w:rsidRDefault="00B0297A" w:rsidP="00F16197">
      <w:pPr>
        <w:pStyle w:val="ConsPlusNormal"/>
        <w:ind w:firstLine="540"/>
        <w:jc w:val="both"/>
        <w:rPr>
          <w:sz w:val="24"/>
          <w:szCs w:val="24"/>
        </w:rPr>
      </w:pPr>
      <w:r w:rsidRPr="00DB1008">
        <w:rPr>
          <w:sz w:val="24"/>
          <w:szCs w:val="24"/>
        </w:rPr>
        <w:t xml:space="preserve">2. Исполнение расходных обязательств района осуществляется за счет средств бюджета Никольского муниципального района в соответствии с требованиями Бюджетного </w:t>
      </w:r>
      <w:hyperlink r:id="rId125" w:history="1">
        <w:r w:rsidRPr="00DB1008">
          <w:rPr>
            <w:color w:val="0000FF"/>
            <w:sz w:val="24"/>
            <w:szCs w:val="24"/>
          </w:rPr>
          <w:t>кодекса</w:t>
        </w:r>
      </w:hyperlink>
      <w:r w:rsidRPr="00DB1008">
        <w:rPr>
          <w:sz w:val="24"/>
          <w:szCs w:val="24"/>
        </w:rPr>
        <w:t xml:space="preserve"> Российской Федерации.</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Статья </w:t>
      </w:r>
      <w:hyperlink r:id="rId126" w:history="1">
        <w:r w:rsidRPr="00DB1008">
          <w:rPr>
            <w:color w:val="0000FF"/>
            <w:sz w:val="24"/>
            <w:szCs w:val="24"/>
          </w:rPr>
          <w:t>52</w:t>
        </w:r>
      </w:hyperlink>
      <w:r w:rsidRPr="00DB1008">
        <w:rPr>
          <w:sz w:val="24"/>
          <w:szCs w:val="24"/>
        </w:rPr>
        <w:t>. Выравнивание уровня бюджетной обеспеченности поселений</w:t>
      </w:r>
    </w:p>
    <w:p w:rsidR="00B0297A" w:rsidRPr="00DB1008" w:rsidRDefault="00B0297A" w:rsidP="00F16197">
      <w:pPr>
        <w:pStyle w:val="ConsPlusNormal"/>
        <w:jc w:val="both"/>
        <w:rPr>
          <w:sz w:val="24"/>
          <w:szCs w:val="24"/>
        </w:rPr>
      </w:pPr>
    </w:p>
    <w:p w:rsidR="00B0297A" w:rsidRPr="00DB1008" w:rsidRDefault="00B0297A"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Выравнивание бюджетной обеспеченности поселений осуществляется в соответствии с требованиями Бюджетного </w:t>
      </w:r>
      <w:hyperlink r:id="rId127" w:history="1">
        <w:r w:rsidRPr="00DB1008">
          <w:rPr>
            <w:rFonts w:ascii="Times New Roman" w:hAnsi="Times New Roman" w:cs="Times New Roman"/>
            <w:sz w:val="24"/>
            <w:szCs w:val="24"/>
          </w:rPr>
          <w:t>кодекса</w:t>
        </w:r>
      </w:hyperlink>
      <w:r w:rsidRPr="00DB1008">
        <w:rPr>
          <w:rFonts w:ascii="Times New Roman" w:hAnsi="Times New Roman" w:cs="Times New Roman"/>
          <w:sz w:val="24"/>
          <w:szCs w:val="24"/>
        </w:rPr>
        <w:t xml:space="preserve"> Российской Федерации</w:t>
      </w:r>
      <w:proofErr w:type="gramStart"/>
      <w:r w:rsidRPr="00DB1008">
        <w:rPr>
          <w:rFonts w:ascii="Times New Roman" w:hAnsi="Times New Roman" w:cs="Times New Roman"/>
          <w:sz w:val="24"/>
          <w:szCs w:val="24"/>
        </w:rPr>
        <w:t>.».</w:t>
      </w:r>
      <w:proofErr w:type="gramEnd"/>
    </w:p>
    <w:p w:rsidR="00B0297A" w:rsidRPr="00DB1008" w:rsidRDefault="00B0297A" w:rsidP="00F16197">
      <w:pPr>
        <w:pStyle w:val="ConsPlusNormal"/>
        <w:jc w:val="both"/>
        <w:rPr>
          <w:sz w:val="24"/>
          <w:szCs w:val="24"/>
        </w:rPr>
      </w:pPr>
    </w:p>
    <w:p w:rsidR="00274D23" w:rsidRPr="00DB1008" w:rsidRDefault="00274D23"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Статья </w:t>
      </w:r>
      <w:hyperlink r:id="rId128" w:history="1">
        <w:r w:rsidRPr="00DB1008">
          <w:rPr>
            <w:rFonts w:ascii="Times New Roman" w:hAnsi="Times New Roman" w:cs="Times New Roman"/>
            <w:color w:val="000000" w:themeColor="text1"/>
            <w:sz w:val="24"/>
            <w:szCs w:val="24"/>
          </w:rPr>
          <w:t>53</w:t>
        </w:r>
      </w:hyperlink>
      <w:r w:rsidRPr="00DB1008">
        <w:rPr>
          <w:rFonts w:ascii="Times New Roman" w:hAnsi="Times New Roman" w:cs="Times New Roman"/>
          <w:sz w:val="24"/>
          <w:szCs w:val="24"/>
        </w:rPr>
        <w:t>. Исполнение бюджета Никольского муниципального района</w:t>
      </w:r>
    </w:p>
    <w:p w:rsidR="00274D23" w:rsidRPr="00DB1008" w:rsidRDefault="00274D23" w:rsidP="00F16197">
      <w:pPr>
        <w:autoSpaceDE w:val="0"/>
        <w:autoSpaceDN w:val="0"/>
        <w:adjustRightInd w:val="0"/>
        <w:spacing w:after="0" w:line="240" w:lineRule="auto"/>
        <w:ind w:firstLine="709"/>
        <w:jc w:val="both"/>
        <w:rPr>
          <w:rFonts w:ascii="Times New Roman" w:hAnsi="Times New Roman" w:cs="Times New Roman"/>
          <w:sz w:val="24"/>
          <w:szCs w:val="24"/>
        </w:rPr>
      </w:pPr>
    </w:p>
    <w:p w:rsidR="00274D23" w:rsidRPr="00DB1008" w:rsidRDefault="00274D23" w:rsidP="00F16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sz w:val="24"/>
          <w:szCs w:val="24"/>
        </w:rPr>
        <w:lastRenderedPageBreak/>
        <w:t xml:space="preserve">1. Исполнение районного бюджета производится в соответствии с Бюджетным </w:t>
      </w:r>
      <w:hyperlink r:id="rId129" w:history="1">
        <w:r w:rsidRPr="00DB1008">
          <w:rPr>
            <w:rFonts w:ascii="Times New Roman" w:hAnsi="Times New Roman" w:cs="Times New Roman"/>
            <w:color w:val="000000" w:themeColor="text1"/>
            <w:sz w:val="24"/>
            <w:szCs w:val="24"/>
          </w:rPr>
          <w:t>кодексом</w:t>
        </w:r>
      </w:hyperlink>
      <w:r w:rsidRPr="00DB1008">
        <w:rPr>
          <w:rFonts w:ascii="Times New Roman" w:hAnsi="Times New Roman" w:cs="Times New Roman"/>
          <w:color w:val="000000" w:themeColor="text1"/>
          <w:sz w:val="24"/>
          <w:szCs w:val="24"/>
        </w:rPr>
        <w:t xml:space="preserve"> Российской Федерации.</w:t>
      </w:r>
    </w:p>
    <w:p w:rsidR="00B0297A" w:rsidRPr="00DB1008" w:rsidRDefault="00274D23" w:rsidP="00F16197">
      <w:pPr>
        <w:pStyle w:val="ConsPlusNormal"/>
        <w:ind w:firstLine="540"/>
        <w:jc w:val="both"/>
        <w:rPr>
          <w:sz w:val="24"/>
          <w:szCs w:val="24"/>
        </w:rPr>
      </w:pPr>
      <w:r w:rsidRPr="00DB1008">
        <w:rPr>
          <w:color w:val="000000" w:themeColor="text1"/>
          <w:sz w:val="24"/>
          <w:szCs w:val="24"/>
        </w:rPr>
        <w:t xml:space="preserve">2. Кассовое обслуживание исполнения районного бюджета осуществляется в порядке, установленном Бюджетным </w:t>
      </w:r>
      <w:hyperlink r:id="rId130" w:history="1">
        <w:r w:rsidRPr="00DB1008">
          <w:rPr>
            <w:color w:val="000000" w:themeColor="text1"/>
            <w:sz w:val="24"/>
            <w:szCs w:val="24"/>
          </w:rPr>
          <w:t>кодексом</w:t>
        </w:r>
      </w:hyperlink>
      <w:r w:rsidRPr="00DB1008">
        <w:rPr>
          <w:color w:val="000000" w:themeColor="text1"/>
          <w:sz w:val="24"/>
          <w:szCs w:val="24"/>
        </w:rPr>
        <w:t xml:space="preserve"> Российской Федерации</w:t>
      </w:r>
      <w:r w:rsidR="00B0297A" w:rsidRPr="00DB1008">
        <w:rPr>
          <w:sz w:val="24"/>
          <w:szCs w:val="24"/>
        </w:rPr>
        <w:t>.</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Статья </w:t>
      </w:r>
      <w:hyperlink r:id="rId131" w:history="1">
        <w:r w:rsidRPr="00DB1008">
          <w:rPr>
            <w:color w:val="0000FF"/>
            <w:sz w:val="24"/>
            <w:szCs w:val="24"/>
          </w:rPr>
          <w:t>54</w:t>
        </w:r>
      </w:hyperlink>
      <w:r w:rsidRPr="00DB1008">
        <w:rPr>
          <w:sz w:val="24"/>
          <w:szCs w:val="24"/>
        </w:rPr>
        <w:t>. Отчет об исполнении местного бюджета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Отчет об исполнении местного бюджета готовит Финансовое Управление муниципального района.</w:t>
      </w:r>
    </w:p>
    <w:p w:rsidR="00B0297A" w:rsidRPr="00DB1008" w:rsidRDefault="00B0297A" w:rsidP="00F16197">
      <w:pPr>
        <w:pStyle w:val="ConsPlusNormal"/>
        <w:ind w:firstLine="540"/>
        <w:jc w:val="both"/>
        <w:rPr>
          <w:sz w:val="24"/>
          <w:szCs w:val="24"/>
        </w:rPr>
      </w:pPr>
      <w:r w:rsidRPr="00DB1008">
        <w:rPr>
          <w:sz w:val="24"/>
          <w:szCs w:val="24"/>
        </w:rPr>
        <w:t xml:space="preserve">2. Отчет об исполнении местного бюджета вместе с необходимыми документами и материалами в порядке, установленном в соответствии с Бюджетным </w:t>
      </w:r>
      <w:hyperlink r:id="rId132" w:history="1">
        <w:r w:rsidRPr="00DB1008">
          <w:rPr>
            <w:color w:val="0000FF"/>
            <w:sz w:val="24"/>
            <w:szCs w:val="24"/>
          </w:rPr>
          <w:t>кодексом</w:t>
        </w:r>
      </w:hyperlink>
      <w:r w:rsidRPr="00DB1008">
        <w:rPr>
          <w:sz w:val="24"/>
          <w:szCs w:val="24"/>
        </w:rPr>
        <w:t xml:space="preserve"> Российской Федерации, </w:t>
      </w:r>
      <w:hyperlink r:id="rId133" w:history="1">
        <w:r w:rsidRPr="00DB1008">
          <w:rPr>
            <w:color w:val="0000FF"/>
            <w:sz w:val="24"/>
            <w:szCs w:val="24"/>
          </w:rPr>
          <w:t>Положением</w:t>
        </w:r>
      </w:hyperlink>
      <w:r w:rsidRPr="00DB1008">
        <w:rPr>
          <w:sz w:val="24"/>
          <w:szCs w:val="24"/>
        </w:rPr>
        <w:t xml:space="preserve"> о бюджетном процессе в муниципальном районе, представляется Главой муниципального района в Собрание муниципального района для утверждения.</w:t>
      </w:r>
    </w:p>
    <w:p w:rsidR="00B0297A" w:rsidRPr="00DB1008" w:rsidRDefault="00B0297A" w:rsidP="00F16197">
      <w:pPr>
        <w:pStyle w:val="ConsPlusNormal"/>
        <w:ind w:firstLine="540"/>
        <w:jc w:val="both"/>
        <w:rPr>
          <w:sz w:val="24"/>
          <w:szCs w:val="24"/>
        </w:rPr>
      </w:pPr>
      <w:r w:rsidRPr="00DB1008">
        <w:rPr>
          <w:sz w:val="24"/>
          <w:szCs w:val="24"/>
        </w:rPr>
        <w:t xml:space="preserve">3. До начала рассмотрения отчета об исполнении местного бюджета за финансовый год проводится его проверка в порядке, определенном </w:t>
      </w:r>
      <w:hyperlink r:id="rId134" w:history="1">
        <w:r w:rsidRPr="00DB1008">
          <w:rPr>
            <w:color w:val="0000FF"/>
            <w:sz w:val="24"/>
            <w:szCs w:val="24"/>
          </w:rPr>
          <w:t>Положением</w:t>
        </w:r>
      </w:hyperlink>
      <w:r w:rsidRPr="00DB1008">
        <w:rPr>
          <w:sz w:val="24"/>
          <w:szCs w:val="24"/>
        </w:rPr>
        <w:t xml:space="preserve"> о бюджетном процессе в муниципальном районе.</w:t>
      </w:r>
    </w:p>
    <w:p w:rsidR="00B0297A" w:rsidRPr="00DB1008" w:rsidRDefault="00B0297A" w:rsidP="00F16197">
      <w:pPr>
        <w:pStyle w:val="ConsPlusNormal"/>
        <w:ind w:firstLine="540"/>
        <w:jc w:val="both"/>
        <w:rPr>
          <w:sz w:val="24"/>
          <w:szCs w:val="24"/>
        </w:rPr>
      </w:pPr>
      <w:r w:rsidRPr="00DB1008">
        <w:rPr>
          <w:sz w:val="24"/>
          <w:szCs w:val="24"/>
        </w:rPr>
        <w:t>4. Если в ходе проверки отчета об исполнении местного бюджета муниципального района выявлено несоответствие исполнения местного бюджета муниципального района требованиям принятого решения о местном бюджете муниципального района за отчетный период, Собрание муниципального района имеет право отклонить отчет об исполнении местного бюджета. В этом случае Собрание муниципального района вправе обратиться в прокуратуру Российской Федерации для проверки обстоятельств выявленных нарушений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Вологодской области. Собрание муниципального района вправе возбудить процедуру выражения недоверия соответствующему органу исполнительной власти и его должностным лицам, отзыва органов местного самоуправления, привлечения к иным формам ответственности исполнительного органа либо его должностных лиц.</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Статья </w:t>
      </w:r>
      <w:hyperlink r:id="rId135" w:history="1">
        <w:r w:rsidRPr="00DB1008">
          <w:rPr>
            <w:color w:val="0000FF"/>
            <w:sz w:val="24"/>
            <w:szCs w:val="24"/>
          </w:rPr>
          <w:t>55</w:t>
        </w:r>
      </w:hyperlink>
      <w:r w:rsidRPr="00DB1008">
        <w:rPr>
          <w:sz w:val="24"/>
          <w:szCs w:val="24"/>
        </w:rPr>
        <w:t>. Закупки для осуществления муниципальных нужд</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297A" w:rsidRPr="00DB1008" w:rsidRDefault="00B0297A" w:rsidP="00F16197">
      <w:pPr>
        <w:pStyle w:val="ConsPlusNormal"/>
        <w:ind w:firstLine="540"/>
        <w:jc w:val="both"/>
        <w:rPr>
          <w:sz w:val="24"/>
          <w:szCs w:val="24"/>
        </w:rPr>
      </w:pPr>
      <w:r w:rsidRPr="00DB1008">
        <w:rPr>
          <w:sz w:val="24"/>
          <w:szCs w:val="24"/>
        </w:rPr>
        <w:t>2. Закупки товаров, работ, услуг для обеспечения муниципальных нужд осуществляются за счет средств бюджета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jc w:val="center"/>
        <w:rPr>
          <w:sz w:val="24"/>
          <w:szCs w:val="24"/>
        </w:rPr>
      </w:pPr>
      <w:r w:rsidRPr="00DB1008">
        <w:rPr>
          <w:sz w:val="24"/>
          <w:szCs w:val="24"/>
        </w:rPr>
        <w:t>Глава 6. МЕЖМУНИЦИПАЛЬНОЕ СОТРУДНИЧЕСТВО</w:t>
      </w:r>
    </w:p>
    <w:p w:rsidR="00B0297A" w:rsidRPr="00DB1008" w:rsidRDefault="00B0297A" w:rsidP="00F16197">
      <w:pPr>
        <w:pStyle w:val="ConsPlusNormal"/>
        <w:jc w:val="both"/>
        <w:rPr>
          <w:sz w:val="24"/>
          <w:szCs w:val="24"/>
        </w:rPr>
      </w:pPr>
    </w:p>
    <w:p w:rsidR="00A76517" w:rsidRPr="00DB1008" w:rsidRDefault="00A76517" w:rsidP="00F16197">
      <w:pPr>
        <w:pStyle w:val="ConsPlusNormal"/>
        <w:ind w:firstLine="709"/>
        <w:jc w:val="both"/>
        <w:rPr>
          <w:sz w:val="24"/>
          <w:szCs w:val="24"/>
        </w:rPr>
      </w:pPr>
      <w:r w:rsidRPr="00DB1008">
        <w:rPr>
          <w:sz w:val="24"/>
          <w:szCs w:val="24"/>
        </w:rPr>
        <w:t xml:space="preserve">Статья </w:t>
      </w:r>
      <w:hyperlink r:id="rId136" w:history="1">
        <w:r w:rsidRPr="00DB1008">
          <w:rPr>
            <w:sz w:val="24"/>
            <w:szCs w:val="24"/>
          </w:rPr>
          <w:t>56</w:t>
        </w:r>
      </w:hyperlink>
      <w:r w:rsidRPr="00DB1008">
        <w:rPr>
          <w:sz w:val="24"/>
          <w:szCs w:val="24"/>
        </w:rPr>
        <w:t>. Взаимоотношения органов местного самоуправления муниципального района и органов местного самоуправления иных муниципальных образований</w:t>
      </w:r>
    </w:p>
    <w:p w:rsidR="00A76517" w:rsidRPr="00DB1008" w:rsidRDefault="00A76517" w:rsidP="00F16197">
      <w:pPr>
        <w:pStyle w:val="ConsPlusNormal"/>
        <w:jc w:val="both"/>
        <w:rPr>
          <w:sz w:val="24"/>
          <w:szCs w:val="24"/>
        </w:rPr>
      </w:pPr>
    </w:p>
    <w:p w:rsidR="00A76517" w:rsidRPr="00DB1008" w:rsidRDefault="00A76517" w:rsidP="00F16197">
      <w:pPr>
        <w:pStyle w:val="ConsPlusNormal"/>
        <w:ind w:firstLine="540"/>
        <w:jc w:val="both"/>
        <w:rPr>
          <w:sz w:val="24"/>
          <w:szCs w:val="24"/>
        </w:rPr>
      </w:pPr>
      <w:r w:rsidRPr="00DB1008">
        <w:rPr>
          <w:sz w:val="24"/>
          <w:szCs w:val="24"/>
        </w:rPr>
        <w:t>1. Органы местного самоуправления муниципального района от имени муниципального района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Собрания муниципального района.</w:t>
      </w:r>
    </w:p>
    <w:p w:rsidR="00A76517" w:rsidRPr="00DB1008" w:rsidRDefault="00A76517" w:rsidP="00F16197">
      <w:pPr>
        <w:pStyle w:val="ConsPlusNormal"/>
        <w:ind w:firstLine="540"/>
        <w:jc w:val="both"/>
        <w:rPr>
          <w:sz w:val="24"/>
          <w:szCs w:val="24"/>
        </w:rPr>
      </w:pPr>
      <w:r w:rsidRPr="00DB1008">
        <w:rPr>
          <w:sz w:val="24"/>
          <w:szCs w:val="24"/>
        </w:rPr>
        <w:t>2. Совет муниципального района для совместного решения вопросов местного значения может принимать решения об учреждении межмуниципальных хозяйственных обществ в форме акционерных обществ и обществ с ограниченной ответственностью.</w:t>
      </w:r>
    </w:p>
    <w:p w:rsidR="00B0297A" w:rsidRPr="00DB1008" w:rsidRDefault="00A76517" w:rsidP="00F16197">
      <w:pPr>
        <w:pStyle w:val="ConsPlusNormal"/>
        <w:jc w:val="both"/>
        <w:rPr>
          <w:sz w:val="24"/>
          <w:szCs w:val="24"/>
        </w:rPr>
      </w:pPr>
      <w:r w:rsidRPr="00DB1008">
        <w:rPr>
          <w:sz w:val="24"/>
          <w:szCs w:val="24"/>
        </w:rPr>
        <w:t>3. Органы местного самоуправления муниципального района могут выступать соучредителями межмуниципального печатного средства массовой информации.</w:t>
      </w:r>
    </w:p>
    <w:p w:rsidR="00A76517" w:rsidRPr="00DB1008" w:rsidRDefault="00A76517" w:rsidP="00F16197">
      <w:pPr>
        <w:pStyle w:val="ConsPlusNormal"/>
        <w:jc w:val="both"/>
        <w:rPr>
          <w:sz w:val="24"/>
          <w:szCs w:val="24"/>
        </w:rPr>
      </w:pPr>
    </w:p>
    <w:p w:rsidR="00B0297A" w:rsidRPr="00DB1008" w:rsidRDefault="00B0297A" w:rsidP="00F16197">
      <w:pPr>
        <w:pStyle w:val="ConsPlusNormal"/>
        <w:jc w:val="center"/>
        <w:rPr>
          <w:sz w:val="24"/>
          <w:szCs w:val="24"/>
        </w:rPr>
      </w:pPr>
      <w:r w:rsidRPr="00DB1008">
        <w:rPr>
          <w:sz w:val="24"/>
          <w:szCs w:val="24"/>
        </w:rPr>
        <w:t>Глава 7. ОТВЕТСТВЕННОСТЬ ОРГАНОВ МЕСТНОГО САМОУПРАВЛЕНИЯ</w:t>
      </w:r>
    </w:p>
    <w:p w:rsidR="00B0297A" w:rsidRPr="00DB1008" w:rsidRDefault="00B0297A" w:rsidP="00F16197">
      <w:pPr>
        <w:pStyle w:val="ConsPlusNormal"/>
        <w:jc w:val="center"/>
        <w:rPr>
          <w:sz w:val="24"/>
          <w:szCs w:val="24"/>
        </w:rPr>
      </w:pPr>
      <w:r w:rsidRPr="00DB1008">
        <w:rPr>
          <w:sz w:val="24"/>
          <w:szCs w:val="24"/>
        </w:rPr>
        <w:t>И ДОЛЖНОСТНЫХ ЛИЦ МЕСТНОГО САМОУПРАВЛЕНИЯ</w:t>
      </w:r>
    </w:p>
    <w:p w:rsidR="00B0297A" w:rsidRPr="00DB1008" w:rsidRDefault="00B0297A" w:rsidP="00F16197">
      <w:pPr>
        <w:pStyle w:val="ConsPlusNormal"/>
        <w:jc w:val="center"/>
        <w:rPr>
          <w:sz w:val="24"/>
          <w:szCs w:val="24"/>
        </w:rPr>
      </w:pPr>
      <w:r w:rsidRPr="00DB1008">
        <w:rPr>
          <w:sz w:val="24"/>
          <w:szCs w:val="24"/>
        </w:rPr>
        <w:t>НИКОЛЬСКОГО МУНИЦИПАЛЬНОГО РАЙОНА</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Статья </w:t>
      </w:r>
      <w:hyperlink r:id="rId137" w:history="1">
        <w:r w:rsidRPr="00DB1008">
          <w:rPr>
            <w:color w:val="0000FF"/>
            <w:sz w:val="24"/>
            <w:szCs w:val="24"/>
          </w:rPr>
          <w:t>57</w:t>
        </w:r>
      </w:hyperlink>
      <w:r w:rsidRPr="00DB1008">
        <w:rPr>
          <w:sz w:val="24"/>
          <w:szCs w:val="24"/>
        </w:rPr>
        <w:t xml:space="preserve">. Ответственность органов местного самоуправления и должностных лиц местного </w:t>
      </w:r>
      <w:r w:rsidRPr="00DB1008">
        <w:rPr>
          <w:sz w:val="24"/>
          <w:szCs w:val="24"/>
        </w:rPr>
        <w:lastRenderedPageBreak/>
        <w:t>самоуправления</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1. Органы местного самоуправления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федеральными законами.</w:t>
      </w:r>
    </w:p>
    <w:p w:rsidR="00B0297A" w:rsidRPr="00DB1008" w:rsidRDefault="00B0297A" w:rsidP="00F16197">
      <w:pPr>
        <w:pStyle w:val="ConsPlusNormal"/>
        <w:ind w:firstLine="540"/>
        <w:jc w:val="both"/>
        <w:rPr>
          <w:sz w:val="24"/>
          <w:szCs w:val="24"/>
        </w:rPr>
      </w:pPr>
      <w:r w:rsidRPr="00DB1008">
        <w:rPr>
          <w:sz w:val="24"/>
          <w:szCs w:val="24"/>
        </w:rPr>
        <w:t>2. Основанием наступления ответственности депутатов Собрания Никольского муниципального района, Главы района перед населением муниципального района могут служить только конкретные противоправные решения или действия (бездействие) в случае подтверждения их в судебном порядке.</w:t>
      </w:r>
    </w:p>
    <w:p w:rsidR="00B0297A" w:rsidRPr="00DB1008" w:rsidRDefault="00B0297A" w:rsidP="00F16197">
      <w:pPr>
        <w:pStyle w:val="ConsPlusNormal"/>
        <w:ind w:firstLine="540"/>
        <w:jc w:val="both"/>
        <w:rPr>
          <w:sz w:val="24"/>
          <w:szCs w:val="24"/>
        </w:rPr>
      </w:pPr>
      <w:r w:rsidRPr="00DB1008">
        <w:rPr>
          <w:sz w:val="24"/>
          <w:szCs w:val="24"/>
        </w:rPr>
        <w:t xml:space="preserve">Население муниципального района вправе отозвать депутатов Собрания муниципального района, Главу района в соответствии с федеральным </w:t>
      </w:r>
      <w:hyperlink r:id="rId138" w:history="1">
        <w:r w:rsidRPr="00DB1008">
          <w:rPr>
            <w:color w:val="0000FF"/>
            <w:sz w:val="24"/>
            <w:szCs w:val="24"/>
          </w:rPr>
          <w:t>законом</w:t>
        </w:r>
      </w:hyperlink>
      <w:r w:rsidRPr="00DB1008">
        <w:rPr>
          <w:sz w:val="24"/>
          <w:szCs w:val="24"/>
        </w:rPr>
        <w:t>.</w:t>
      </w:r>
    </w:p>
    <w:p w:rsidR="00B0297A" w:rsidRPr="00DB1008" w:rsidRDefault="00B0297A" w:rsidP="00F16197">
      <w:pPr>
        <w:pStyle w:val="ConsPlusNormal"/>
        <w:ind w:firstLine="540"/>
        <w:jc w:val="both"/>
        <w:rPr>
          <w:sz w:val="24"/>
          <w:szCs w:val="24"/>
        </w:rPr>
      </w:pPr>
      <w:r w:rsidRPr="00DB1008">
        <w:rPr>
          <w:sz w:val="24"/>
          <w:szCs w:val="24"/>
        </w:rPr>
        <w:t xml:space="preserve">3. </w:t>
      </w:r>
      <w:proofErr w:type="gramStart"/>
      <w:r w:rsidRPr="00DB1008">
        <w:rPr>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9" w:history="1">
        <w:r w:rsidRPr="00DB1008">
          <w:rPr>
            <w:color w:val="0000FF"/>
            <w:sz w:val="24"/>
            <w:szCs w:val="24"/>
          </w:rPr>
          <w:t>Конституции</w:t>
        </w:r>
      </w:hyperlink>
      <w:r w:rsidRPr="00DB1008">
        <w:rPr>
          <w:sz w:val="24"/>
          <w:szCs w:val="24"/>
        </w:rPr>
        <w:t xml:space="preserve"> Российской Федерации, федеральных конституционных законов, федеральных законов, </w:t>
      </w:r>
      <w:hyperlink r:id="rId140" w:history="1">
        <w:r w:rsidRPr="00DB1008">
          <w:rPr>
            <w:color w:val="0000FF"/>
            <w:sz w:val="24"/>
            <w:szCs w:val="24"/>
          </w:rPr>
          <w:t>Устава</w:t>
        </w:r>
      </w:hyperlink>
      <w:r w:rsidRPr="00DB1008">
        <w:rPr>
          <w:sz w:val="24"/>
          <w:szCs w:val="24"/>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0297A" w:rsidRPr="00DB1008" w:rsidRDefault="00B0297A" w:rsidP="00F16197">
      <w:pPr>
        <w:pStyle w:val="ConsPlusNormal"/>
        <w:ind w:firstLine="540"/>
        <w:jc w:val="both"/>
        <w:rPr>
          <w:sz w:val="24"/>
          <w:szCs w:val="24"/>
        </w:rPr>
      </w:pPr>
      <w:r w:rsidRPr="00DB1008">
        <w:rPr>
          <w:sz w:val="24"/>
          <w:szCs w:val="24"/>
        </w:rPr>
        <w:t>4. Ответственность органов местного самоуправления и должностных лиц местного самоуправления перед физическими и юридическими лицами наступает по основаниям и в порядке, установленных федеральными законами.</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Статья </w:t>
      </w:r>
      <w:hyperlink r:id="rId141" w:history="1">
        <w:r w:rsidRPr="00DB1008">
          <w:rPr>
            <w:color w:val="0000FF"/>
            <w:sz w:val="24"/>
            <w:szCs w:val="24"/>
          </w:rPr>
          <w:t>58</w:t>
        </w:r>
      </w:hyperlink>
      <w:r w:rsidRPr="00DB1008">
        <w:rPr>
          <w:sz w:val="24"/>
          <w:szCs w:val="24"/>
        </w:rPr>
        <w:t>. Контроль и надзор за деятельностью органов местного самоуправления и должностных лиц местного самоуправления</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DB1008">
        <w:rPr>
          <w:sz w:val="24"/>
          <w:szCs w:val="24"/>
        </w:rPr>
        <w:t>контроль за</w:t>
      </w:r>
      <w:proofErr w:type="gramEnd"/>
      <w:r w:rsidRPr="00DB1008">
        <w:rPr>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муниципального района.</w:t>
      </w:r>
    </w:p>
    <w:p w:rsidR="00B0297A" w:rsidRPr="00DB1008" w:rsidRDefault="00B0297A" w:rsidP="00F16197">
      <w:pPr>
        <w:pStyle w:val="ConsPlusNormal"/>
        <w:jc w:val="both"/>
        <w:rPr>
          <w:sz w:val="24"/>
          <w:szCs w:val="24"/>
        </w:rPr>
      </w:pPr>
    </w:p>
    <w:p w:rsidR="00987550" w:rsidRPr="00DB1008" w:rsidRDefault="00987550" w:rsidP="00F16197">
      <w:pPr>
        <w:pStyle w:val="ConsPlusNormal"/>
        <w:ind w:firstLine="540"/>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 xml:space="preserve">Статья </w:t>
      </w:r>
      <w:hyperlink r:id="rId142" w:history="1">
        <w:r w:rsidRPr="00DB1008">
          <w:rPr>
            <w:color w:val="0000FF"/>
            <w:sz w:val="24"/>
            <w:szCs w:val="24"/>
          </w:rPr>
          <w:t>59</w:t>
        </w:r>
      </w:hyperlink>
      <w:r w:rsidRPr="00DB1008">
        <w:rPr>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0297A" w:rsidRPr="00DB1008" w:rsidRDefault="00B0297A" w:rsidP="00F16197">
      <w:pPr>
        <w:pStyle w:val="ConsPlusNormal"/>
        <w:jc w:val="both"/>
        <w:rPr>
          <w:sz w:val="24"/>
          <w:szCs w:val="24"/>
        </w:rPr>
      </w:pPr>
    </w:p>
    <w:p w:rsidR="00B0297A" w:rsidRPr="00DB1008" w:rsidRDefault="00B0297A" w:rsidP="00F16197">
      <w:pPr>
        <w:pStyle w:val="ConsPlusNormal"/>
        <w:ind w:firstLine="540"/>
        <w:jc w:val="both"/>
        <w:rPr>
          <w:sz w:val="24"/>
          <w:szCs w:val="24"/>
        </w:rPr>
      </w:pPr>
      <w:r w:rsidRPr="00DB1008">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0297A" w:rsidRPr="00DB1008" w:rsidRDefault="00B0297A" w:rsidP="00F16197">
      <w:pPr>
        <w:pStyle w:val="ConsPlusNormal"/>
        <w:jc w:val="both"/>
        <w:rPr>
          <w:sz w:val="24"/>
          <w:szCs w:val="24"/>
        </w:rPr>
      </w:pPr>
    </w:p>
    <w:p w:rsidR="00B0297A" w:rsidRPr="00DB1008" w:rsidRDefault="00B0297A" w:rsidP="00F16197">
      <w:pPr>
        <w:pStyle w:val="ConsPlusNormal"/>
        <w:jc w:val="center"/>
        <w:rPr>
          <w:sz w:val="24"/>
          <w:szCs w:val="24"/>
        </w:rPr>
      </w:pPr>
      <w:r w:rsidRPr="00DB1008">
        <w:rPr>
          <w:sz w:val="24"/>
          <w:szCs w:val="24"/>
        </w:rPr>
        <w:t>Глава 8. ПОРЯДОК ВНЕСЕНИЯ ИЗМЕНЕНИЙ</w:t>
      </w:r>
    </w:p>
    <w:p w:rsidR="00B0297A" w:rsidRPr="00DB1008" w:rsidRDefault="00B0297A" w:rsidP="00F16197">
      <w:pPr>
        <w:pStyle w:val="ConsPlusNormal"/>
        <w:jc w:val="center"/>
        <w:rPr>
          <w:sz w:val="24"/>
          <w:szCs w:val="24"/>
        </w:rPr>
      </w:pPr>
      <w:r w:rsidRPr="00DB1008">
        <w:rPr>
          <w:sz w:val="24"/>
          <w:szCs w:val="24"/>
        </w:rPr>
        <w:t>И ДОПОЛНЕНИЙ В НАСТОЯЩИЙ УСТАВ</w:t>
      </w:r>
    </w:p>
    <w:p w:rsidR="00B0297A" w:rsidRPr="00DB1008" w:rsidRDefault="00B0297A" w:rsidP="00F16197">
      <w:pPr>
        <w:pStyle w:val="ConsPlusNormal"/>
        <w:jc w:val="both"/>
        <w:rPr>
          <w:sz w:val="24"/>
          <w:szCs w:val="24"/>
        </w:rPr>
      </w:pP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Статья </w:t>
      </w:r>
      <w:hyperlink r:id="rId143" w:history="1">
        <w:r w:rsidRPr="00DB1008">
          <w:rPr>
            <w:rFonts w:ascii="Times New Roman" w:hAnsi="Times New Roman" w:cs="Times New Roman"/>
            <w:color w:val="000000" w:themeColor="text1"/>
            <w:sz w:val="24"/>
            <w:szCs w:val="24"/>
          </w:rPr>
          <w:t>60</w:t>
        </w:r>
      </w:hyperlink>
      <w:r w:rsidRPr="00DB1008">
        <w:rPr>
          <w:rFonts w:ascii="Times New Roman" w:hAnsi="Times New Roman" w:cs="Times New Roman"/>
          <w:color w:val="000000" w:themeColor="text1"/>
          <w:sz w:val="24"/>
          <w:szCs w:val="24"/>
        </w:rPr>
        <w:t xml:space="preserve">. </w:t>
      </w:r>
      <w:r w:rsidRPr="00DB1008">
        <w:rPr>
          <w:rFonts w:ascii="Times New Roman" w:hAnsi="Times New Roman" w:cs="Times New Roman"/>
          <w:sz w:val="24"/>
          <w:szCs w:val="24"/>
        </w:rPr>
        <w:t>Порядок внесения изменений и дополнений в настоящий Устав</w:t>
      </w:r>
    </w:p>
    <w:p w:rsidR="00F16197" w:rsidRPr="00DB1008" w:rsidRDefault="00F16197" w:rsidP="00F16197">
      <w:pPr>
        <w:autoSpaceDE w:val="0"/>
        <w:autoSpaceDN w:val="0"/>
        <w:adjustRightInd w:val="0"/>
        <w:spacing w:after="0" w:line="240" w:lineRule="auto"/>
        <w:ind w:firstLine="540"/>
        <w:jc w:val="both"/>
        <w:rPr>
          <w:rFonts w:ascii="Times New Roman" w:hAnsi="Times New Roman" w:cs="Times New Roman"/>
          <w:sz w:val="24"/>
          <w:szCs w:val="24"/>
        </w:rPr>
      </w:pPr>
    </w:p>
    <w:p w:rsidR="00F16197" w:rsidRPr="00DB1008" w:rsidRDefault="00F16197" w:rsidP="00F1619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1. Изменения и дополнения в настоящий Устав вносятся муниципальным правовым актом, который может оформляться:</w:t>
      </w:r>
    </w:p>
    <w:p w:rsidR="00F16197" w:rsidRPr="00DB1008" w:rsidRDefault="00F16197" w:rsidP="00F16197">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1) решением Собрания муниципального района, подписанным Главой района, исполняющим полномочия председателя Собрания муниципального района;</w:t>
      </w:r>
    </w:p>
    <w:p w:rsidR="00F16197" w:rsidRPr="00DB1008" w:rsidRDefault="00F16197" w:rsidP="00F16197">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1008">
        <w:rPr>
          <w:rFonts w:ascii="Times New Roman" w:hAnsi="Times New Roman" w:cs="Times New Roman"/>
          <w:color w:val="000000" w:themeColor="text1"/>
          <w:sz w:val="24"/>
          <w:szCs w:val="24"/>
        </w:rPr>
        <w:t>2) отдельным нормативным правовым актом, принятым Собранием муниципального района и подписанным Главой района. В этом случае на данном правовом акте проставляются реквизиты решения Собрания муниципального района о его принятии. Включение в такое решение Собрания муниципального района переходных положений и (или) норм о вступлении в силу изменений и дополнений, вносимых в Устав, не допускается.</w:t>
      </w: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2. Проект муниципального правового акта о внесении изменений и дополнений в настоящий Устав не </w:t>
      </w:r>
      <w:proofErr w:type="gramStart"/>
      <w:r w:rsidRPr="00DB1008">
        <w:rPr>
          <w:rFonts w:ascii="Times New Roman" w:hAnsi="Times New Roman" w:cs="Times New Roman"/>
          <w:sz w:val="24"/>
          <w:szCs w:val="24"/>
        </w:rPr>
        <w:t>позднее</w:t>
      </w:r>
      <w:proofErr w:type="gramEnd"/>
      <w:r w:rsidRPr="00DB1008">
        <w:rPr>
          <w:rFonts w:ascii="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w:t>
      </w:r>
      <w:r w:rsidRPr="00DB1008">
        <w:rPr>
          <w:rFonts w:ascii="Times New Roman" w:hAnsi="Times New Roman" w:cs="Times New Roman"/>
          <w:sz w:val="24"/>
          <w:szCs w:val="24"/>
        </w:rPr>
        <w:lastRenderedPageBreak/>
        <w:t xml:space="preserve">одновременным опубликованием (обнародованием) установленного Собранием муниципального района порядка учета предложений по проекту указанного муниципального правового акта, а также порядка участия граждан в его обсуждении. </w:t>
      </w:r>
      <w:proofErr w:type="gramStart"/>
      <w:r w:rsidRPr="00DB1008">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Вологодской области в целях приведения настоящего Устава в соответствие</w:t>
      </w:r>
      <w:proofErr w:type="gramEnd"/>
      <w:r w:rsidRPr="00DB1008">
        <w:rPr>
          <w:rFonts w:ascii="Times New Roman" w:hAnsi="Times New Roman" w:cs="Times New Roman"/>
          <w:sz w:val="24"/>
          <w:szCs w:val="24"/>
        </w:rPr>
        <w:t xml:space="preserve"> с этими нормативными правовыми актами.</w:t>
      </w: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После опубликования не более чем через 15 календарных дней проект муниципального правового акта о внесении изменений и дополнений в настоящий Устав выносится на публичные слушания. Результаты публичных слушаний подлежат официальному опубликованию.</w:t>
      </w: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3. Муниципальный правовой акт о внесении изменений и дополнений в настоящий Устав принимается большинством в две трети голосов от установленной численности депутатов Собрания муниципального района. В случае</w:t>
      </w:r>
      <w:proofErr w:type="gramStart"/>
      <w:r w:rsidRPr="00DB1008">
        <w:rPr>
          <w:rFonts w:ascii="Times New Roman" w:hAnsi="Times New Roman" w:cs="Times New Roman"/>
          <w:sz w:val="24"/>
          <w:szCs w:val="24"/>
        </w:rPr>
        <w:t>,</w:t>
      </w:r>
      <w:proofErr w:type="gramEnd"/>
      <w:r w:rsidRPr="00DB1008">
        <w:rPr>
          <w:rFonts w:ascii="Times New Roman" w:hAnsi="Times New Roman" w:cs="Times New Roman"/>
          <w:sz w:val="24"/>
          <w:szCs w:val="24"/>
        </w:rPr>
        <w:t xml:space="preserve"> если Глава района исполняет полномочия Председателя Собрания муниципального района, голос Главы района учитывается при принятии муниципального правового акта о внесении изменений и дополнений в настоящий Устав как голос депутата Собрания муниципального района.</w:t>
      </w: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4. Муниципальный правовой акт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4" w:history="1">
        <w:r w:rsidRPr="00DB1008">
          <w:rPr>
            <w:rFonts w:ascii="Times New Roman" w:hAnsi="Times New Roman" w:cs="Times New Roman"/>
            <w:color w:val="000000" w:themeColor="text1"/>
            <w:sz w:val="24"/>
            <w:szCs w:val="24"/>
          </w:rPr>
          <w:t>порядке</w:t>
        </w:r>
      </w:hyperlink>
      <w:r w:rsidRPr="00DB1008">
        <w:rPr>
          <w:rFonts w:ascii="Times New Roman" w:hAnsi="Times New Roman" w:cs="Times New Roman"/>
          <w:sz w:val="24"/>
          <w:szCs w:val="24"/>
        </w:rPr>
        <w:t xml:space="preserve">, установленном федеральным законом. </w:t>
      </w: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 xml:space="preserve">5. Муниципальный правовой акт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DB1008">
        <w:rPr>
          <w:rFonts w:ascii="Times New Roman" w:hAnsi="Times New Roman" w:cs="Times New Roman"/>
          <w:sz w:val="24"/>
          <w:szCs w:val="24"/>
        </w:rPr>
        <w:t>Глава района обязан опубликовать (обнародовать) зарегистрированное муниципальный правовой акт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B1008">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муниципального района), вступают в силу после истечения срока полномочий Главы района, подписавшего муниципальный</w:t>
      </w:r>
      <w:proofErr w:type="gramEnd"/>
      <w:r w:rsidRPr="00DB1008">
        <w:rPr>
          <w:rFonts w:ascii="Times New Roman" w:hAnsi="Times New Roman" w:cs="Times New Roman"/>
          <w:sz w:val="24"/>
          <w:szCs w:val="24"/>
        </w:rPr>
        <w:t xml:space="preserve"> правовой акт о внесении указанных изменений и дополнений в настоящий Устав.</w:t>
      </w: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r w:rsidRPr="00DB1008">
        <w:rPr>
          <w:rFonts w:ascii="Times New Roman" w:hAnsi="Times New Roman" w:cs="Times New Roman"/>
          <w:sz w:val="24"/>
          <w:szCs w:val="24"/>
        </w:rPr>
        <w:t>6.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F16197" w:rsidRPr="00DB1008" w:rsidRDefault="00F16197" w:rsidP="00F16197">
      <w:pPr>
        <w:autoSpaceDE w:val="0"/>
        <w:autoSpaceDN w:val="0"/>
        <w:adjustRightInd w:val="0"/>
        <w:spacing w:after="0" w:line="240" w:lineRule="auto"/>
        <w:ind w:firstLine="709"/>
        <w:jc w:val="both"/>
        <w:rPr>
          <w:rFonts w:ascii="Times New Roman" w:hAnsi="Times New Roman" w:cs="Times New Roman"/>
          <w:sz w:val="24"/>
          <w:szCs w:val="24"/>
        </w:rPr>
      </w:pPr>
    </w:p>
    <w:p w:rsidR="00B0297A" w:rsidRPr="00DB1008" w:rsidRDefault="00B0297A" w:rsidP="00F16197">
      <w:pPr>
        <w:pStyle w:val="ConsPlusNormal"/>
        <w:jc w:val="center"/>
        <w:rPr>
          <w:sz w:val="24"/>
          <w:szCs w:val="24"/>
        </w:rPr>
      </w:pPr>
      <w:r w:rsidRPr="00DB1008">
        <w:rPr>
          <w:sz w:val="24"/>
          <w:szCs w:val="24"/>
        </w:rPr>
        <w:t>Глава 9. ПЕРЕХОДНЫЕ ПОЛОЖЕНИЯ</w:t>
      </w:r>
    </w:p>
    <w:p w:rsidR="00987550" w:rsidRPr="00DB1008" w:rsidRDefault="00987550" w:rsidP="00F16197">
      <w:pPr>
        <w:pStyle w:val="ConsPlusNormal"/>
        <w:ind w:firstLine="540"/>
        <w:jc w:val="both"/>
        <w:rPr>
          <w:sz w:val="24"/>
          <w:szCs w:val="24"/>
        </w:rPr>
      </w:pPr>
    </w:p>
    <w:p w:rsidR="00EB4BFC" w:rsidRDefault="00EB4BFC" w:rsidP="00EB4BFC">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Статья 62. Заключительные и переходные положения</w:t>
      </w:r>
    </w:p>
    <w:p w:rsidR="00EB4BFC" w:rsidRPr="009073D2" w:rsidRDefault="00EB4BFC" w:rsidP="00EB4BFC">
      <w:pPr>
        <w:autoSpaceDE w:val="0"/>
        <w:autoSpaceDN w:val="0"/>
        <w:adjustRightInd w:val="0"/>
        <w:spacing w:after="0" w:line="240" w:lineRule="auto"/>
        <w:ind w:firstLine="709"/>
        <w:jc w:val="both"/>
        <w:rPr>
          <w:rFonts w:ascii="Times New Roman" w:hAnsi="Times New Roman" w:cs="Times New Roman"/>
          <w:sz w:val="24"/>
          <w:szCs w:val="24"/>
        </w:rPr>
      </w:pPr>
    </w:p>
    <w:p w:rsidR="00EB4BFC" w:rsidRPr="009073D2" w:rsidRDefault="00EB4BFC" w:rsidP="00EB4BFC">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1. Настоящий Устав, за исключением положений, для которых настоящей статьей установлены иные порядок и сроки вступления в силу, вступает в силу с 1 января 2006 года после официального опубликования, следующего за его государственной регистрацией в установленном действующим законодательством порядке.</w:t>
      </w:r>
    </w:p>
    <w:p w:rsidR="00EB4BFC" w:rsidRPr="009073D2" w:rsidRDefault="00EB4BFC" w:rsidP="00EB4BFC">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2. Положения </w:t>
      </w:r>
      <w:hyperlink r:id="rId145" w:history="1">
        <w:r w:rsidRPr="009073D2">
          <w:rPr>
            <w:rFonts w:ascii="Times New Roman" w:hAnsi="Times New Roman" w:cs="Times New Roman"/>
            <w:sz w:val="24"/>
            <w:szCs w:val="24"/>
          </w:rPr>
          <w:t>пункта 10 части 1 статьи 6</w:t>
        </w:r>
      </w:hyperlink>
      <w:r w:rsidRPr="009073D2">
        <w:rPr>
          <w:rFonts w:ascii="Times New Roman" w:hAnsi="Times New Roman" w:cs="Times New Roman"/>
          <w:sz w:val="24"/>
          <w:szCs w:val="24"/>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EB4BFC" w:rsidRPr="009073D2" w:rsidRDefault="00EB4BFC" w:rsidP="00EB4BFC">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Положения пункта 16 части 1 статьи 6 настоящего Устава вступают в силу с 1 января 2019 года.</w:t>
      </w:r>
    </w:p>
    <w:p w:rsidR="00EB4BFC" w:rsidRPr="009073D2" w:rsidRDefault="00EB4BFC" w:rsidP="00EB4BFC">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lastRenderedPageBreak/>
        <w:t xml:space="preserve">3. </w:t>
      </w:r>
      <w:proofErr w:type="gramStart"/>
      <w:r w:rsidRPr="009073D2">
        <w:rPr>
          <w:rFonts w:ascii="Times New Roman" w:hAnsi="Times New Roman" w:cs="Times New Roman"/>
          <w:sz w:val="24"/>
          <w:szCs w:val="24"/>
        </w:rPr>
        <w:t xml:space="preserve">Нормы </w:t>
      </w:r>
      <w:hyperlink r:id="rId146" w:history="1">
        <w:r w:rsidRPr="009073D2">
          <w:rPr>
            <w:rFonts w:ascii="Times New Roman" w:hAnsi="Times New Roman" w:cs="Times New Roman"/>
            <w:sz w:val="24"/>
            <w:szCs w:val="24"/>
          </w:rPr>
          <w:t>статьи 9</w:t>
        </w:r>
      </w:hyperlink>
      <w:r w:rsidRPr="009073D2">
        <w:rPr>
          <w:rFonts w:ascii="Times New Roman" w:hAnsi="Times New Roman" w:cs="Times New Roman"/>
          <w:sz w:val="24"/>
          <w:szCs w:val="24"/>
        </w:rPr>
        <w:t xml:space="preserve">, </w:t>
      </w:r>
      <w:hyperlink r:id="rId147" w:history="1">
        <w:r w:rsidRPr="009073D2">
          <w:rPr>
            <w:rFonts w:ascii="Times New Roman" w:hAnsi="Times New Roman" w:cs="Times New Roman"/>
            <w:sz w:val="24"/>
            <w:szCs w:val="24"/>
          </w:rPr>
          <w:t>статьи 10</w:t>
        </w:r>
      </w:hyperlink>
      <w:r w:rsidRPr="009073D2">
        <w:rPr>
          <w:rFonts w:ascii="Times New Roman" w:hAnsi="Times New Roman" w:cs="Times New Roman"/>
          <w:sz w:val="24"/>
          <w:szCs w:val="24"/>
        </w:rPr>
        <w:t xml:space="preserve"> в части положений, касающихся отзыва депутатов и Главы района, проведения муниципальных выборов, действуют до окончания срока полномочий Собрания муниципального района, Главы района, избранных до вступления в силу </w:t>
      </w:r>
      <w:hyperlink r:id="rId148" w:history="1">
        <w:r w:rsidRPr="009073D2">
          <w:rPr>
            <w:rFonts w:ascii="Times New Roman" w:hAnsi="Times New Roman" w:cs="Times New Roman"/>
            <w:sz w:val="24"/>
            <w:szCs w:val="24"/>
          </w:rPr>
          <w:t>закона</w:t>
        </w:r>
      </w:hyperlink>
      <w:r w:rsidRPr="009073D2">
        <w:rPr>
          <w:rFonts w:ascii="Times New Roman" w:hAnsi="Times New Roman" w:cs="Times New Roman"/>
          <w:sz w:val="24"/>
          <w:szCs w:val="24"/>
        </w:rPr>
        <w:t xml:space="preserve"> Вологодской области от 10.12.2014 N 3529-ОЗ "О некоторых вопросах организации и деятельности органов местного самоуправления на территории Вологодской области".</w:t>
      </w:r>
      <w:proofErr w:type="gramEnd"/>
    </w:p>
    <w:p w:rsidR="00EB4BFC" w:rsidRPr="009073D2" w:rsidRDefault="00EB4BFC" w:rsidP="00EB4BFC">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4. Нормы </w:t>
      </w:r>
      <w:hyperlink r:id="rId149" w:history="1">
        <w:r w:rsidRPr="009073D2">
          <w:rPr>
            <w:rFonts w:ascii="Times New Roman" w:hAnsi="Times New Roman" w:cs="Times New Roman"/>
            <w:sz w:val="24"/>
            <w:szCs w:val="24"/>
          </w:rPr>
          <w:t>статей 37</w:t>
        </w:r>
      </w:hyperlink>
      <w:r w:rsidRPr="009073D2">
        <w:rPr>
          <w:rFonts w:ascii="Times New Roman" w:hAnsi="Times New Roman" w:cs="Times New Roman"/>
          <w:sz w:val="24"/>
          <w:szCs w:val="24"/>
        </w:rPr>
        <w:t xml:space="preserve"> - </w:t>
      </w:r>
      <w:hyperlink r:id="rId150" w:history="1">
        <w:r w:rsidRPr="009073D2">
          <w:rPr>
            <w:rFonts w:ascii="Times New Roman" w:hAnsi="Times New Roman" w:cs="Times New Roman"/>
            <w:sz w:val="24"/>
            <w:szCs w:val="24"/>
          </w:rPr>
          <w:t>41</w:t>
        </w:r>
      </w:hyperlink>
      <w:r w:rsidRPr="009073D2">
        <w:rPr>
          <w:rFonts w:ascii="Times New Roman" w:hAnsi="Times New Roman" w:cs="Times New Roman"/>
          <w:sz w:val="24"/>
          <w:szCs w:val="24"/>
        </w:rPr>
        <w:t xml:space="preserve"> действуют до окончания срока полномочий Собрания муниципального района, избранного до вступления в силу </w:t>
      </w:r>
      <w:hyperlink r:id="rId151" w:history="1">
        <w:r w:rsidRPr="009073D2">
          <w:rPr>
            <w:rFonts w:ascii="Times New Roman" w:hAnsi="Times New Roman" w:cs="Times New Roman"/>
            <w:sz w:val="24"/>
            <w:szCs w:val="24"/>
          </w:rPr>
          <w:t>закона</w:t>
        </w:r>
      </w:hyperlink>
      <w:r w:rsidRPr="009073D2">
        <w:rPr>
          <w:rFonts w:ascii="Times New Roman" w:hAnsi="Times New Roman" w:cs="Times New Roman"/>
          <w:sz w:val="24"/>
          <w:szCs w:val="24"/>
        </w:rPr>
        <w:t xml:space="preserve"> Вологодской области от 10.12.2014 N 3529-ОЗ "О некоторых вопросах организации и деятельности органов местного самоуправления на территории Вологодской области".</w:t>
      </w:r>
    </w:p>
    <w:p w:rsidR="00EB4BFC" w:rsidRPr="009073D2" w:rsidRDefault="00EB4BFC" w:rsidP="00EB4BFC">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5. </w:t>
      </w:r>
      <w:hyperlink r:id="rId152" w:history="1">
        <w:r w:rsidRPr="009073D2">
          <w:rPr>
            <w:rFonts w:ascii="Times New Roman" w:hAnsi="Times New Roman" w:cs="Times New Roman"/>
            <w:sz w:val="24"/>
            <w:szCs w:val="24"/>
          </w:rPr>
          <w:t>Статья 25</w:t>
        </w:r>
      </w:hyperlink>
      <w:r w:rsidRPr="009073D2">
        <w:rPr>
          <w:rFonts w:ascii="Times New Roman" w:hAnsi="Times New Roman" w:cs="Times New Roman"/>
          <w:sz w:val="24"/>
          <w:szCs w:val="24"/>
        </w:rPr>
        <w:t xml:space="preserve"> действует до окончания срока полномочий Собрания муниципального района, избранного до вступления в силу </w:t>
      </w:r>
      <w:hyperlink r:id="rId153" w:history="1">
        <w:r w:rsidRPr="009073D2">
          <w:rPr>
            <w:rFonts w:ascii="Times New Roman" w:hAnsi="Times New Roman" w:cs="Times New Roman"/>
            <w:sz w:val="24"/>
            <w:szCs w:val="24"/>
          </w:rPr>
          <w:t>закона</w:t>
        </w:r>
      </w:hyperlink>
      <w:r w:rsidRPr="009073D2">
        <w:rPr>
          <w:rFonts w:ascii="Times New Roman" w:hAnsi="Times New Roman" w:cs="Times New Roman"/>
          <w:sz w:val="24"/>
          <w:szCs w:val="24"/>
        </w:rPr>
        <w:t xml:space="preserve"> Вологодской области от 10.12.2014 N 3529-ОЗ "О некоторых вопросах организации и деятельности органов местного самоуправления на территории Вологодской области".</w:t>
      </w:r>
    </w:p>
    <w:p w:rsidR="00EB4BFC" w:rsidRPr="009073D2" w:rsidRDefault="00EB4BFC" w:rsidP="00EB4BFC">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6. </w:t>
      </w:r>
      <w:proofErr w:type="gramStart"/>
      <w:r w:rsidRPr="009073D2">
        <w:rPr>
          <w:rFonts w:ascii="Times New Roman" w:hAnsi="Times New Roman" w:cs="Times New Roman"/>
          <w:sz w:val="24"/>
          <w:szCs w:val="24"/>
        </w:rPr>
        <w:t xml:space="preserve">Положения </w:t>
      </w:r>
      <w:hyperlink r:id="rId154" w:history="1">
        <w:r w:rsidRPr="009073D2">
          <w:rPr>
            <w:rFonts w:ascii="Times New Roman" w:hAnsi="Times New Roman" w:cs="Times New Roman"/>
            <w:sz w:val="24"/>
            <w:szCs w:val="24"/>
          </w:rPr>
          <w:t>частей 1</w:t>
        </w:r>
      </w:hyperlink>
      <w:r w:rsidRPr="009073D2">
        <w:rPr>
          <w:rFonts w:ascii="Times New Roman" w:hAnsi="Times New Roman" w:cs="Times New Roman"/>
          <w:sz w:val="24"/>
          <w:szCs w:val="24"/>
        </w:rPr>
        <w:t xml:space="preserve"> и </w:t>
      </w:r>
      <w:hyperlink r:id="rId155" w:history="1">
        <w:r w:rsidRPr="009073D2">
          <w:rPr>
            <w:rFonts w:ascii="Times New Roman" w:hAnsi="Times New Roman" w:cs="Times New Roman"/>
            <w:sz w:val="24"/>
            <w:szCs w:val="24"/>
          </w:rPr>
          <w:t>2 статьи 20</w:t>
        </w:r>
      </w:hyperlink>
      <w:r w:rsidRPr="009073D2">
        <w:rPr>
          <w:rFonts w:ascii="Times New Roman" w:hAnsi="Times New Roman" w:cs="Times New Roman"/>
          <w:sz w:val="24"/>
          <w:szCs w:val="24"/>
        </w:rPr>
        <w:t xml:space="preserve">, </w:t>
      </w:r>
      <w:hyperlink r:id="rId156" w:history="1">
        <w:r w:rsidRPr="009073D2">
          <w:rPr>
            <w:rFonts w:ascii="Times New Roman" w:hAnsi="Times New Roman" w:cs="Times New Roman"/>
            <w:sz w:val="24"/>
            <w:szCs w:val="24"/>
          </w:rPr>
          <w:t>пунктов 1</w:t>
        </w:r>
      </w:hyperlink>
      <w:r w:rsidRPr="009073D2">
        <w:rPr>
          <w:rFonts w:ascii="Times New Roman" w:hAnsi="Times New Roman" w:cs="Times New Roman"/>
          <w:sz w:val="24"/>
          <w:szCs w:val="24"/>
        </w:rPr>
        <w:t xml:space="preserve"> и </w:t>
      </w:r>
      <w:hyperlink r:id="rId157" w:history="1">
        <w:r w:rsidRPr="009073D2">
          <w:rPr>
            <w:rFonts w:ascii="Times New Roman" w:hAnsi="Times New Roman" w:cs="Times New Roman"/>
            <w:sz w:val="24"/>
            <w:szCs w:val="24"/>
          </w:rPr>
          <w:t>3 части 2 статьи 21</w:t>
        </w:r>
      </w:hyperlink>
      <w:r w:rsidRPr="009073D2">
        <w:rPr>
          <w:rFonts w:ascii="Times New Roman" w:hAnsi="Times New Roman" w:cs="Times New Roman"/>
          <w:sz w:val="24"/>
          <w:szCs w:val="24"/>
        </w:rPr>
        <w:t xml:space="preserve">, </w:t>
      </w:r>
      <w:hyperlink r:id="rId158" w:history="1">
        <w:r w:rsidRPr="009073D2">
          <w:rPr>
            <w:rFonts w:ascii="Times New Roman" w:hAnsi="Times New Roman" w:cs="Times New Roman"/>
            <w:sz w:val="24"/>
            <w:szCs w:val="24"/>
          </w:rPr>
          <w:t>части 5 статьи 24</w:t>
        </w:r>
      </w:hyperlink>
      <w:r w:rsidRPr="009073D2">
        <w:rPr>
          <w:rFonts w:ascii="Times New Roman" w:hAnsi="Times New Roman" w:cs="Times New Roman"/>
          <w:sz w:val="24"/>
          <w:szCs w:val="24"/>
        </w:rPr>
        <w:t xml:space="preserve">, </w:t>
      </w:r>
      <w:hyperlink r:id="rId159" w:history="1">
        <w:r w:rsidRPr="009073D2">
          <w:rPr>
            <w:rFonts w:ascii="Times New Roman" w:hAnsi="Times New Roman" w:cs="Times New Roman"/>
            <w:sz w:val="24"/>
            <w:szCs w:val="24"/>
          </w:rPr>
          <w:t>пункта 11 части 2 статьи 27</w:t>
        </w:r>
      </w:hyperlink>
      <w:r w:rsidRPr="009073D2">
        <w:rPr>
          <w:rFonts w:ascii="Times New Roman" w:hAnsi="Times New Roman" w:cs="Times New Roman"/>
          <w:sz w:val="24"/>
          <w:szCs w:val="24"/>
        </w:rPr>
        <w:t xml:space="preserve">, </w:t>
      </w:r>
      <w:hyperlink r:id="rId160" w:history="1">
        <w:r w:rsidRPr="009073D2">
          <w:rPr>
            <w:rFonts w:ascii="Times New Roman" w:hAnsi="Times New Roman" w:cs="Times New Roman"/>
            <w:sz w:val="24"/>
            <w:szCs w:val="24"/>
          </w:rPr>
          <w:t>частей 1</w:t>
        </w:r>
      </w:hyperlink>
      <w:r w:rsidRPr="009073D2">
        <w:rPr>
          <w:rFonts w:ascii="Times New Roman" w:hAnsi="Times New Roman" w:cs="Times New Roman"/>
          <w:sz w:val="24"/>
          <w:szCs w:val="24"/>
        </w:rPr>
        <w:t xml:space="preserve">, </w:t>
      </w:r>
      <w:hyperlink r:id="rId161" w:history="1">
        <w:r w:rsidRPr="009073D2">
          <w:rPr>
            <w:rFonts w:ascii="Times New Roman" w:hAnsi="Times New Roman" w:cs="Times New Roman"/>
            <w:sz w:val="24"/>
            <w:szCs w:val="24"/>
          </w:rPr>
          <w:t>2</w:t>
        </w:r>
      </w:hyperlink>
      <w:r w:rsidRPr="009073D2">
        <w:rPr>
          <w:rFonts w:ascii="Times New Roman" w:hAnsi="Times New Roman" w:cs="Times New Roman"/>
          <w:sz w:val="24"/>
          <w:szCs w:val="24"/>
        </w:rPr>
        <w:t xml:space="preserve"> и </w:t>
      </w:r>
      <w:hyperlink r:id="rId162" w:history="1">
        <w:r w:rsidRPr="009073D2">
          <w:rPr>
            <w:rFonts w:ascii="Times New Roman" w:hAnsi="Times New Roman" w:cs="Times New Roman"/>
            <w:sz w:val="24"/>
            <w:szCs w:val="24"/>
          </w:rPr>
          <w:t>абзаца первого части 4 статьи 28</w:t>
        </w:r>
      </w:hyperlink>
      <w:r w:rsidRPr="009073D2">
        <w:rPr>
          <w:rFonts w:ascii="Times New Roman" w:hAnsi="Times New Roman" w:cs="Times New Roman"/>
          <w:sz w:val="24"/>
          <w:szCs w:val="24"/>
        </w:rPr>
        <w:t xml:space="preserve">, </w:t>
      </w:r>
      <w:hyperlink r:id="rId163" w:history="1">
        <w:r w:rsidRPr="009073D2">
          <w:rPr>
            <w:rFonts w:ascii="Times New Roman" w:hAnsi="Times New Roman" w:cs="Times New Roman"/>
            <w:sz w:val="24"/>
            <w:szCs w:val="24"/>
          </w:rPr>
          <w:t>пункта 6 части 1</w:t>
        </w:r>
      </w:hyperlink>
      <w:r w:rsidRPr="009073D2">
        <w:rPr>
          <w:rFonts w:ascii="Times New Roman" w:hAnsi="Times New Roman" w:cs="Times New Roman"/>
          <w:sz w:val="24"/>
          <w:szCs w:val="24"/>
        </w:rPr>
        <w:t xml:space="preserve">, </w:t>
      </w:r>
      <w:hyperlink r:id="rId164" w:history="1">
        <w:r w:rsidRPr="009073D2">
          <w:rPr>
            <w:rFonts w:ascii="Times New Roman" w:hAnsi="Times New Roman" w:cs="Times New Roman"/>
            <w:sz w:val="24"/>
            <w:szCs w:val="24"/>
          </w:rPr>
          <w:t>частей 2</w:t>
        </w:r>
      </w:hyperlink>
      <w:r w:rsidRPr="009073D2">
        <w:rPr>
          <w:rFonts w:ascii="Times New Roman" w:hAnsi="Times New Roman" w:cs="Times New Roman"/>
          <w:sz w:val="24"/>
          <w:szCs w:val="24"/>
        </w:rPr>
        <w:t xml:space="preserve"> и</w:t>
      </w:r>
      <w:proofErr w:type="gramEnd"/>
      <w:r w:rsidRPr="009073D2">
        <w:rPr>
          <w:rFonts w:ascii="Times New Roman" w:hAnsi="Times New Roman" w:cs="Times New Roman"/>
          <w:sz w:val="24"/>
          <w:szCs w:val="24"/>
        </w:rPr>
        <w:t xml:space="preserve"> </w:t>
      </w:r>
      <w:hyperlink r:id="rId165" w:history="1">
        <w:r w:rsidRPr="009073D2">
          <w:rPr>
            <w:rFonts w:ascii="Times New Roman" w:hAnsi="Times New Roman" w:cs="Times New Roman"/>
            <w:sz w:val="24"/>
            <w:szCs w:val="24"/>
          </w:rPr>
          <w:t>3 статьи 29</w:t>
        </w:r>
      </w:hyperlink>
      <w:r w:rsidRPr="009073D2">
        <w:rPr>
          <w:rFonts w:ascii="Times New Roman" w:hAnsi="Times New Roman" w:cs="Times New Roman"/>
          <w:sz w:val="24"/>
          <w:szCs w:val="24"/>
        </w:rPr>
        <w:t xml:space="preserve">, </w:t>
      </w:r>
      <w:hyperlink r:id="rId166" w:history="1">
        <w:r w:rsidRPr="009073D2">
          <w:rPr>
            <w:rFonts w:ascii="Times New Roman" w:hAnsi="Times New Roman" w:cs="Times New Roman"/>
            <w:sz w:val="24"/>
            <w:szCs w:val="24"/>
          </w:rPr>
          <w:t>частей 4</w:t>
        </w:r>
      </w:hyperlink>
      <w:r w:rsidRPr="009073D2">
        <w:rPr>
          <w:rFonts w:ascii="Times New Roman" w:hAnsi="Times New Roman" w:cs="Times New Roman"/>
          <w:sz w:val="24"/>
          <w:szCs w:val="24"/>
        </w:rPr>
        <w:t xml:space="preserve"> - </w:t>
      </w:r>
      <w:hyperlink r:id="rId167" w:history="1">
        <w:r w:rsidRPr="009073D2">
          <w:rPr>
            <w:rFonts w:ascii="Times New Roman" w:hAnsi="Times New Roman" w:cs="Times New Roman"/>
            <w:sz w:val="24"/>
            <w:szCs w:val="24"/>
          </w:rPr>
          <w:t>7 статьи 30</w:t>
        </w:r>
      </w:hyperlink>
      <w:r w:rsidRPr="009073D2">
        <w:rPr>
          <w:rFonts w:ascii="Times New Roman" w:hAnsi="Times New Roman" w:cs="Times New Roman"/>
          <w:sz w:val="24"/>
          <w:szCs w:val="24"/>
        </w:rPr>
        <w:t xml:space="preserve">, </w:t>
      </w:r>
      <w:hyperlink r:id="rId168" w:history="1">
        <w:r w:rsidRPr="009073D2">
          <w:rPr>
            <w:rFonts w:ascii="Times New Roman" w:hAnsi="Times New Roman" w:cs="Times New Roman"/>
            <w:sz w:val="24"/>
            <w:szCs w:val="24"/>
          </w:rPr>
          <w:t>статьи 32</w:t>
        </w:r>
      </w:hyperlink>
      <w:r w:rsidRPr="009073D2">
        <w:rPr>
          <w:rFonts w:ascii="Times New Roman" w:hAnsi="Times New Roman" w:cs="Times New Roman"/>
          <w:sz w:val="24"/>
          <w:szCs w:val="24"/>
        </w:rPr>
        <w:t xml:space="preserve">, </w:t>
      </w:r>
      <w:hyperlink r:id="rId169" w:history="1">
        <w:r w:rsidRPr="009073D2">
          <w:rPr>
            <w:rFonts w:ascii="Times New Roman" w:hAnsi="Times New Roman" w:cs="Times New Roman"/>
            <w:sz w:val="24"/>
            <w:szCs w:val="24"/>
          </w:rPr>
          <w:t>статьи 34</w:t>
        </w:r>
      </w:hyperlink>
      <w:r w:rsidRPr="009073D2">
        <w:rPr>
          <w:rFonts w:ascii="Times New Roman" w:hAnsi="Times New Roman" w:cs="Times New Roman"/>
          <w:sz w:val="24"/>
          <w:szCs w:val="24"/>
        </w:rPr>
        <w:t xml:space="preserve">, </w:t>
      </w:r>
      <w:hyperlink r:id="rId170" w:history="1">
        <w:r w:rsidRPr="009073D2">
          <w:rPr>
            <w:rFonts w:ascii="Times New Roman" w:hAnsi="Times New Roman" w:cs="Times New Roman"/>
            <w:sz w:val="24"/>
            <w:szCs w:val="24"/>
          </w:rPr>
          <w:t>пункта 4 части 4 статьи 43</w:t>
        </w:r>
      </w:hyperlink>
      <w:r w:rsidRPr="009073D2">
        <w:rPr>
          <w:rFonts w:ascii="Times New Roman" w:hAnsi="Times New Roman" w:cs="Times New Roman"/>
          <w:sz w:val="24"/>
          <w:szCs w:val="24"/>
        </w:rPr>
        <w:t xml:space="preserve"> вступают в силу после истечения срока полномочий Собрания муниципального района, Главы района, избранных до вступления в силу </w:t>
      </w:r>
      <w:hyperlink r:id="rId171" w:history="1">
        <w:r w:rsidRPr="009073D2">
          <w:rPr>
            <w:rFonts w:ascii="Times New Roman" w:hAnsi="Times New Roman" w:cs="Times New Roman"/>
            <w:sz w:val="24"/>
            <w:szCs w:val="24"/>
          </w:rPr>
          <w:t>закона</w:t>
        </w:r>
      </w:hyperlink>
      <w:r w:rsidRPr="009073D2">
        <w:rPr>
          <w:rFonts w:ascii="Times New Roman" w:hAnsi="Times New Roman" w:cs="Times New Roman"/>
          <w:sz w:val="24"/>
          <w:szCs w:val="24"/>
        </w:rPr>
        <w:t xml:space="preserve"> Вологодской области от 10.12.2014 N 3529-ОЗ "О некоторых вопросах организации и деятельности органов местного самоуправления на территории Вологодской области".</w:t>
      </w:r>
    </w:p>
    <w:p w:rsidR="00EB4BFC" w:rsidRDefault="00EB4BFC" w:rsidP="00EB4BFC">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7. Положения </w:t>
      </w:r>
      <w:hyperlink r:id="rId172" w:history="1">
        <w:r w:rsidRPr="009073D2">
          <w:rPr>
            <w:rFonts w:ascii="Times New Roman" w:hAnsi="Times New Roman" w:cs="Times New Roman"/>
            <w:sz w:val="24"/>
            <w:szCs w:val="24"/>
          </w:rPr>
          <w:t>пункта 2 части 9 статьи 28</w:t>
        </w:r>
      </w:hyperlink>
      <w:r w:rsidRPr="009073D2">
        <w:rPr>
          <w:rFonts w:ascii="Times New Roman" w:hAnsi="Times New Roman" w:cs="Times New Roman"/>
          <w:sz w:val="24"/>
          <w:szCs w:val="24"/>
        </w:rPr>
        <w:t xml:space="preserve"> вступают в силу с 1 июня 2016 года.</w:t>
      </w:r>
    </w:p>
    <w:p w:rsidR="00584C53" w:rsidRDefault="00EB4BFC" w:rsidP="00EB4BFC">
      <w:pPr>
        <w:autoSpaceDE w:val="0"/>
        <w:autoSpaceDN w:val="0"/>
        <w:adjustRightInd w:val="0"/>
        <w:spacing w:after="0" w:line="240" w:lineRule="auto"/>
        <w:ind w:firstLine="709"/>
        <w:jc w:val="both"/>
        <w:rPr>
          <w:rFonts w:ascii="Times New Roman" w:hAnsi="Times New Roman" w:cs="Times New Roman"/>
          <w:sz w:val="24"/>
          <w:szCs w:val="24"/>
        </w:rPr>
      </w:pPr>
      <w:r w:rsidRPr="009073D2">
        <w:rPr>
          <w:rFonts w:ascii="Times New Roman" w:hAnsi="Times New Roman" w:cs="Times New Roman"/>
          <w:sz w:val="24"/>
          <w:szCs w:val="24"/>
        </w:rPr>
        <w:t xml:space="preserve">8. </w:t>
      </w:r>
      <w:hyperlink r:id="rId173" w:history="1">
        <w:r w:rsidRPr="009073D2">
          <w:rPr>
            <w:rFonts w:ascii="Times New Roman" w:hAnsi="Times New Roman" w:cs="Times New Roman"/>
            <w:sz w:val="24"/>
            <w:szCs w:val="24"/>
          </w:rPr>
          <w:t>Статья 31</w:t>
        </w:r>
      </w:hyperlink>
      <w:r w:rsidRPr="009073D2">
        <w:rPr>
          <w:rFonts w:ascii="Times New Roman" w:hAnsi="Times New Roman" w:cs="Times New Roman"/>
          <w:sz w:val="24"/>
          <w:szCs w:val="24"/>
        </w:rPr>
        <w:t xml:space="preserve"> действует до окончания срока полномочий Главы района, избранного до вступления в силу </w:t>
      </w:r>
      <w:hyperlink r:id="rId174" w:history="1">
        <w:r w:rsidRPr="009073D2">
          <w:rPr>
            <w:rFonts w:ascii="Times New Roman" w:hAnsi="Times New Roman" w:cs="Times New Roman"/>
            <w:sz w:val="24"/>
            <w:szCs w:val="24"/>
          </w:rPr>
          <w:t>закона</w:t>
        </w:r>
      </w:hyperlink>
      <w:r w:rsidRPr="009073D2">
        <w:rPr>
          <w:rFonts w:ascii="Times New Roman" w:hAnsi="Times New Roman" w:cs="Times New Roman"/>
          <w:sz w:val="24"/>
          <w:szCs w:val="24"/>
        </w:rPr>
        <w:t xml:space="preserve"> Вологодской области от 10.12.2014 N 3529-ОЗ "О некоторых вопросах организации и деятельности органов местного самоуправления на территории Вологодской области".</w:t>
      </w:r>
    </w:p>
    <w:p w:rsidR="00274D23" w:rsidRPr="00A76517" w:rsidRDefault="00274D23" w:rsidP="00F16197">
      <w:pPr>
        <w:spacing w:after="0" w:line="240" w:lineRule="auto"/>
        <w:jc w:val="both"/>
        <w:rPr>
          <w:rFonts w:ascii="Times New Roman" w:hAnsi="Times New Roman" w:cs="Times New Roman"/>
          <w:sz w:val="24"/>
          <w:szCs w:val="24"/>
        </w:rPr>
      </w:pPr>
    </w:p>
    <w:sectPr w:rsidR="00274D23" w:rsidRPr="00A76517" w:rsidSect="00B0297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0297A"/>
    <w:rsid w:val="00002D84"/>
    <w:rsid w:val="00003810"/>
    <w:rsid w:val="00003B9F"/>
    <w:rsid w:val="00003C08"/>
    <w:rsid w:val="000045CA"/>
    <w:rsid w:val="00006119"/>
    <w:rsid w:val="00006DED"/>
    <w:rsid w:val="00006E48"/>
    <w:rsid w:val="0000746D"/>
    <w:rsid w:val="00007554"/>
    <w:rsid w:val="0000783A"/>
    <w:rsid w:val="0001254C"/>
    <w:rsid w:val="000156E1"/>
    <w:rsid w:val="00015BE2"/>
    <w:rsid w:val="000168A4"/>
    <w:rsid w:val="00016AF8"/>
    <w:rsid w:val="00017145"/>
    <w:rsid w:val="00017BA8"/>
    <w:rsid w:val="00017E44"/>
    <w:rsid w:val="00020A75"/>
    <w:rsid w:val="000226A5"/>
    <w:rsid w:val="00023858"/>
    <w:rsid w:val="000239EA"/>
    <w:rsid w:val="00024318"/>
    <w:rsid w:val="00024502"/>
    <w:rsid w:val="000250EB"/>
    <w:rsid w:val="0002571A"/>
    <w:rsid w:val="000269AA"/>
    <w:rsid w:val="0002709C"/>
    <w:rsid w:val="0002742B"/>
    <w:rsid w:val="00027995"/>
    <w:rsid w:val="000279B5"/>
    <w:rsid w:val="00027F00"/>
    <w:rsid w:val="00030E84"/>
    <w:rsid w:val="00032E7A"/>
    <w:rsid w:val="00033923"/>
    <w:rsid w:val="000340A3"/>
    <w:rsid w:val="000354C8"/>
    <w:rsid w:val="00035C9A"/>
    <w:rsid w:val="00036C5F"/>
    <w:rsid w:val="00036DE7"/>
    <w:rsid w:val="00040192"/>
    <w:rsid w:val="000409B0"/>
    <w:rsid w:val="000409CA"/>
    <w:rsid w:val="00041027"/>
    <w:rsid w:val="00041260"/>
    <w:rsid w:val="00041485"/>
    <w:rsid w:val="00041B6F"/>
    <w:rsid w:val="00041F1C"/>
    <w:rsid w:val="000420D3"/>
    <w:rsid w:val="000428E1"/>
    <w:rsid w:val="0004476F"/>
    <w:rsid w:val="00044AC3"/>
    <w:rsid w:val="00044C48"/>
    <w:rsid w:val="000452AB"/>
    <w:rsid w:val="00045B7E"/>
    <w:rsid w:val="00045BEB"/>
    <w:rsid w:val="000465A6"/>
    <w:rsid w:val="00046C32"/>
    <w:rsid w:val="00047B28"/>
    <w:rsid w:val="000500F9"/>
    <w:rsid w:val="00050436"/>
    <w:rsid w:val="00050C6F"/>
    <w:rsid w:val="00053A97"/>
    <w:rsid w:val="00053D87"/>
    <w:rsid w:val="00053EA6"/>
    <w:rsid w:val="00055B71"/>
    <w:rsid w:val="00055C23"/>
    <w:rsid w:val="000577E0"/>
    <w:rsid w:val="000616B1"/>
    <w:rsid w:val="00061A32"/>
    <w:rsid w:val="0006248E"/>
    <w:rsid w:val="00062E27"/>
    <w:rsid w:val="00062FFF"/>
    <w:rsid w:val="000636B2"/>
    <w:rsid w:val="000653BE"/>
    <w:rsid w:val="00066524"/>
    <w:rsid w:val="00066808"/>
    <w:rsid w:val="00067B4A"/>
    <w:rsid w:val="000716EC"/>
    <w:rsid w:val="0007180E"/>
    <w:rsid w:val="00071B64"/>
    <w:rsid w:val="000738EE"/>
    <w:rsid w:val="00073FDC"/>
    <w:rsid w:val="00074163"/>
    <w:rsid w:val="00074CE8"/>
    <w:rsid w:val="00075FBC"/>
    <w:rsid w:val="00076F73"/>
    <w:rsid w:val="00076FCD"/>
    <w:rsid w:val="00077152"/>
    <w:rsid w:val="0007767A"/>
    <w:rsid w:val="00077C18"/>
    <w:rsid w:val="00077C39"/>
    <w:rsid w:val="00081BBC"/>
    <w:rsid w:val="00082817"/>
    <w:rsid w:val="00083A34"/>
    <w:rsid w:val="00083A54"/>
    <w:rsid w:val="00084447"/>
    <w:rsid w:val="000846C3"/>
    <w:rsid w:val="00086653"/>
    <w:rsid w:val="00087112"/>
    <w:rsid w:val="000875CF"/>
    <w:rsid w:val="00087F7F"/>
    <w:rsid w:val="00090108"/>
    <w:rsid w:val="00090388"/>
    <w:rsid w:val="00091360"/>
    <w:rsid w:val="00092D20"/>
    <w:rsid w:val="00092D5F"/>
    <w:rsid w:val="000942AC"/>
    <w:rsid w:val="0009476E"/>
    <w:rsid w:val="00094F6E"/>
    <w:rsid w:val="000959DC"/>
    <w:rsid w:val="000967E6"/>
    <w:rsid w:val="00096D30"/>
    <w:rsid w:val="000A122D"/>
    <w:rsid w:val="000A15EC"/>
    <w:rsid w:val="000A24F7"/>
    <w:rsid w:val="000A28F3"/>
    <w:rsid w:val="000A2F3C"/>
    <w:rsid w:val="000A3292"/>
    <w:rsid w:val="000A532B"/>
    <w:rsid w:val="000A5F00"/>
    <w:rsid w:val="000A6046"/>
    <w:rsid w:val="000A6E6F"/>
    <w:rsid w:val="000A6F8B"/>
    <w:rsid w:val="000A7C59"/>
    <w:rsid w:val="000A7D22"/>
    <w:rsid w:val="000A7DE2"/>
    <w:rsid w:val="000B1651"/>
    <w:rsid w:val="000B2694"/>
    <w:rsid w:val="000B29FD"/>
    <w:rsid w:val="000B2C98"/>
    <w:rsid w:val="000B3E60"/>
    <w:rsid w:val="000B4432"/>
    <w:rsid w:val="000B465F"/>
    <w:rsid w:val="000B4868"/>
    <w:rsid w:val="000B7341"/>
    <w:rsid w:val="000C07A4"/>
    <w:rsid w:val="000C0B86"/>
    <w:rsid w:val="000C12ED"/>
    <w:rsid w:val="000C3F97"/>
    <w:rsid w:val="000C4132"/>
    <w:rsid w:val="000C4598"/>
    <w:rsid w:val="000C485A"/>
    <w:rsid w:val="000C580F"/>
    <w:rsid w:val="000C598E"/>
    <w:rsid w:val="000C6519"/>
    <w:rsid w:val="000C7241"/>
    <w:rsid w:val="000C7B97"/>
    <w:rsid w:val="000C7B9A"/>
    <w:rsid w:val="000D0525"/>
    <w:rsid w:val="000D0716"/>
    <w:rsid w:val="000D0BEF"/>
    <w:rsid w:val="000D1636"/>
    <w:rsid w:val="000D2337"/>
    <w:rsid w:val="000D2783"/>
    <w:rsid w:val="000D2D33"/>
    <w:rsid w:val="000D2ECA"/>
    <w:rsid w:val="000D3232"/>
    <w:rsid w:val="000D3DEE"/>
    <w:rsid w:val="000D5C34"/>
    <w:rsid w:val="000D7955"/>
    <w:rsid w:val="000D7D9D"/>
    <w:rsid w:val="000E17CA"/>
    <w:rsid w:val="000E18B4"/>
    <w:rsid w:val="000E2739"/>
    <w:rsid w:val="000E4532"/>
    <w:rsid w:val="000E4CD6"/>
    <w:rsid w:val="000E5357"/>
    <w:rsid w:val="000E553D"/>
    <w:rsid w:val="000E582E"/>
    <w:rsid w:val="000E5847"/>
    <w:rsid w:val="000E6BD3"/>
    <w:rsid w:val="000E6ECF"/>
    <w:rsid w:val="000E71E6"/>
    <w:rsid w:val="000E7541"/>
    <w:rsid w:val="000E7574"/>
    <w:rsid w:val="000F0041"/>
    <w:rsid w:val="000F0D70"/>
    <w:rsid w:val="000F11E1"/>
    <w:rsid w:val="000F19B8"/>
    <w:rsid w:val="000F1EB0"/>
    <w:rsid w:val="000F20FF"/>
    <w:rsid w:val="000F2222"/>
    <w:rsid w:val="000F25D6"/>
    <w:rsid w:val="000F2CFA"/>
    <w:rsid w:val="000F43F0"/>
    <w:rsid w:val="000F4A75"/>
    <w:rsid w:val="000F515A"/>
    <w:rsid w:val="000F5995"/>
    <w:rsid w:val="000F5D1F"/>
    <w:rsid w:val="000F7F70"/>
    <w:rsid w:val="00100BE1"/>
    <w:rsid w:val="00100FC9"/>
    <w:rsid w:val="001016ED"/>
    <w:rsid w:val="00104AF4"/>
    <w:rsid w:val="001057F2"/>
    <w:rsid w:val="00105A43"/>
    <w:rsid w:val="00106B48"/>
    <w:rsid w:val="0010766E"/>
    <w:rsid w:val="001077B2"/>
    <w:rsid w:val="001078D5"/>
    <w:rsid w:val="00110062"/>
    <w:rsid w:val="001100D8"/>
    <w:rsid w:val="001112D7"/>
    <w:rsid w:val="00111592"/>
    <w:rsid w:val="00111693"/>
    <w:rsid w:val="00111B74"/>
    <w:rsid w:val="00112A46"/>
    <w:rsid w:val="00112AA4"/>
    <w:rsid w:val="00113C75"/>
    <w:rsid w:val="0011421F"/>
    <w:rsid w:val="00115F6F"/>
    <w:rsid w:val="001161A2"/>
    <w:rsid w:val="00117996"/>
    <w:rsid w:val="001200FE"/>
    <w:rsid w:val="00120E3B"/>
    <w:rsid w:val="00121030"/>
    <w:rsid w:val="001217B0"/>
    <w:rsid w:val="00121BB9"/>
    <w:rsid w:val="001228E6"/>
    <w:rsid w:val="001231E3"/>
    <w:rsid w:val="00125556"/>
    <w:rsid w:val="001263BC"/>
    <w:rsid w:val="001279E1"/>
    <w:rsid w:val="00131AFE"/>
    <w:rsid w:val="001320B6"/>
    <w:rsid w:val="00132583"/>
    <w:rsid w:val="0013276D"/>
    <w:rsid w:val="00132A16"/>
    <w:rsid w:val="00133550"/>
    <w:rsid w:val="00134444"/>
    <w:rsid w:val="001349F3"/>
    <w:rsid w:val="00135D23"/>
    <w:rsid w:val="00136657"/>
    <w:rsid w:val="00137163"/>
    <w:rsid w:val="001376C4"/>
    <w:rsid w:val="00141518"/>
    <w:rsid w:val="0014251E"/>
    <w:rsid w:val="00142616"/>
    <w:rsid w:val="00142C18"/>
    <w:rsid w:val="00142D9D"/>
    <w:rsid w:val="00142E6A"/>
    <w:rsid w:val="00144039"/>
    <w:rsid w:val="0014466A"/>
    <w:rsid w:val="0014474D"/>
    <w:rsid w:val="00144D69"/>
    <w:rsid w:val="00144E33"/>
    <w:rsid w:val="00145BF3"/>
    <w:rsid w:val="001460D5"/>
    <w:rsid w:val="00150BCF"/>
    <w:rsid w:val="001510C3"/>
    <w:rsid w:val="001518DC"/>
    <w:rsid w:val="0015252D"/>
    <w:rsid w:val="00152FF3"/>
    <w:rsid w:val="0015397C"/>
    <w:rsid w:val="00153B0C"/>
    <w:rsid w:val="00153B57"/>
    <w:rsid w:val="00154ADA"/>
    <w:rsid w:val="00155B81"/>
    <w:rsid w:val="00155BB7"/>
    <w:rsid w:val="00155BC7"/>
    <w:rsid w:val="00155D3E"/>
    <w:rsid w:val="001565BE"/>
    <w:rsid w:val="001567BC"/>
    <w:rsid w:val="001574A7"/>
    <w:rsid w:val="00160096"/>
    <w:rsid w:val="001637EE"/>
    <w:rsid w:val="00164279"/>
    <w:rsid w:val="00165285"/>
    <w:rsid w:val="00166022"/>
    <w:rsid w:val="00166300"/>
    <w:rsid w:val="001677A9"/>
    <w:rsid w:val="00170A47"/>
    <w:rsid w:val="00171618"/>
    <w:rsid w:val="00172261"/>
    <w:rsid w:val="001731B3"/>
    <w:rsid w:val="00173567"/>
    <w:rsid w:val="00173D84"/>
    <w:rsid w:val="00174851"/>
    <w:rsid w:val="00174C4B"/>
    <w:rsid w:val="001751CE"/>
    <w:rsid w:val="001759BE"/>
    <w:rsid w:val="001769CD"/>
    <w:rsid w:val="00176F5B"/>
    <w:rsid w:val="0017726D"/>
    <w:rsid w:val="0018021F"/>
    <w:rsid w:val="00181146"/>
    <w:rsid w:val="001832D7"/>
    <w:rsid w:val="001839B9"/>
    <w:rsid w:val="00184A89"/>
    <w:rsid w:val="001851F4"/>
    <w:rsid w:val="00185600"/>
    <w:rsid w:val="0018589B"/>
    <w:rsid w:val="001904B3"/>
    <w:rsid w:val="0019099D"/>
    <w:rsid w:val="001911A9"/>
    <w:rsid w:val="001913BF"/>
    <w:rsid w:val="00191A10"/>
    <w:rsid w:val="00191F49"/>
    <w:rsid w:val="00192AC0"/>
    <w:rsid w:val="00192B38"/>
    <w:rsid w:val="00194523"/>
    <w:rsid w:val="00195384"/>
    <w:rsid w:val="00195F6D"/>
    <w:rsid w:val="00197D45"/>
    <w:rsid w:val="001A17A2"/>
    <w:rsid w:val="001A1997"/>
    <w:rsid w:val="001A314A"/>
    <w:rsid w:val="001A32A6"/>
    <w:rsid w:val="001A526A"/>
    <w:rsid w:val="001A55EA"/>
    <w:rsid w:val="001A5995"/>
    <w:rsid w:val="001A5CB3"/>
    <w:rsid w:val="001A5D17"/>
    <w:rsid w:val="001A6266"/>
    <w:rsid w:val="001A690A"/>
    <w:rsid w:val="001A7330"/>
    <w:rsid w:val="001A791C"/>
    <w:rsid w:val="001A7CFF"/>
    <w:rsid w:val="001B04FC"/>
    <w:rsid w:val="001B07B9"/>
    <w:rsid w:val="001B0A4E"/>
    <w:rsid w:val="001B116A"/>
    <w:rsid w:val="001B31E4"/>
    <w:rsid w:val="001B3C1C"/>
    <w:rsid w:val="001B3EA6"/>
    <w:rsid w:val="001B476C"/>
    <w:rsid w:val="001B4FF7"/>
    <w:rsid w:val="001B5960"/>
    <w:rsid w:val="001B68FA"/>
    <w:rsid w:val="001B697E"/>
    <w:rsid w:val="001B72E7"/>
    <w:rsid w:val="001C0558"/>
    <w:rsid w:val="001C0F8C"/>
    <w:rsid w:val="001C29F8"/>
    <w:rsid w:val="001C34BB"/>
    <w:rsid w:val="001C4190"/>
    <w:rsid w:val="001C4BB3"/>
    <w:rsid w:val="001C4C1F"/>
    <w:rsid w:val="001C4C5B"/>
    <w:rsid w:val="001C61B7"/>
    <w:rsid w:val="001C653E"/>
    <w:rsid w:val="001C6C98"/>
    <w:rsid w:val="001C6DFC"/>
    <w:rsid w:val="001D17F8"/>
    <w:rsid w:val="001D2172"/>
    <w:rsid w:val="001D371E"/>
    <w:rsid w:val="001D465A"/>
    <w:rsid w:val="001D4A3B"/>
    <w:rsid w:val="001D4D6C"/>
    <w:rsid w:val="001D50D5"/>
    <w:rsid w:val="001D6C60"/>
    <w:rsid w:val="001D77B3"/>
    <w:rsid w:val="001E0024"/>
    <w:rsid w:val="001E0D30"/>
    <w:rsid w:val="001E1295"/>
    <w:rsid w:val="001E25BC"/>
    <w:rsid w:val="001E2C53"/>
    <w:rsid w:val="001E3DD0"/>
    <w:rsid w:val="001E3E34"/>
    <w:rsid w:val="001E56E3"/>
    <w:rsid w:val="001E747F"/>
    <w:rsid w:val="001F11DF"/>
    <w:rsid w:val="001F1FA9"/>
    <w:rsid w:val="001F2217"/>
    <w:rsid w:val="001F2BD4"/>
    <w:rsid w:val="001F35DF"/>
    <w:rsid w:val="001F4D9D"/>
    <w:rsid w:val="001F66D3"/>
    <w:rsid w:val="001F680F"/>
    <w:rsid w:val="001F7235"/>
    <w:rsid w:val="002000F1"/>
    <w:rsid w:val="0020083D"/>
    <w:rsid w:val="00200BD4"/>
    <w:rsid w:val="0020222F"/>
    <w:rsid w:val="00202300"/>
    <w:rsid w:val="00202D63"/>
    <w:rsid w:val="002049F3"/>
    <w:rsid w:val="00204F42"/>
    <w:rsid w:val="00206107"/>
    <w:rsid w:val="002062B4"/>
    <w:rsid w:val="002071F0"/>
    <w:rsid w:val="00207F27"/>
    <w:rsid w:val="00210ABD"/>
    <w:rsid w:val="00210FA8"/>
    <w:rsid w:val="00211EA0"/>
    <w:rsid w:val="00211FB8"/>
    <w:rsid w:val="00213617"/>
    <w:rsid w:val="00213B6D"/>
    <w:rsid w:val="0021406F"/>
    <w:rsid w:val="002141C9"/>
    <w:rsid w:val="00217AB0"/>
    <w:rsid w:val="002201B8"/>
    <w:rsid w:val="0022141F"/>
    <w:rsid w:val="00221682"/>
    <w:rsid w:val="002220B9"/>
    <w:rsid w:val="002223BA"/>
    <w:rsid w:val="00222770"/>
    <w:rsid w:val="002230B8"/>
    <w:rsid w:val="00223968"/>
    <w:rsid w:val="00223D3E"/>
    <w:rsid w:val="00224AFA"/>
    <w:rsid w:val="00225375"/>
    <w:rsid w:val="002263E0"/>
    <w:rsid w:val="00227E1E"/>
    <w:rsid w:val="0023205E"/>
    <w:rsid w:val="002325BE"/>
    <w:rsid w:val="00233534"/>
    <w:rsid w:val="002349DD"/>
    <w:rsid w:val="00235C7D"/>
    <w:rsid w:val="00236D37"/>
    <w:rsid w:val="0023741D"/>
    <w:rsid w:val="002414F1"/>
    <w:rsid w:val="00241C8E"/>
    <w:rsid w:val="00241D32"/>
    <w:rsid w:val="002422AD"/>
    <w:rsid w:val="00243AF5"/>
    <w:rsid w:val="002448D3"/>
    <w:rsid w:val="002463C7"/>
    <w:rsid w:val="00246BA7"/>
    <w:rsid w:val="00247B91"/>
    <w:rsid w:val="002505D5"/>
    <w:rsid w:val="002516E6"/>
    <w:rsid w:val="00251962"/>
    <w:rsid w:val="00254F2E"/>
    <w:rsid w:val="00255388"/>
    <w:rsid w:val="00255D1E"/>
    <w:rsid w:val="002567E9"/>
    <w:rsid w:val="00261ABA"/>
    <w:rsid w:val="0026258C"/>
    <w:rsid w:val="002632AC"/>
    <w:rsid w:val="00264E01"/>
    <w:rsid w:val="00265B35"/>
    <w:rsid w:val="00266871"/>
    <w:rsid w:val="002668A6"/>
    <w:rsid w:val="00267202"/>
    <w:rsid w:val="002702A1"/>
    <w:rsid w:val="002705B3"/>
    <w:rsid w:val="002708CA"/>
    <w:rsid w:val="002710C6"/>
    <w:rsid w:val="00271B7F"/>
    <w:rsid w:val="002724D5"/>
    <w:rsid w:val="00272546"/>
    <w:rsid w:val="00274D23"/>
    <w:rsid w:val="00275748"/>
    <w:rsid w:val="00277193"/>
    <w:rsid w:val="00277BC6"/>
    <w:rsid w:val="00277DFC"/>
    <w:rsid w:val="00277FF8"/>
    <w:rsid w:val="002800E9"/>
    <w:rsid w:val="00280964"/>
    <w:rsid w:val="00280CC0"/>
    <w:rsid w:val="0028292B"/>
    <w:rsid w:val="0028293A"/>
    <w:rsid w:val="00283658"/>
    <w:rsid w:val="00283821"/>
    <w:rsid w:val="00284847"/>
    <w:rsid w:val="002848E4"/>
    <w:rsid w:val="0028612B"/>
    <w:rsid w:val="00286590"/>
    <w:rsid w:val="00286A59"/>
    <w:rsid w:val="00286EC4"/>
    <w:rsid w:val="002875B3"/>
    <w:rsid w:val="00287BB6"/>
    <w:rsid w:val="00287C04"/>
    <w:rsid w:val="00292470"/>
    <w:rsid w:val="002925A7"/>
    <w:rsid w:val="00292B62"/>
    <w:rsid w:val="00292F76"/>
    <w:rsid w:val="00293CEC"/>
    <w:rsid w:val="00293D5D"/>
    <w:rsid w:val="002947F6"/>
    <w:rsid w:val="00295DF6"/>
    <w:rsid w:val="00295E19"/>
    <w:rsid w:val="00296676"/>
    <w:rsid w:val="00296CB6"/>
    <w:rsid w:val="00297CA6"/>
    <w:rsid w:val="002A0837"/>
    <w:rsid w:val="002A1865"/>
    <w:rsid w:val="002A2DF4"/>
    <w:rsid w:val="002A32F5"/>
    <w:rsid w:val="002A3F33"/>
    <w:rsid w:val="002A486E"/>
    <w:rsid w:val="002A4DAA"/>
    <w:rsid w:val="002A5162"/>
    <w:rsid w:val="002B09E1"/>
    <w:rsid w:val="002B0E5A"/>
    <w:rsid w:val="002B17A5"/>
    <w:rsid w:val="002B1869"/>
    <w:rsid w:val="002B1EF5"/>
    <w:rsid w:val="002B3097"/>
    <w:rsid w:val="002B3B28"/>
    <w:rsid w:val="002B3BB1"/>
    <w:rsid w:val="002B4385"/>
    <w:rsid w:val="002B43BB"/>
    <w:rsid w:val="002B4A13"/>
    <w:rsid w:val="002B51A1"/>
    <w:rsid w:val="002B5645"/>
    <w:rsid w:val="002B58E9"/>
    <w:rsid w:val="002B6107"/>
    <w:rsid w:val="002B6773"/>
    <w:rsid w:val="002B715B"/>
    <w:rsid w:val="002C1540"/>
    <w:rsid w:val="002C2586"/>
    <w:rsid w:val="002C4A39"/>
    <w:rsid w:val="002C54EB"/>
    <w:rsid w:val="002C5761"/>
    <w:rsid w:val="002C5909"/>
    <w:rsid w:val="002C78DE"/>
    <w:rsid w:val="002D096F"/>
    <w:rsid w:val="002D0B32"/>
    <w:rsid w:val="002D1A32"/>
    <w:rsid w:val="002D2344"/>
    <w:rsid w:val="002D4B68"/>
    <w:rsid w:val="002D6032"/>
    <w:rsid w:val="002D6C1F"/>
    <w:rsid w:val="002E09A7"/>
    <w:rsid w:val="002E142D"/>
    <w:rsid w:val="002E1FB8"/>
    <w:rsid w:val="002E2175"/>
    <w:rsid w:val="002E2417"/>
    <w:rsid w:val="002E358A"/>
    <w:rsid w:val="002E515F"/>
    <w:rsid w:val="002E6637"/>
    <w:rsid w:val="002E715D"/>
    <w:rsid w:val="002E7D13"/>
    <w:rsid w:val="002F07A1"/>
    <w:rsid w:val="002F0BD8"/>
    <w:rsid w:val="002F123F"/>
    <w:rsid w:val="002F1A70"/>
    <w:rsid w:val="002F24A7"/>
    <w:rsid w:val="002F26A7"/>
    <w:rsid w:val="002F3372"/>
    <w:rsid w:val="002F36FC"/>
    <w:rsid w:val="002F6704"/>
    <w:rsid w:val="002F6CDF"/>
    <w:rsid w:val="002F6F2E"/>
    <w:rsid w:val="002F766E"/>
    <w:rsid w:val="002F7DB9"/>
    <w:rsid w:val="003001B9"/>
    <w:rsid w:val="00301D7C"/>
    <w:rsid w:val="00302BD2"/>
    <w:rsid w:val="00303B1D"/>
    <w:rsid w:val="00304199"/>
    <w:rsid w:val="00307448"/>
    <w:rsid w:val="00310C7E"/>
    <w:rsid w:val="00312112"/>
    <w:rsid w:val="00313751"/>
    <w:rsid w:val="00313B21"/>
    <w:rsid w:val="00313C00"/>
    <w:rsid w:val="003140F2"/>
    <w:rsid w:val="00314720"/>
    <w:rsid w:val="00314B2A"/>
    <w:rsid w:val="00315125"/>
    <w:rsid w:val="00315A4B"/>
    <w:rsid w:val="00317AFF"/>
    <w:rsid w:val="00322672"/>
    <w:rsid w:val="0032268E"/>
    <w:rsid w:val="00322A67"/>
    <w:rsid w:val="00322CB5"/>
    <w:rsid w:val="00324001"/>
    <w:rsid w:val="00324C91"/>
    <w:rsid w:val="00325672"/>
    <w:rsid w:val="00325BF8"/>
    <w:rsid w:val="00325F73"/>
    <w:rsid w:val="003266FF"/>
    <w:rsid w:val="00326714"/>
    <w:rsid w:val="00326C47"/>
    <w:rsid w:val="00327066"/>
    <w:rsid w:val="00330C09"/>
    <w:rsid w:val="00332307"/>
    <w:rsid w:val="00332E28"/>
    <w:rsid w:val="00332E2C"/>
    <w:rsid w:val="003355FA"/>
    <w:rsid w:val="003356DA"/>
    <w:rsid w:val="00336384"/>
    <w:rsid w:val="00340875"/>
    <w:rsid w:val="0034095C"/>
    <w:rsid w:val="003419EE"/>
    <w:rsid w:val="00341AAA"/>
    <w:rsid w:val="0034216C"/>
    <w:rsid w:val="003421BE"/>
    <w:rsid w:val="00343C93"/>
    <w:rsid w:val="00344709"/>
    <w:rsid w:val="0034525C"/>
    <w:rsid w:val="00345D3D"/>
    <w:rsid w:val="00345EF5"/>
    <w:rsid w:val="00346ADB"/>
    <w:rsid w:val="0035091A"/>
    <w:rsid w:val="003528B3"/>
    <w:rsid w:val="00352A30"/>
    <w:rsid w:val="0035436A"/>
    <w:rsid w:val="003549AE"/>
    <w:rsid w:val="003551F4"/>
    <w:rsid w:val="00355770"/>
    <w:rsid w:val="00355E68"/>
    <w:rsid w:val="00356A13"/>
    <w:rsid w:val="00357AD2"/>
    <w:rsid w:val="003608DD"/>
    <w:rsid w:val="003612B7"/>
    <w:rsid w:val="00365236"/>
    <w:rsid w:val="00367E88"/>
    <w:rsid w:val="00371012"/>
    <w:rsid w:val="00374655"/>
    <w:rsid w:val="00374899"/>
    <w:rsid w:val="00374A6F"/>
    <w:rsid w:val="003751DE"/>
    <w:rsid w:val="003808C5"/>
    <w:rsid w:val="00380D6F"/>
    <w:rsid w:val="003816A6"/>
    <w:rsid w:val="00381FF5"/>
    <w:rsid w:val="00382A9D"/>
    <w:rsid w:val="0038335C"/>
    <w:rsid w:val="00385938"/>
    <w:rsid w:val="00387323"/>
    <w:rsid w:val="00387F63"/>
    <w:rsid w:val="00390588"/>
    <w:rsid w:val="0039123D"/>
    <w:rsid w:val="003912D8"/>
    <w:rsid w:val="003920E9"/>
    <w:rsid w:val="003931B2"/>
    <w:rsid w:val="00395DA5"/>
    <w:rsid w:val="00396F76"/>
    <w:rsid w:val="003A1212"/>
    <w:rsid w:val="003A1229"/>
    <w:rsid w:val="003A19C4"/>
    <w:rsid w:val="003A39C9"/>
    <w:rsid w:val="003A39D2"/>
    <w:rsid w:val="003A408B"/>
    <w:rsid w:val="003A5810"/>
    <w:rsid w:val="003A7BE2"/>
    <w:rsid w:val="003B01DE"/>
    <w:rsid w:val="003B1242"/>
    <w:rsid w:val="003B14AA"/>
    <w:rsid w:val="003B1E03"/>
    <w:rsid w:val="003B241F"/>
    <w:rsid w:val="003B4A05"/>
    <w:rsid w:val="003B4CD4"/>
    <w:rsid w:val="003B583D"/>
    <w:rsid w:val="003B5EB9"/>
    <w:rsid w:val="003C0412"/>
    <w:rsid w:val="003C0999"/>
    <w:rsid w:val="003C2C8E"/>
    <w:rsid w:val="003C3BAA"/>
    <w:rsid w:val="003C3C2C"/>
    <w:rsid w:val="003C4B51"/>
    <w:rsid w:val="003C5049"/>
    <w:rsid w:val="003C596F"/>
    <w:rsid w:val="003C6304"/>
    <w:rsid w:val="003C6CD8"/>
    <w:rsid w:val="003C7271"/>
    <w:rsid w:val="003C7468"/>
    <w:rsid w:val="003C7635"/>
    <w:rsid w:val="003D01A0"/>
    <w:rsid w:val="003D0E9C"/>
    <w:rsid w:val="003D0F19"/>
    <w:rsid w:val="003D1279"/>
    <w:rsid w:val="003D32F6"/>
    <w:rsid w:val="003D45A2"/>
    <w:rsid w:val="003D5686"/>
    <w:rsid w:val="003D5E7B"/>
    <w:rsid w:val="003D7920"/>
    <w:rsid w:val="003D79C6"/>
    <w:rsid w:val="003E0576"/>
    <w:rsid w:val="003E356D"/>
    <w:rsid w:val="003E4AFB"/>
    <w:rsid w:val="003E7700"/>
    <w:rsid w:val="003E7D1E"/>
    <w:rsid w:val="003E7EE0"/>
    <w:rsid w:val="003F0B46"/>
    <w:rsid w:val="003F1B61"/>
    <w:rsid w:val="003F21C3"/>
    <w:rsid w:val="003F2505"/>
    <w:rsid w:val="003F2B56"/>
    <w:rsid w:val="003F2C35"/>
    <w:rsid w:val="003F2F25"/>
    <w:rsid w:val="003F3966"/>
    <w:rsid w:val="003F3C83"/>
    <w:rsid w:val="003F556E"/>
    <w:rsid w:val="003F5730"/>
    <w:rsid w:val="003F6349"/>
    <w:rsid w:val="003F646D"/>
    <w:rsid w:val="0040148C"/>
    <w:rsid w:val="00403A8E"/>
    <w:rsid w:val="00405036"/>
    <w:rsid w:val="00405CAF"/>
    <w:rsid w:val="0040683A"/>
    <w:rsid w:val="004072D9"/>
    <w:rsid w:val="0040772F"/>
    <w:rsid w:val="0041035D"/>
    <w:rsid w:val="00410E45"/>
    <w:rsid w:val="0041117D"/>
    <w:rsid w:val="00411DB2"/>
    <w:rsid w:val="00414695"/>
    <w:rsid w:val="004150EE"/>
    <w:rsid w:val="00415383"/>
    <w:rsid w:val="004218F3"/>
    <w:rsid w:val="00421C1B"/>
    <w:rsid w:val="00421FEA"/>
    <w:rsid w:val="00422193"/>
    <w:rsid w:val="00422E38"/>
    <w:rsid w:val="004230EA"/>
    <w:rsid w:val="004243E6"/>
    <w:rsid w:val="00424DF3"/>
    <w:rsid w:val="00425741"/>
    <w:rsid w:val="00425ACE"/>
    <w:rsid w:val="00425E51"/>
    <w:rsid w:val="004277FA"/>
    <w:rsid w:val="00431341"/>
    <w:rsid w:val="00431572"/>
    <w:rsid w:val="00433072"/>
    <w:rsid w:val="0043341A"/>
    <w:rsid w:val="00434CA8"/>
    <w:rsid w:val="00435974"/>
    <w:rsid w:val="0043603C"/>
    <w:rsid w:val="0043715D"/>
    <w:rsid w:val="00437AB0"/>
    <w:rsid w:val="00440459"/>
    <w:rsid w:val="00440FB4"/>
    <w:rsid w:val="00440FEC"/>
    <w:rsid w:val="004422F2"/>
    <w:rsid w:val="004423B3"/>
    <w:rsid w:val="00442690"/>
    <w:rsid w:val="00442DF4"/>
    <w:rsid w:val="004433BA"/>
    <w:rsid w:val="00445CE7"/>
    <w:rsid w:val="004460F0"/>
    <w:rsid w:val="00446C37"/>
    <w:rsid w:val="004471FA"/>
    <w:rsid w:val="00450E2E"/>
    <w:rsid w:val="00451C18"/>
    <w:rsid w:val="00451FF5"/>
    <w:rsid w:val="00452163"/>
    <w:rsid w:val="00453311"/>
    <w:rsid w:val="004533CA"/>
    <w:rsid w:val="00454A29"/>
    <w:rsid w:val="0045589B"/>
    <w:rsid w:val="00455964"/>
    <w:rsid w:val="00457AA7"/>
    <w:rsid w:val="0046032E"/>
    <w:rsid w:val="0046040B"/>
    <w:rsid w:val="00461577"/>
    <w:rsid w:val="004644B7"/>
    <w:rsid w:val="004648C7"/>
    <w:rsid w:val="00464A0B"/>
    <w:rsid w:val="00465ABF"/>
    <w:rsid w:val="00466DF2"/>
    <w:rsid w:val="00467B56"/>
    <w:rsid w:val="00467BCA"/>
    <w:rsid w:val="00470988"/>
    <w:rsid w:val="00471F38"/>
    <w:rsid w:val="00472884"/>
    <w:rsid w:val="00472E7D"/>
    <w:rsid w:val="0047346F"/>
    <w:rsid w:val="0047367C"/>
    <w:rsid w:val="00474421"/>
    <w:rsid w:val="00474769"/>
    <w:rsid w:val="00475030"/>
    <w:rsid w:val="004761FD"/>
    <w:rsid w:val="004765A6"/>
    <w:rsid w:val="0047797F"/>
    <w:rsid w:val="00481EEA"/>
    <w:rsid w:val="00483A99"/>
    <w:rsid w:val="00483D63"/>
    <w:rsid w:val="004850F5"/>
    <w:rsid w:val="00485460"/>
    <w:rsid w:val="00485D71"/>
    <w:rsid w:val="00486A24"/>
    <w:rsid w:val="00486E35"/>
    <w:rsid w:val="00486ECF"/>
    <w:rsid w:val="0049055C"/>
    <w:rsid w:val="0049087A"/>
    <w:rsid w:val="00491E36"/>
    <w:rsid w:val="00492BDC"/>
    <w:rsid w:val="004950C4"/>
    <w:rsid w:val="004955ED"/>
    <w:rsid w:val="00495607"/>
    <w:rsid w:val="004A02C5"/>
    <w:rsid w:val="004A152F"/>
    <w:rsid w:val="004A325F"/>
    <w:rsid w:val="004A50A4"/>
    <w:rsid w:val="004A50BC"/>
    <w:rsid w:val="004A7BFC"/>
    <w:rsid w:val="004A7E91"/>
    <w:rsid w:val="004A7F56"/>
    <w:rsid w:val="004B0C67"/>
    <w:rsid w:val="004B0F02"/>
    <w:rsid w:val="004B1082"/>
    <w:rsid w:val="004B1DBF"/>
    <w:rsid w:val="004B28E2"/>
    <w:rsid w:val="004B2C71"/>
    <w:rsid w:val="004B2D5B"/>
    <w:rsid w:val="004B2E54"/>
    <w:rsid w:val="004B2FD1"/>
    <w:rsid w:val="004B37AF"/>
    <w:rsid w:val="004B5334"/>
    <w:rsid w:val="004B5530"/>
    <w:rsid w:val="004B5683"/>
    <w:rsid w:val="004B7580"/>
    <w:rsid w:val="004B7B1D"/>
    <w:rsid w:val="004C0F9A"/>
    <w:rsid w:val="004C1067"/>
    <w:rsid w:val="004C1CF1"/>
    <w:rsid w:val="004C21A4"/>
    <w:rsid w:val="004C2A37"/>
    <w:rsid w:val="004C53C0"/>
    <w:rsid w:val="004C703E"/>
    <w:rsid w:val="004D0FFC"/>
    <w:rsid w:val="004D1DC3"/>
    <w:rsid w:val="004D2A1A"/>
    <w:rsid w:val="004D33AC"/>
    <w:rsid w:val="004D41AC"/>
    <w:rsid w:val="004D58F6"/>
    <w:rsid w:val="004D5F0A"/>
    <w:rsid w:val="004D65EC"/>
    <w:rsid w:val="004D715D"/>
    <w:rsid w:val="004D7E9D"/>
    <w:rsid w:val="004E0B02"/>
    <w:rsid w:val="004E0E98"/>
    <w:rsid w:val="004E1215"/>
    <w:rsid w:val="004E1599"/>
    <w:rsid w:val="004E180D"/>
    <w:rsid w:val="004E1F1B"/>
    <w:rsid w:val="004E2114"/>
    <w:rsid w:val="004E21F1"/>
    <w:rsid w:val="004E33FE"/>
    <w:rsid w:val="004E3537"/>
    <w:rsid w:val="004E4BDB"/>
    <w:rsid w:val="004E4F69"/>
    <w:rsid w:val="004E5273"/>
    <w:rsid w:val="004E66C7"/>
    <w:rsid w:val="004E6A1B"/>
    <w:rsid w:val="004E6CD3"/>
    <w:rsid w:val="004E6D12"/>
    <w:rsid w:val="004F1555"/>
    <w:rsid w:val="004F2ED0"/>
    <w:rsid w:val="004F3D61"/>
    <w:rsid w:val="004F4161"/>
    <w:rsid w:val="004F4D8C"/>
    <w:rsid w:val="004F5BC9"/>
    <w:rsid w:val="004F6A10"/>
    <w:rsid w:val="004F764B"/>
    <w:rsid w:val="00500603"/>
    <w:rsid w:val="00500615"/>
    <w:rsid w:val="00500CAA"/>
    <w:rsid w:val="00501303"/>
    <w:rsid w:val="005019E8"/>
    <w:rsid w:val="00503823"/>
    <w:rsid w:val="00503832"/>
    <w:rsid w:val="00503B0F"/>
    <w:rsid w:val="00503D59"/>
    <w:rsid w:val="0050575E"/>
    <w:rsid w:val="00506543"/>
    <w:rsid w:val="00506F57"/>
    <w:rsid w:val="005071BB"/>
    <w:rsid w:val="00507CC9"/>
    <w:rsid w:val="0051071F"/>
    <w:rsid w:val="00511543"/>
    <w:rsid w:val="005124FC"/>
    <w:rsid w:val="005127C3"/>
    <w:rsid w:val="005129E8"/>
    <w:rsid w:val="00512BB9"/>
    <w:rsid w:val="00513899"/>
    <w:rsid w:val="00513E9F"/>
    <w:rsid w:val="00515B44"/>
    <w:rsid w:val="00516E7F"/>
    <w:rsid w:val="00520F35"/>
    <w:rsid w:val="00521903"/>
    <w:rsid w:val="00521F6A"/>
    <w:rsid w:val="0052208C"/>
    <w:rsid w:val="0052211B"/>
    <w:rsid w:val="00523210"/>
    <w:rsid w:val="00523919"/>
    <w:rsid w:val="00523DB1"/>
    <w:rsid w:val="00524EA4"/>
    <w:rsid w:val="005254B2"/>
    <w:rsid w:val="005262CA"/>
    <w:rsid w:val="00526757"/>
    <w:rsid w:val="00526CE3"/>
    <w:rsid w:val="00526CEC"/>
    <w:rsid w:val="00527152"/>
    <w:rsid w:val="00527538"/>
    <w:rsid w:val="005303A1"/>
    <w:rsid w:val="005307BB"/>
    <w:rsid w:val="005307D9"/>
    <w:rsid w:val="00530A07"/>
    <w:rsid w:val="00531D6B"/>
    <w:rsid w:val="00535948"/>
    <w:rsid w:val="0053635A"/>
    <w:rsid w:val="005365B4"/>
    <w:rsid w:val="00537517"/>
    <w:rsid w:val="00540057"/>
    <w:rsid w:val="00540435"/>
    <w:rsid w:val="00540B31"/>
    <w:rsid w:val="005412C4"/>
    <w:rsid w:val="00541C7E"/>
    <w:rsid w:val="00542746"/>
    <w:rsid w:val="00544AD0"/>
    <w:rsid w:val="00544F10"/>
    <w:rsid w:val="0054531B"/>
    <w:rsid w:val="005453FB"/>
    <w:rsid w:val="00545929"/>
    <w:rsid w:val="00546C91"/>
    <w:rsid w:val="00547CFB"/>
    <w:rsid w:val="00550245"/>
    <w:rsid w:val="005514C5"/>
    <w:rsid w:val="005529BA"/>
    <w:rsid w:val="00552DF6"/>
    <w:rsid w:val="0055368A"/>
    <w:rsid w:val="0055372D"/>
    <w:rsid w:val="00554E3B"/>
    <w:rsid w:val="00554F06"/>
    <w:rsid w:val="00556250"/>
    <w:rsid w:val="0055679F"/>
    <w:rsid w:val="00557011"/>
    <w:rsid w:val="0056043D"/>
    <w:rsid w:val="005604EB"/>
    <w:rsid w:val="00560AC1"/>
    <w:rsid w:val="00561640"/>
    <w:rsid w:val="00562191"/>
    <w:rsid w:val="00562F8D"/>
    <w:rsid w:val="00563D33"/>
    <w:rsid w:val="0056635F"/>
    <w:rsid w:val="00566674"/>
    <w:rsid w:val="00566A7B"/>
    <w:rsid w:val="005671BC"/>
    <w:rsid w:val="0056727C"/>
    <w:rsid w:val="005679CA"/>
    <w:rsid w:val="00567D55"/>
    <w:rsid w:val="00571135"/>
    <w:rsid w:val="0057272C"/>
    <w:rsid w:val="00575400"/>
    <w:rsid w:val="0057664A"/>
    <w:rsid w:val="00576828"/>
    <w:rsid w:val="00577107"/>
    <w:rsid w:val="00577341"/>
    <w:rsid w:val="0057796B"/>
    <w:rsid w:val="00582205"/>
    <w:rsid w:val="00582994"/>
    <w:rsid w:val="005841A6"/>
    <w:rsid w:val="00584267"/>
    <w:rsid w:val="00584C53"/>
    <w:rsid w:val="005854F5"/>
    <w:rsid w:val="0058586A"/>
    <w:rsid w:val="00585A81"/>
    <w:rsid w:val="0058615D"/>
    <w:rsid w:val="005865CC"/>
    <w:rsid w:val="00587152"/>
    <w:rsid w:val="00587F7E"/>
    <w:rsid w:val="0059004F"/>
    <w:rsid w:val="00591574"/>
    <w:rsid w:val="0059182F"/>
    <w:rsid w:val="00592C78"/>
    <w:rsid w:val="005942F3"/>
    <w:rsid w:val="00594489"/>
    <w:rsid w:val="0059492C"/>
    <w:rsid w:val="00595464"/>
    <w:rsid w:val="00595514"/>
    <w:rsid w:val="00595917"/>
    <w:rsid w:val="00595BBF"/>
    <w:rsid w:val="005960FF"/>
    <w:rsid w:val="00597D67"/>
    <w:rsid w:val="00597ECC"/>
    <w:rsid w:val="005A0AC6"/>
    <w:rsid w:val="005A0E3F"/>
    <w:rsid w:val="005A13B1"/>
    <w:rsid w:val="005A28CC"/>
    <w:rsid w:val="005A2C2C"/>
    <w:rsid w:val="005A2C53"/>
    <w:rsid w:val="005A4070"/>
    <w:rsid w:val="005A463C"/>
    <w:rsid w:val="005A47E9"/>
    <w:rsid w:val="005A4E1C"/>
    <w:rsid w:val="005A59A5"/>
    <w:rsid w:val="005A5DB3"/>
    <w:rsid w:val="005A6628"/>
    <w:rsid w:val="005A696F"/>
    <w:rsid w:val="005A789F"/>
    <w:rsid w:val="005B0402"/>
    <w:rsid w:val="005B08C6"/>
    <w:rsid w:val="005B131C"/>
    <w:rsid w:val="005B1B46"/>
    <w:rsid w:val="005B1FC5"/>
    <w:rsid w:val="005B3902"/>
    <w:rsid w:val="005B4722"/>
    <w:rsid w:val="005B72BD"/>
    <w:rsid w:val="005B7A8C"/>
    <w:rsid w:val="005C0B7A"/>
    <w:rsid w:val="005C1A5A"/>
    <w:rsid w:val="005C216F"/>
    <w:rsid w:val="005C42FB"/>
    <w:rsid w:val="005C479E"/>
    <w:rsid w:val="005C48D0"/>
    <w:rsid w:val="005C567A"/>
    <w:rsid w:val="005C5E06"/>
    <w:rsid w:val="005C6442"/>
    <w:rsid w:val="005C68E5"/>
    <w:rsid w:val="005C6A32"/>
    <w:rsid w:val="005C7113"/>
    <w:rsid w:val="005D1A74"/>
    <w:rsid w:val="005D2930"/>
    <w:rsid w:val="005D2E16"/>
    <w:rsid w:val="005D2E19"/>
    <w:rsid w:val="005D3527"/>
    <w:rsid w:val="005D35B3"/>
    <w:rsid w:val="005D3721"/>
    <w:rsid w:val="005D3A82"/>
    <w:rsid w:val="005D426C"/>
    <w:rsid w:val="005D6EB8"/>
    <w:rsid w:val="005D75EF"/>
    <w:rsid w:val="005D7A5C"/>
    <w:rsid w:val="005E01AB"/>
    <w:rsid w:val="005E121B"/>
    <w:rsid w:val="005E23FF"/>
    <w:rsid w:val="005E2E6F"/>
    <w:rsid w:val="005E31CA"/>
    <w:rsid w:val="005E4261"/>
    <w:rsid w:val="005E479F"/>
    <w:rsid w:val="005E4F74"/>
    <w:rsid w:val="005E522E"/>
    <w:rsid w:val="005E536B"/>
    <w:rsid w:val="005E56B6"/>
    <w:rsid w:val="005E6CF2"/>
    <w:rsid w:val="005E7E0A"/>
    <w:rsid w:val="005F2178"/>
    <w:rsid w:val="005F2313"/>
    <w:rsid w:val="005F2EC7"/>
    <w:rsid w:val="005F3B29"/>
    <w:rsid w:val="005F3B67"/>
    <w:rsid w:val="005F3EA3"/>
    <w:rsid w:val="005F5780"/>
    <w:rsid w:val="005F617B"/>
    <w:rsid w:val="005F63CC"/>
    <w:rsid w:val="005F649B"/>
    <w:rsid w:val="005F70C3"/>
    <w:rsid w:val="005F7F21"/>
    <w:rsid w:val="006003F6"/>
    <w:rsid w:val="00600550"/>
    <w:rsid w:val="00600C7E"/>
    <w:rsid w:val="00601334"/>
    <w:rsid w:val="00601FE8"/>
    <w:rsid w:val="006023AB"/>
    <w:rsid w:val="00602B64"/>
    <w:rsid w:val="00602F2D"/>
    <w:rsid w:val="00603D72"/>
    <w:rsid w:val="0060450C"/>
    <w:rsid w:val="00604782"/>
    <w:rsid w:val="00604862"/>
    <w:rsid w:val="00605AAD"/>
    <w:rsid w:val="00605B82"/>
    <w:rsid w:val="006068E4"/>
    <w:rsid w:val="00606AB7"/>
    <w:rsid w:val="00607193"/>
    <w:rsid w:val="006121A9"/>
    <w:rsid w:val="00612377"/>
    <w:rsid w:val="00612D0F"/>
    <w:rsid w:val="0061367E"/>
    <w:rsid w:val="0061371E"/>
    <w:rsid w:val="00614691"/>
    <w:rsid w:val="00614A00"/>
    <w:rsid w:val="00614BE6"/>
    <w:rsid w:val="00614EFE"/>
    <w:rsid w:val="00615323"/>
    <w:rsid w:val="00615A14"/>
    <w:rsid w:val="00615F10"/>
    <w:rsid w:val="006160F0"/>
    <w:rsid w:val="006164A7"/>
    <w:rsid w:val="0061684A"/>
    <w:rsid w:val="00617084"/>
    <w:rsid w:val="00617339"/>
    <w:rsid w:val="006173B3"/>
    <w:rsid w:val="0062010E"/>
    <w:rsid w:val="006203CC"/>
    <w:rsid w:val="00621948"/>
    <w:rsid w:val="0062210C"/>
    <w:rsid w:val="00622254"/>
    <w:rsid w:val="006224E1"/>
    <w:rsid w:val="00624211"/>
    <w:rsid w:val="00625755"/>
    <w:rsid w:val="00625CF8"/>
    <w:rsid w:val="00626A05"/>
    <w:rsid w:val="00630D0A"/>
    <w:rsid w:val="0063113A"/>
    <w:rsid w:val="006316E1"/>
    <w:rsid w:val="00631BC2"/>
    <w:rsid w:val="00632248"/>
    <w:rsid w:val="00632509"/>
    <w:rsid w:val="006331BC"/>
    <w:rsid w:val="0063475C"/>
    <w:rsid w:val="00634F97"/>
    <w:rsid w:val="0063690C"/>
    <w:rsid w:val="006411F4"/>
    <w:rsid w:val="006414EB"/>
    <w:rsid w:val="0064235C"/>
    <w:rsid w:val="006426B4"/>
    <w:rsid w:val="00643EDE"/>
    <w:rsid w:val="00646048"/>
    <w:rsid w:val="00646EE8"/>
    <w:rsid w:val="0064768A"/>
    <w:rsid w:val="00650C22"/>
    <w:rsid w:val="006513D6"/>
    <w:rsid w:val="00651F6F"/>
    <w:rsid w:val="006527E0"/>
    <w:rsid w:val="00652A3B"/>
    <w:rsid w:val="00652DFE"/>
    <w:rsid w:val="00653E46"/>
    <w:rsid w:val="00655333"/>
    <w:rsid w:val="00655345"/>
    <w:rsid w:val="006557FE"/>
    <w:rsid w:val="00656B9D"/>
    <w:rsid w:val="006576E2"/>
    <w:rsid w:val="00657E17"/>
    <w:rsid w:val="006614CD"/>
    <w:rsid w:val="006625A7"/>
    <w:rsid w:val="00665EA2"/>
    <w:rsid w:val="00666647"/>
    <w:rsid w:val="00666841"/>
    <w:rsid w:val="0066691F"/>
    <w:rsid w:val="00666DC6"/>
    <w:rsid w:val="00667D5D"/>
    <w:rsid w:val="00670FF9"/>
    <w:rsid w:val="006718CA"/>
    <w:rsid w:val="00672BBE"/>
    <w:rsid w:val="00673055"/>
    <w:rsid w:val="006737FE"/>
    <w:rsid w:val="00674AB2"/>
    <w:rsid w:val="00675BEB"/>
    <w:rsid w:val="00677B0F"/>
    <w:rsid w:val="006808B9"/>
    <w:rsid w:val="00680BE0"/>
    <w:rsid w:val="00682288"/>
    <w:rsid w:val="00682AD0"/>
    <w:rsid w:val="0068451D"/>
    <w:rsid w:val="00685753"/>
    <w:rsid w:val="00685E68"/>
    <w:rsid w:val="00686CCE"/>
    <w:rsid w:val="00687374"/>
    <w:rsid w:val="00687F63"/>
    <w:rsid w:val="00690AFA"/>
    <w:rsid w:val="00690DE5"/>
    <w:rsid w:val="006913A7"/>
    <w:rsid w:val="0069144E"/>
    <w:rsid w:val="00692057"/>
    <w:rsid w:val="006922EF"/>
    <w:rsid w:val="0069230E"/>
    <w:rsid w:val="006947A4"/>
    <w:rsid w:val="00697AED"/>
    <w:rsid w:val="006A157B"/>
    <w:rsid w:val="006A16E0"/>
    <w:rsid w:val="006A2270"/>
    <w:rsid w:val="006A2525"/>
    <w:rsid w:val="006A3A3A"/>
    <w:rsid w:val="006A54BD"/>
    <w:rsid w:val="006A5FEE"/>
    <w:rsid w:val="006A7DEE"/>
    <w:rsid w:val="006A7E73"/>
    <w:rsid w:val="006B35F0"/>
    <w:rsid w:val="006B4317"/>
    <w:rsid w:val="006B4643"/>
    <w:rsid w:val="006B467A"/>
    <w:rsid w:val="006B5608"/>
    <w:rsid w:val="006B7FF4"/>
    <w:rsid w:val="006C0737"/>
    <w:rsid w:val="006C0E3F"/>
    <w:rsid w:val="006C2140"/>
    <w:rsid w:val="006C280C"/>
    <w:rsid w:val="006C36E8"/>
    <w:rsid w:val="006C40E9"/>
    <w:rsid w:val="006C4A3C"/>
    <w:rsid w:val="006C4B30"/>
    <w:rsid w:val="006C5A00"/>
    <w:rsid w:val="006C603F"/>
    <w:rsid w:val="006D0488"/>
    <w:rsid w:val="006D0AFF"/>
    <w:rsid w:val="006D1180"/>
    <w:rsid w:val="006D35CF"/>
    <w:rsid w:val="006D48B6"/>
    <w:rsid w:val="006D535C"/>
    <w:rsid w:val="006D5A2E"/>
    <w:rsid w:val="006E14B6"/>
    <w:rsid w:val="006E25B5"/>
    <w:rsid w:val="006E36F7"/>
    <w:rsid w:val="006E43BE"/>
    <w:rsid w:val="006E5260"/>
    <w:rsid w:val="006E5B78"/>
    <w:rsid w:val="006E5BD6"/>
    <w:rsid w:val="006E63B3"/>
    <w:rsid w:val="006E76AE"/>
    <w:rsid w:val="006E7CF6"/>
    <w:rsid w:val="006F0022"/>
    <w:rsid w:val="006F0199"/>
    <w:rsid w:val="006F0525"/>
    <w:rsid w:val="006F1596"/>
    <w:rsid w:val="006F17AF"/>
    <w:rsid w:val="006F1BD3"/>
    <w:rsid w:val="006F21FF"/>
    <w:rsid w:val="006F23B9"/>
    <w:rsid w:val="006F25DF"/>
    <w:rsid w:val="006F2CBE"/>
    <w:rsid w:val="006F4410"/>
    <w:rsid w:val="006F4A08"/>
    <w:rsid w:val="006F4ED4"/>
    <w:rsid w:val="006F5E23"/>
    <w:rsid w:val="006F61C6"/>
    <w:rsid w:val="006F712D"/>
    <w:rsid w:val="006F7152"/>
    <w:rsid w:val="006F717B"/>
    <w:rsid w:val="006F7381"/>
    <w:rsid w:val="006F7832"/>
    <w:rsid w:val="006F7A84"/>
    <w:rsid w:val="007019F0"/>
    <w:rsid w:val="00701BB0"/>
    <w:rsid w:val="00701C54"/>
    <w:rsid w:val="0070340B"/>
    <w:rsid w:val="007035EC"/>
    <w:rsid w:val="00704309"/>
    <w:rsid w:val="00704462"/>
    <w:rsid w:val="00704AFE"/>
    <w:rsid w:val="00706D64"/>
    <w:rsid w:val="007102D9"/>
    <w:rsid w:val="00710BE3"/>
    <w:rsid w:val="00711342"/>
    <w:rsid w:val="007117CD"/>
    <w:rsid w:val="00711F51"/>
    <w:rsid w:val="007132E1"/>
    <w:rsid w:val="007149CE"/>
    <w:rsid w:val="007154AF"/>
    <w:rsid w:val="00715E1B"/>
    <w:rsid w:val="00716177"/>
    <w:rsid w:val="007161DC"/>
    <w:rsid w:val="00717F19"/>
    <w:rsid w:val="00721699"/>
    <w:rsid w:val="007225C3"/>
    <w:rsid w:val="00725F82"/>
    <w:rsid w:val="0072608B"/>
    <w:rsid w:val="007261D1"/>
    <w:rsid w:val="007278F4"/>
    <w:rsid w:val="00727C55"/>
    <w:rsid w:val="00731317"/>
    <w:rsid w:val="0073178C"/>
    <w:rsid w:val="00733603"/>
    <w:rsid w:val="0073368B"/>
    <w:rsid w:val="00733C56"/>
    <w:rsid w:val="00735F5A"/>
    <w:rsid w:val="0073650F"/>
    <w:rsid w:val="007368E6"/>
    <w:rsid w:val="00736C0B"/>
    <w:rsid w:val="00737A65"/>
    <w:rsid w:val="00737A6D"/>
    <w:rsid w:val="00741A86"/>
    <w:rsid w:val="007426FE"/>
    <w:rsid w:val="00742CAE"/>
    <w:rsid w:val="00742E95"/>
    <w:rsid w:val="0074314A"/>
    <w:rsid w:val="007441BD"/>
    <w:rsid w:val="00747980"/>
    <w:rsid w:val="00747F37"/>
    <w:rsid w:val="00750390"/>
    <w:rsid w:val="00750632"/>
    <w:rsid w:val="007506A1"/>
    <w:rsid w:val="00752267"/>
    <w:rsid w:val="00752B05"/>
    <w:rsid w:val="00753574"/>
    <w:rsid w:val="00753942"/>
    <w:rsid w:val="0075626C"/>
    <w:rsid w:val="007568A0"/>
    <w:rsid w:val="00760237"/>
    <w:rsid w:val="00762171"/>
    <w:rsid w:val="007625D3"/>
    <w:rsid w:val="00762C80"/>
    <w:rsid w:val="0076465F"/>
    <w:rsid w:val="007664A5"/>
    <w:rsid w:val="00766856"/>
    <w:rsid w:val="00767016"/>
    <w:rsid w:val="00767A9C"/>
    <w:rsid w:val="00767DBE"/>
    <w:rsid w:val="007707E7"/>
    <w:rsid w:val="00770C9B"/>
    <w:rsid w:val="007710A7"/>
    <w:rsid w:val="00772041"/>
    <w:rsid w:val="007725A3"/>
    <w:rsid w:val="0077384C"/>
    <w:rsid w:val="007752D8"/>
    <w:rsid w:val="00775D7C"/>
    <w:rsid w:val="00776836"/>
    <w:rsid w:val="0077741C"/>
    <w:rsid w:val="00777793"/>
    <w:rsid w:val="00780AC4"/>
    <w:rsid w:val="0078184D"/>
    <w:rsid w:val="00781FA5"/>
    <w:rsid w:val="007825BF"/>
    <w:rsid w:val="00782FDE"/>
    <w:rsid w:val="0078385F"/>
    <w:rsid w:val="00783E94"/>
    <w:rsid w:val="0078479F"/>
    <w:rsid w:val="00784EB5"/>
    <w:rsid w:val="00785DDB"/>
    <w:rsid w:val="007863EE"/>
    <w:rsid w:val="007864CA"/>
    <w:rsid w:val="00786F46"/>
    <w:rsid w:val="00787204"/>
    <w:rsid w:val="0078793E"/>
    <w:rsid w:val="00790815"/>
    <w:rsid w:val="00791078"/>
    <w:rsid w:val="007931D5"/>
    <w:rsid w:val="007944BF"/>
    <w:rsid w:val="00794B9A"/>
    <w:rsid w:val="00794E55"/>
    <w:rsid w:val="00794E5F"/>
    <w:rsid w:val="007951B8"/>
    <w:rsid w:val="00795BE5"/>
    <w:rsid w:val="0079606E"/>
    <w:rsid w:val="00796896"/>
    <w:rsid w:val="0079736B"/>
    <w:rsid w:val="0079768F"/>
    <w:rsid w:val="00797EB2"/>
    <w:rsid w:val="007A016A"/>
    <w:rsid w:val="007A0391"/>
    <w:rsid w:val="007A146C"/>
    <w:rsid w:val="007A155C"/>
    <w:rsid w:val="007A26B1"/>
    <w:rsid w:val="007A291A"/>
    <w:rsid w:val="007A43A1"/>
    <w:rsid w:val="007A4559"/>
    <w:rsid w:val="007A4A1E"/>
    <w:rsid w:val="007A577E"/>
    <w:rsid w:val="007A637C"/>
    <w:rsid w:val="007A77AD"/>
    <w:rsid w:val="007B04E0"/>
    <w:rsid w:val="007B1C57"/>
    <w:rsid w:val="007B2AE0"/>
    <w:rsid w:val="007B30F6"/>
    <w:rsid w:val="007B3802"/>
    <w:rsid w:val="007B39A3"/>
    <w:rsid w:val="007B40C5"/>
    <w:rsid w:val="007B51F3"/>
    <w:rsid w:val="007B5B88"/>
    <w:rsid w:val="007B724D"/>
    <w:rsid w:val="007C0D43"/>
    <w:rsid w:val="007C14E2"/>
    <w:rsid w:val="007C1762"/>
    <w:rsid w:val="007C1AFE"/>
    <w:rsid w:val="007C20AD"/>
    <w:rsid w:val="007C26EE"/>
    <w:rsid w:val="007C3194"/>
    <w:rsid w:val="007C46FC"/>
    <w:rsid w:val="007C47CF"/>
    <w:rsid w:val="007C48CC"/>
    <w:rsid w:val="007C5215"/>
    <w:rsid w:val="007C5878"/>
    <w:rsid w:val="007C6BB8"/>
    <w:rsid w:val="007C6CBF"/>
    <w:rsid w:val="007C734D"/>
    <w:rsid w:val="007D1088"/>
    <w:rsid w:val="007D1AFA"/>
    <w:rsid w:val="007D1D88"/>
    <w:rsid w:val="007D23BD"/>
    <w:rsid w:val="007D25A4"/>
    <w:rsid w:val="007D28DB"/>
    <w:rsid w:val="007D2B5C"/>
    <w:rsid w:val="007D3AC2"/>
    <w:rsid w:val="007D3C2C"/>
    <w:rsid w:val="007D5130"/>
    <w:rsid w:val="007D51A1"/>
    <w:rsid w:val="007D5629"/>
    <w:rsid w:val="007D5B1D"/>
    <w:rsid w:val="007D6358"/>
    <w:rsid w:val="007D67C2"/>
    <w:rsid w:val="007D79EE"/>
    <w:rsid w:val="007D7EEC"/>
    <w:rsid w:val="007E00B5"/>
    <w:rsid w:val="007E00CE"/>
    <w:rsid w:val="007E02E0"/>
    <w:rsid w:val="007E1956"/>
    <w:rsid w:val="007E26EC"/>
    <w:rsid w:val="007E2E7F"/>
    <w:rsid w:val="007E63C9"/>
    <w:rsid w:val="007E7CE2"/>
    <w:rsid w:val="007F1592"/>
    <w:rsid w:val="007F1DAA"/>
    <w:rsid w:val="007F204F"/>
    <w:rsid w:val="007F35EC"/>
    <w:rsid w:val="007F3D7D"/>
    <w:rsid w:val="007F4019"/>
    <w:rsid w:val="007F55F2"/>
    <w:rsid w:val="007F5A86"/>
    <w:rsid w:val="007F5E4E"/>
    <w:rsid w:val="007F61FA"/>
    <w:rsid w:val="007F72FB"/>
    <w:rsid w:val="007F7B6F"/>
    <w:rsid w:val="00801621"/>
    <w:rsid w:val="00802357"/>
    <w:rsid w:val="00804226"/>
    <w:rsid w:val="008045CF"/>
    <w:rsid w:val="008049C3"/>
    <w:rsid w:val="00805043"/>
    <w:rsid w:val="00805084"/>
    <w:rsid w:val="00806512"/>
    <w:rsid w:val="00806ABB"/>
    <w:rsid w:val="00806B73"/>
    <w:rsid w:val="00806C2D"/>
    <w:rsid w:val="00806D14"/>
    <w:rsid w:val="008077D7"/>
    <w:rsid w:val="0080786E"/>
    <w:rsid w:val="00810FC3"/>
    <w:rsid w:val="0081128A"/>
    <w:rsid w:val="008112D1"/>
    <w:rsid w:val="00812295"/>
    <w:rsid w:val="008124D2"/>
    <w:rsid w:val="00812F3D"/>
    <w:rsid w:val="008131A8"/>
    <w:rsid w:val="0081427D"/>
    <w:rsid w:val="0081473D"/>
    <w:rsid w:val="00814EB3"/>
    <w:rsid w:val="008150C0"/>
    <w:rsid w:val="0081558E"/>
    <w:rsid w:val="0081672D"/>
    <w:rsid w:val="00816867"/>
    <w:rsid w:val="00816A56"/>
    <w:rsid w:val="0081796C"/>
    <w:rsid w:val="00821A14"/>
    <w:rsid w:val="008240AA"/>
    <w:rsid w:val="008264D9"/>
    <w:rsid w:val="00826809"/>
    <w:rsid w:val="008268E0"/>
    <w:rsid w:val="00826BC0"/>
    <w:rsid w:val="00830F68"/>
    <w:rsid w:val="00831019"/>
    <w:rsid w:val="008315A5"/>
    <w:rsid w:val="0083260B"/>
    <w:rsid w:val="00833339"/>
    <w:rsid w:val="00833368"/>
    <w:rsid w:val="008338FE"/>
    <w:rsid w:val="00834041"/>
    <w:rsid w:val="00834E58"/>
    <w:rsid w:val="00835DA6"/>
    <w:rsid w:val="00835EB0"/>
    <w:rsid w:val="00836999"/>
    <w:rsid w:val="00836B03"/>
    <w:rsid w:val="00836FD2"/>
    <w:rsid w:val="00837E4A"/>
    <w:rsid w:val="00841EAD"/>
    <w:rsid w:val="008433F8"/>
    <w:rsid w:val="00844754"/>
    <w:rsid w:val="0084509C"/>
    <w:rsid w:val="00845C5F"/>
    <w:rsid w:val="00846553"/>
    <w:rsid w:val="00850257"/>
    <w:rsid w:val="00853160"/>
    <w:rsid w:val="00853578"/>
    <w:rsid w:val="008535D9"/>
    <w:rsid w:val="00853DFC"/>
    <w:rsid w:val="008541AD"/>
    <w:rsid w:val="00854239"/>
    <w:rsid w:val="0085427E"/>
    <w:rsid w:val="00854D25"/>
    <w:rsid w:val="00855D82"/>
    <w:rsid w:val="008610E3"/>
    <w:rsid w:val="00861627"/>
    <w:rsid w:val="00861708"/>
    <w:rsid w:val="0086196F"/>
    <w:rsid w:val="00861FE3"/>
    <w:rsid w:val="008635D7"/>
    <w:rsid w:val="008635EB"/>
    <w:rsid w:val="0086393D"/>
    <w:rsid w:val="00864EBA"/>
    <w:rsid w:val="00865995"/>
    <w:rsid w:val="00870392"/>
    <w:rsid w:val="00873E4D"/>
    <w:rsid w:val="00874245"/>
    <w:rsid w:val="008746C9"/>
    <w:rsid w:val="00874E8A"/>
    <w:rsid w:val="008756F7"/>
    <w:rsid w:val="008757D5"/>
    <w:rsid w:val="00876942"/>
    <w:rsid w:val="008770C6"/>
    <w:rsid w:val="008773A2"/>
    <w:rsid w:val="0087767C"/>
    <w:rsid w:val="008804C1"/>
    <w:rsid w:val="00880910"/>
    <w:rsid w:val="00881436"/>
    <w:rsid w:val="00881C71"/>
    <w:rsid w:val="00882DA8"/>
    <w:rsid w:val="00883D70"/>
    <w:rsid w:val="008857E5"/>
    <w:rsid w:val="008865D8"/>
    <w:rsid w:val="00886751"/>
    <w:rsid w:val="008875B1"/>
    <w:rsid w:val="00890F61"/>
    <w:rsid w:val="008923E1"/>
    <w:rsid w:val="00892800"/>
    <w:rsid w:val="00892A6E"/>
    <w:rsid w:val="00892A86"/>
    <w:rsid w:val="00892E33"/>
    <w:rsid w:val="0089349B"/>
    <w:rsid w:val="0089544C"/>
    <w:rsid w:val="00895D70"/>
    <w:rsid w:val="00895E70"/>
    <w:rsid w:val="008967D9"/>
    <w:rsid w:val="008A160C"/>
    <w:rsid w:val="008A3008"/>
    <w:rsid w:val="008A3A54"/>
    <w:rsid w:val="008A3C2B"/>
    <w:rsid w:val="008A44F1"/>
    <w:rsid w:val="008A49DE"/>
    <w:rsid w:val="008A4AD1"/>
    <w:rsid w:val="008A4BB5"/>
    <w:rsid w:val="008A52EE"/>
    <w:rsid w:val="008A59A6"/>
    <w:rsid w:val="008A6461"/>
    <w:rsid w:val="008A6BEC"/>
    <w:rsid w:val="008A6CA8"/>
    <w:rsid w:val="008A6DFD"/>
    <w:rsid w:val="008A77EF"/>
    <w:rsid w:val="008A7C85"/>
    <w:rsid w:val="008B0CC1"/>
    <w:rsid w:val="008B29C5"/>
    <w:rsid w:val="008B2A1B"/>
    <w:rsid w:val="008B3457"/>
    <w:rsid w:val="008B451E"/>
    <w:rsid w:val="008B4549"/>
    <w:rsid w:val="008B5C76"/>
    <w:rsid w:val="008B5E3C"/>
    <w:rsid w:val="008B608E"/>
    <w:rsid w:val="008B63C2"/>
    <w:rsid w:val="008B65F4"/>
    <w:rsid w:val="008B70FC"/>
    <w:rsid w:val="008C10D2"/>
    <w:rsid w:val="008C3CC9"/>
    <w:rsid w:val="008C3EB0"/>
    <w:rsid w:val="008C4A38"/>
    <w:rsid w:val="008C557C"/>
    <w:rsid w:val="008C5A85"/>
    <w:rsid w:val="008C62EA"/>
    <w:rsid w:val="008C6B48"/>
    <w:rsid w:val="008C7089"/>
    <w:rsid w:val="008C74BA"/>
    <w:rsid w:val="008C7AAF"/>
    <w:rsid w:val="008D177F"/>
    <w:rsid w:val="008D3D25"/>
    <w:rsid w:val="008D5567"/>
    <w:rsid w:val="008D6A2E"/>
    <w:rsid w:val="008D7C12"/>
    <w:rsid w:val="008E44E0"/>
    <w:rsid w:val="008E4908"/>
    <w:rsid w:val="008E52D3"/>
    <w:rsid w:val="008E6903"/>
    <w:rsid w:val="008E6FE8"/>
    <w:rsid w:val="008E7362"/>
    <w:rsid w:val="008E7AA0"/>
    <w:rsid w:val="008F1243"/>
    <w:rsid w:val="008F2A44"/>
    <w:rsid w:val="008F36C0"/>
    <w:rsid w:val="008F4E85"/>
    <w:rsid w:val="008F6A4D"/>
    <w:rsid w:val="0090016F"/>
    <w:rsid w:val="009004C3"/>
    <w:rsid w:val="00900640"/>
    <w:rsid w:val="00900AF8"/>
    <w:rsid w:val="00901B4E"/>
    <w:rsid w:val="0090366D"/>
    <w:rsid w:val="00904B64"/>
    <w:rsid w:val="00904E80"/>
    <w:rsid w:val="00904FB8"/>
    <w:rsid w:val="00905C4A"/>
    <w:rsid w:val="009061E4"/>
    <w:rsid w:val="00907491"/>
    <w:rsid w:val="00911A34"/>
    <w:rsid w:val="00912841"/>
    <w:rsid w:val="00913026"/>
    <w:rsid w:val="00914193"/>
    <w:rsid w:val="00914B7C"/>
    <w:rsid w:val="00915BA8"/>
    <w:rsid w:val="00915BF8"/>
    <w:rsid w:val="00916FBE"/>
    <w:rsid w:val="00917573"/>
    <w:rsid w:val="00917F70"/>
    <w:rsid w:val="00920332"/>
    <w:rsid w:val="00920E5A"/>
    <w:rsid w:val="00920EA2"/>
    <w:rsid w:val="0092155A"/>
    <w:rsid w:val="00921AAA"/>
    <w:rsid w:val="00924DEF"/>
    <w:rsid w:val="0092533C"/>
    <w:rsid w:val="00925600"/>
    <w:rsid w:val="0092633B"/>
    <w:rsid w:val="009267B2"/>
    <w:rsid w:val="00926C6F"/>
    <w:rsid w:val="00926ECC"/>
    <w:rsid w:val="00930919"/>
    <w:rsid w:val="00931286"/>
    <w:rsid w:val="00931759"/>
    <w:rsid w:val="00932524"/>
    <w:rsid w:val="009351BE"/>
    <w:rsid w:val="0093635E"/>
    <w:rsid w:val="00936721"/>
    <w:rsid w:val="009367B5"/>
    <w:rsid w:val="009376CE"/>
    <w:rsid w:val="00937843"/>
    <w:rsid w:val="009403AA"/>
    <w:rsid w:val="00940DBE"/>
    <w:rsid w:val="0094111F"/>
    <w:rsid w:val="00942980"/>
    <w:rsid w:val="00943552"/>
    <w:rsid w:val="009448FB"/>
    <w:rsid w:val="009449F4"/>
    <w:rsid w:val="00945350"/>
    <w:rsid w:val="00945D6F"/>
    <w:rsid w:val="00947598"/>
    <w:rsid w:val="00947C47"/>
    <w:rsid w:val="00950073"/>
    <w:rsid w:val="0095154B"/>
    <w:rsid w:val="00951804"/>
    <w:rsid w:val="00952101"/>
    <w:rsid w:val="00952EEF"/>
    <w:rsid w:val="009533C4"/>
    <w:rsid w:val="00953801"/>
    <w:rsid w:val="00953EDF"/>
    <w:rsid w:val="009541E7"/>
    <w:rsid w:val="00954709"/>
    <w:rsid w:val="0095538F"/>
    <w:rsid w:val="0095622B"/>
    <w:rsid w:val="00957220"/>
    <w:rsid w:val="00957EA0"/>
    <w:rsid w:val="0096031E"/>
    <w:rsid w:val="009604F5"/>
    <w:rsid w:val="0096058E"/>
    <w:rsid w:val="0096064F"/>
    <w:rsid w:val="00960F87"/>
    <w:rsid w:val="009615A5"/>
    <w:rsid w:val="0096208F"/>
    <w:rsid w:val="00962B6E"/>
    <w:rsid w:val="00964856"/>
    <w:rsid w:val="00964F18"/>
    <w:rsid w:val="00965347"/>
    <w:rsid w:val="009669C6"/>
    <w:rsid w:val="00966C0A"/>
    <w:rsid w:val="009676FC"/>
    <w:rsid w:val="00967E9F"/>
    <w:rsid w:val="0097226F"/>
    <w:rsid w:val="009728BF"/>
    <w:rsid w:val="00972B9E"/>
    <w:rsid w:val="00973623"/>
    <w:rsid w:val="009736D5"/>
    <w:rsid w:val="009738A1"/>
    <w:rsid w:val="00976DB1"/>
    <w:rsid w:val="0098043A"/>
    <w:rsid w:val="00980748"/>
    <w:rsid w:val="00980E60"/>
    <w:rsid w:val="00982847"/>
    <w:rsid w:val="00983F4D"/>
    <w:rsid w:val="00985AAA"/>
    <w:rsid w:val="00985C95"/>
    <w:rsid w:val="00985FE9"/>
    <w:rsid w:val="009868E9"/>
    <w:rsid w:val="00986F91"/>
    <w:rsid w:val="00987550"/>
    <w:rsid w:val="00987E2B"/>
    <w:rsid w:val="0099055D"/>
    <w:rsid w:val="0099138F"/>
    <w:rsid w:val="00991D27"/>
    <w:rsid w:val="00991E79"/>
    <w:rsid w:val="009921F6"/>
    <w:rsid w:val="0099278E"/>
    <w:rsid w:val="0099324F"/>
    <w:rsid w:val="00993721"/>
    <w:rsid w:val="00993D8E"/>
    <w:rsid w:val="00994784"/>
    <w:rsid w:val="00994BD5"/>
    <w:rsid w:val="0099518A"/>
    <w:rsid w:val="0099585C"/>
    <w:rsid w:val="00995FB0"/>
    <w:rsid w:val="009962D0"/>
    <w:rsid w:val="00996CCE"/>
    <w:rsid w:val="009A0F21"/>
    <w:rsid w:val="009A1AAD"/>
    <w:rsid w:val="009A3331"/>
    <w:rsid w:val="009A3D2E"/>
    <w:rsid w:val="009A4C40"/>
    <w:rsid w:val="009A6160"/>
    <w:rsid w:val="009A6C81"/>
    <w:rsid w:val="009A6D49"/>
    <w:rsid w:val="009B0C11"/>
    <w:rsid w:val="009B0FD7"/>
    <w:rsid w:val="009B1AAD"/>
    <w:rsid w:val="009B2965"/>
    <w:rsid w:val="009B2B90"/>
    <w:rsid w:val="009B3D1F"/>
    <w:rsid w:val="009B3DE9"/>
    <w:rsid w:val="009B6B47"/>
    <w:rsid w:val="009B6E2E"/>
    <w:rsid w:val="009B73CC"/>
    <w:rsid w:val="009C1FC5"/>
    <w:rsid w:val="009C240E"/>
    <w:rsid w:val="009C305C"/>
    <w:rsid w:val="009C364E"/>
    <w:rsid w:val="009C39A0"/>
    <w:rsid w:val="009C3C62"/>
    <w:rsid w:val="009C6020"/>
    <w:rsid w:val="009C60AF"/>
    <w:rsid w:val="009C7B27"/>
    <w:rsid w:val="009D0711"/>
    <w:rsid w:val="009D0761"/>
    <w:rsid w:val="009D1A38"/>
    <w:rsid w:val="009D20BF"/>
    <w:rsid w:val="009D2DDF"/>
    <w:rsid w:val="009D754E"/>
    <w:rsid w:val="009D7D3C"/>
    <w:rsid w:val="009E08AE"/>
    <w:rsid w:val="009E0C2A"/>
    <w:rsid w:val="009E1681"/>
    <w:rsid w:val="009E27EC"/>
    <w:rsid w:val="009E2C71"/>
    <w:rsid w:val="009E530E"/>
    <w:rsid w:val="009F07FA"/>
    <w:rsid w:val="009F1170"/>
    <w:rsid w:val="009F18AE"/>
    <w:rsid w:val="009F3F61"/>
    <w:rsid w:val="009F48BF"/>
    <w:rsid w:val="009F4C4C"/>
    <w:rsid w:val="009F553B"/>
    <w:rsid w:val="009F690E"/>
    <w:rsid w:val="009F7EDB"/>
    <w:rsid w:val="00A005CC"/>
    <w:rsid w:val="00A00631"/>
    <w:rsid w:val="00A00754"/>
    <w:rsid w:val="00A00C09"/>
    <w:rsid w:val="00A013C7"/>
    <w:rsid w:val="00A01FC0"/>
    <w:rsid w:val="00A02AF7"/>
    <w:rsid w:val="00A02F60"/>
    <w:rsid w:val="00A039C2"/>
    <w:rsid w:val="00A05742"/>
    <w:rsid w:val="00A06806"/>
    <w:rsid w:val="00A06FC4"/>
    <w:rsid w:val="00A0778F"/>
    <w:rsid w:val="00A106C1"/>
    <w:rsid w:val="00A10E58"/>
    <w:rsid w:val="00A10EBA"/>
    <w:rsid w:val="00A11681"/>
    <w:rsid w:val="00A1193E"/>
    <w:rsid w:val="00A11B49"/>
    <w:rsid w:val="00A11FBE"/>
    <w:rsid w:val="00A1296C"/>
    <w:rsid w:val="00A12E97"/>
    <w:rsid w:val="00A13509"/>
    <w:rsid w:val="00A144E0"/>
    <w:rsid w:val="00A148C2"/>
    <w:rsid w:val="00A14BEF"/>
    <w:rsid w:val="00A14F15"/>
    <w:rsid w:val="00A16361"/>
    <w:rsid w:val="00A177BC"/>
    <w:rsid w:val="00A2094F"/>
    <w:rsid w:val="00A20EB4"/>
    <w:rsid w:val="00A21945"/>
    <w:rsid w:val="00A23627"/>
    <w:rsid w:val="00A24357"/>
    <w:rsid w:val="00A2504D"/>
    <w:rsid w:val="00A2522C"/>
    <w:rsid w:val="00A255D8"/>
    <w:rsid w:val="00A256F9"/>
    <w:rsid w:val="00A26A18"/>
    <w:rsid w:val="00A26E5C"/>
    <w:rsid w:val="00A27062"/>
    <w:rsid w:val="00A27CA1"/>
    <w:rsid w:val="00A3084B"/>
    <w:rsid w:val="00A31B2D"/>
    <w:rsid w:val="00A32333"/>
    <w:rsid w:val="00A3244D"/>
    <w:rsid w:val="00A32906"/>
    <w:rsid w:val="00A330CA"/>
    <w:rsid w:val="00A3385D"/>
    <w:rsid w:val="00A33D5D"/>
    <w:rsid w:val="00A358B8"/>
    <w:rsid w:val="00A3645F"/>
    <w:rsid w:val="00A364DF"/>
    <w:rsid w:val="00A37BEB"/>
    <w:rsid w:val="00A40553"/>
    <w:rsid w:val="00A4159C"/>
    <w:rsid w:val="00A41DC8"/>
    <w:rsid w:val="00A4252A"/>
    <w:rsid w:val="00A449FD"/>
    <w:rsid w:val="00A4537D"/>
    <w:rsid w:val="00A4595D"/>
    <w:rsid w:val="00A469A6"/>
    <w:rsid w:val="00A46D93"/>
    <w:rsid w:val="00A46EAB"/>
    <w:rsid w:val="00A471EA"/>
    <w:rsid w:val="00A47755"/>
    <w:rsid w:val="00A477B9"/>
    <w:rsid w:val="00A506CB"/>
    <w:rsid w:val="00A50810"/>
    <w:rsid w:val="00A5081E"/>
    <w:rsid w:val="00A50921"/>
    <w:rsid w:val="00A50EA1"/>
    <w:rsid w:val="00A5176F"/>
    <w:rsid w:val="00A51B68"/>
    <w:rsid w:val="00A5289C"/>
    <w:rsid w:val="00A53CAB"/>
    <w:rsid w:val="00A53F00"/>
    <w:rsid w:val="00A543A5"/>
    <w:rsid w:val="00A54CE4"/>
    <w:rsid w:val="00A54D62"/>
    <w:rsid w:val="00A54E0F"/>
    <w:rsid w:val="00A55016"/>
    <w:rsid w:val="00A550F5"/>
    <w:rsid w:val="00A5561C"/>
    <w:rsid w:val="00A55D74"/>
    <w:rsid w:val="00A5610F"/>
    <w:rsid w:val="00A5679D"/>
    <w:rsid w:val="00A5761B"/>
    <w:rsid w:val="00A619C7"/>
    <w:rsid w:val="00A62923"/>
    <w:rsid w:val="00A6292D"/>
    <w:rsid w:val="00A63121"/>
    <w:rsid w:val="00A64A0B"/>
    <w:rsid w:val="00A65498"/>
    <w:rsid w:val="00A67068"/>
    <w:rsid w:val="00A672FD"/>
    <w:rsid w:val="00A675EE"/>
    <w:rsid w:val="00A678F7"/>
    <w:rsid w:val="00A702E0"/>
    <w:rsid w:val="00A704FE"/>
    <w:rsid w:val="00A70FEA"/>
    <w:rsid w:val="00A71B55"/>
    <w:rsid w:val="00A71F07"/>
    <w:rsid w:val="00A722BF"/>
    <w:rsid w:val="00A72487"/>
    <w:rsid w:val="00A72A3E"/>
    <w:rsid w:val="00A72E38"/>
    <w:rsid w:val="00A730FE"/>
    <w:rsid w:val="00A74DDB"/>
    <w:rsid w:val="00A75E11"/>
    <w:rsid w:val="00A76517"/>
    <w:rsid w:val="00A775FA"/>
    <w:rsid w:val="00A77B02"/>
    <w:rsid w:val="00A80DA0"/>
    <w:rsid w:val="00A81DA1"/>
    <w:rsid w:val="00A81F11"/>
    <w:rsid w:val="00A82ED9"/>
    <w:rsid w:val="00A8373F"/>
    <w:rsid w:val="00A86A03"/>
    <w:rsid w:val="00A87A23"/>
    <w:rsid w:val="00A91A2F"/>
    <w:rsid w:val="00A92778"/>
    <w:rsid w:val="00A932C0"/>
    <w:rsid w:val="00A941C1"/>
    <w:rsid w:val="00A9544C"/>
    <w:rsid w:val="00A96052"/>
    <w:rsid w:val="00A960D5"/>
    <w:rsid w:val="00A96328"/>
    <w:rsid w:val="00AA2E81"/>
    <w:rsid w:val="00AA5712"/>
    <w:rsid w:val="00AA64A7"/>
    <w:rsid w:val="00AA6B4C"/>
    <w:rsid w:val="00AA7179"/>
    <w:rsid w:val="00AA76BA"/>
    <w:rsid w:val="00AA77F9"/>
    <w:rsid w:val="00AA78C0"/>
    <w:rsid w:val="00AB0268"/>
    <w:rsid w:val="00AB02C0"/>
    <w:rsid w:val="00AB049D"/>
    <w:rsid w:val="00AB08A1"/>
    <w:rsid w:val="00AB154F"/>
    <w:rsid w:val="00AB3259"/>
    <w:rsid w:val="00AB3F19"/>
    <w:rsid w:val="00AB42F0"/>
    <w:rsid w:val="00AB487A"/>
    <w:rsid w:val="00AB4C80"/>
    <w:rsid w:val="00AB6422"/>
    <w:rsid w:val="00AB6AA3"/>
    <w:rsid w:val="00AB6DF1"/>
    <w:rsid w:val="00AB776D"/>
    <w:rsid w:val="00AC0376"/>
    <w:rsid w:val="00AC089B"/>
    <w:rsid w:val="00AC170B"/>
    <w:rsid w:val="00AC1E54"/>
    <w:rsid w:val="00AC2144"/>
    <w:rsid w:val="00AC2B36"/>
    <w:rsid w:val="00AD0962"/>
    <w:rsid w:val="00AD0AA3"/>
    <w:rsid w:val="00AD0E48"/>
    <w:rsid w:val="00AD0EF5"/>
    <w:rsid w:val="00AD2C13"/>
    <w:rsid w:val="00AD4646"/>
    <w:rsid w:val="00AD4B44"/>
    <w:rsid w:val="00AD4D87"/>
    <w:rsid w:val="00AD58B3"/>
    <w:rsid w:val="00AD5D66"/>
    <w:rsid w:val="00AD73A7"/>
    <w:rsid w:val="00AE06D4"/>
    <w:rsid w:val="00AE06E1"/>
    <w:rsid w:val="00AE2CB2"/>
    <w:rsid w:val="00AE2F06"/>
    <w:rsid w:val="00AE4137"/>
    <w:rsid w:val="00AE466D"/>
    <w:rsid w:val="00AE5BCA"/>
    <w:rsid w:val="00AE7298"/>
    <w:rsid w:val="00AE741E"/>
    <w:rsid w:val="00AE7BD2"/>
    <w:rsid w:val="00AE7D1A"/>
    <w:rsid w:val="00AF019C"/>
    <w:rsid w:val="00AF0F23"/>
    <w:rsid w:val="00AF3B32"/>
    <w:rsid w:val="00AF429F"/>
    <w:rsid w:val="00AF4577"/>
    <w:rsid w:val="00AF4B9C"/>
    <w:rsid w:val="00AF5F2D"/>
    <w:rsid w:val="00AF6572"/>
    <w:rsid w:val="00AF65EB"/>
    <w:rsid w:val="00AF6D1F"/>
    <w:rsid w:val="00AF6FE3"/>
    <w:rsid w:val="00B0297A"/>
    <w:rsid w:val="00B033A3"/>
    <w:rsid w:val="00B04DA9"/>
    <w:rsid w:val="00B04FB3"/>
    <w:rsid w:val="00B06112"/>
    <w:rsid w:val="00B101D7"/>
    <w:rsid w:val="00B10946"/>
    <w:rsid w:val="00B10F5B"/>
    <w:rsid w:val="00B11E86"/>
    <w:rsid w:val="00B11F46"/>
    <w:rsid w:val="00B12A17"/>
    <w:rsid w:val="00B13118"/>
    <w:rsid w:val="00B1453C"/>
    <w:rsid w:val="00B14B50"/>
    <w:rsid w:val="00B15D3A"/>
    <w:rsid w:val="00B16530"/>
    <w:rsid w:val="00B1714E"/>
    <w:rsid w:val="00B20968"/>
    <w:rsid w:val="00B219F4"/>
    <w:rsid w:val="00B22CA6"/>
    <w:rsid w:val="00B23B07"/>
    <w:rsid w:val="00B25B1E"/>
    <w:rsid w:val="00B25CF9"/>
    <w:rsid w:val="00B261E1"/>
    <w:rsid w:val="00B26372"/>
    <w:rsid w:val="00B2740E"/>
    <w:rsid w:val="00B276DD"/>
    <w:rsid w:val="00B27D19"/>
    <w:rsid w:val="00B312CC"/>
    <w:rsid w:val="00B351A1"/>
    <w:rsid w:val="00B35C26"/>
    <w:rsid w:val="00B364F4"/>
    <w:rsid w:val="00B36FA9"/>
    <w:rsid w:val="00B36FEB"/>
    <w:rsid w:val="00B3799D"/>
    <w:rsid w:val="00B40572"/>
    <w:rsid w:val="00B4126C"/>
    <w:rsid w:val="00B427A4"/>
    <w:rsid w:val="00B42B94"/>
    <w:rsid w:val="00B42D52"/>
    <w:rsid w:val="00B43089"/>
    <w:rsid w:val="00B43F36"/>
    <w:rsid w:val="00B443F5"/>
    <w:rsid w:val="00B44414"/>
    <w:rsid w:val="00B444A3"/>
    <w:rsid w:val="00B46796"/>
    <w:rsid w:val="00B47C03"/>
    <w:rsid w:val="00B47D2C"/>
    <w:rsid w:val="00B51965"/>
    <w:rsid w:val="00B52E60"/>
    <w:rsid w:val="00B53396"/>
    <w:rsid w:val="00B53AF9"/>
    <w:rsid w:val="00B5491B"/>
    <w:rsid w:val="00B55009"/>
    <w:rsid w:val="00B554FB"/>
    <w:rsid w:val="00B564A7"/>
    <w:rsid w:val="00B56771"/>
    <w:rsid w:val="00B56C31"/>
    <w:rsid w:val="00B5723D"/>
    <w:rsid w:val="00B60182"/>
    <w:rsid w:val="00B609ED"/>
    <w:rsid w:val="00B61D95"/>
    <w:rsid w:val="00B62765"/>
    <w:rsid w:val="00B63283"/>
    <w:rsid w:val="00B63285"/>
    <w:rsid w:val="00B65701"/>
    <w:rsid w:val="00B667FA"/>
    <w:rsid w:val="00B6715C"/>
    <w:rsid w:val="00B67857"/>
    <w:rsid w:val="00B67A60"/>
    <w:rsid w:val="00B67DA7"/>
    <w:rsid w:val="00B71F30"/>
    <w:rsid w:val="00B72BB0"/>
    <w:rsid w:val="00B73565"/>
    <w:rsid w:val="00B73776"/>
    <w:rsid w:val="00B73923"/>
    <w:rsid w:val="00B74DCD"/>
    <w:rsid w:val="00B7521A"/>
    <w:rsid w:val="00B752B2"/>
    <w:rsid w:val="00B75382"/>
    <w:rsid w:val="00B75BFA"/>
    <w:rsid w:val="00B7658C"/>
    <w:rsid w:val="00B76728"/>
    <w:rsid w:val="00B7700D"/>
    <w:rsid w:val="00B775F8"/>
    <w:rsid w:val="00B84FFA"/>
    <w:rsid w:val="00B85280"/>
    <w:rsid w:val="00B864D1"/>
    <w:rsid w:val="00B86A7C"/>
    <w:rsid w:val="00B86E5F"/>
    <w:rsid w:val="00B90F24"/>
    <w:rsid w:val="00B91045"/>
    <w:rsid w:val="00B91A0E"/>
    <w:rsid w:val="00B92EBE"/>
    <w:rsid w:val="00B930E7"/>
    <w:rsid w:val="00B93588"/>
    <w:rsid w:val="00B94585"/>
    <w:rsid w:val="00B94E7E"/>
    <w:rsid w:val="00B94F12"/>
    <w:rsid w:val="00B94FFE"/>
    <w:rsid w:val="00B96A09"/>
    <w:rsid w:val="00B96CAE"/>
    <w:rsid w:val="00B96CB6"/>
    <w:rsid w:val="00B974BA"/>
    <w:rsid w:val="00B975AC"/>
    <w:rsid w:val="00B9783A"/>
    <w:rsid w:val="00BA02E9"/>
    <w:rsid w:val="00BA04B2"/>
    <w:rsid w:val="00BA0847"/>
    <w:rsid w:val="00BA14D6"/>
    <w:rsid w:val="00BA1B7A"/>
    <w:rsid w:val="00BA22F7"/>
    <w:rsid w:val="00BA3F25"/>
    <w:rsid w:val="00BA4585"/>
    <w:rsid w:val="00BA490B"/>
    <w:rsid w:val="00BA4D99"/>
    <w:rsid w:val="00BA5011"/>
    <w:rsid w:val="00BA5B5D"/>
    <w:rsid w:val="00BA64C5"/>
    <w:rsid w:val="00BA679F"/>
    <w:rsid w:val="00BA6944"/>
    <w:rsid w:val="00BA6AD0"/>
    <w:rsid w:val="00BB010F"/>
    <w:rsid w:val="00BB07EF"/>
    <w:rsid w:val="00BB211B"/>
    <w:rsid w:val="00BB2383"/>
    <w:rsid w:val="00BB36A9"/>
    <w:rsid w:val="00BB3755"/>
    <w:rsid w:val="00BB3B0A"/>
    <w:rsid w:val="00BB463E"/>
    <w:rsid w:val="00BB493F"/>
    <w:rsid w:val="00BB518D"/>
    <w:rsid w:val="00BB629C"/>
    <w:rsid w:val="00BB7298"/>
    <w:rsid w:val="00BC0FAB"/>
    <w:rsid w:val="00BC1472"/>
    <w:rsid w:val="00BC2B63"/>
    <w:rsid w:val="00BC2B89"/>
    <w:rsid w:val="00BC54D7"/>
    <w:rsid w:val="00BC56B7"/>
    <w:rsid w:val="00BC6A0B"/>
    <w:rsid w:val="00BC6E99"/>
    <w:rsid w:val="00BC7151"/>
    <w:rsid w:val="00BD0562"/>
    <w:rsid w:val="00BD0AA1"/>
    <w:rsid w:val="00BD1629"/>
    <w:rsid w:val="00BD1F59"/>
    <w:rsid w:val="00BD2D15"/>
    <w:rsid w:val="00BD36ED"/>
    <w:rsid w:val="00BD4519"/>
    <w:rsid w:val="00BD4596"/>
    <w:rsid w:val="00BD4852"/>
    <w:rsid w:val="00BD4B27"/>
    <w:rsid w:val="00BD5D6D"/>
    <w:rsid w:val="00BD6233"/>
    <w:rsid w:val="00BE1039"/>
    <w:rsid w:val="00BE109F"/>
    <w:rsid w:val="00BE1C23"/>
    <w:rsid w:val="00BE1DE4"/>
    <w:rsid w:val="00BE2122"/>
    <w:rsid w:val="00BE2D03"/>
    <w:rsid w:val="00BE60A4"/>
    <w:rsid w:val="00BE66B8"/>
    <w:rsid w:val="00BE72DC"/>
    <w:rsid w:val="00BE7947"/>
    <w:rsid w:val="00BF083E"/>
    <w:rsid w:val="00BF0926"/>
    <w:rsid w:val="00BF204F"/>
    <w:rsid w:val="00BF2B8E"/>
    <w:rsid w:val="00BF2F56"/>
    <w:rsid w:val="00BF413F"/>
    <w:rsid w:val="00BF4CE4"/>
    <w:rsid w:val="00BF4DCD"/>
    <w:rsid w:val="00BF5033"/>
    <w:rsid w:val="00BF651C"/>
    <w:rsid w:val="00C00BEC"/>
    <w:rsid w:val="00C00D3E"/>
    <w:rsid w:val="00C030F9"/>
    <w:rsid w:val="00C04888"/>
    <w:rsid w:val="00C0529F"/>
    <w:rsid w:val="00C067F7"/>
    <w:rsid w:val="00C06E8E"/>
    <w:rsid w:val="00C10720"/>
    <w:rsid w:val="00C10B08"/>
    <w:rsid w:val="00C112FE"/>
    <w:rsid w:val="00C11F1A"/>
    <w:rsid w:val="00C12766"/>
    <w:rsid w:val="00C1292B"/>
    <w:rsid w:val="00C129DD"/>
    <w:rsid w:val="00C13205"/>
    <w:rsid w:val="00C14252"/>
    <w:rsid w:val="00C1467F"/>
    <w:rsid w:val="00C14AF9"/>
    <w:rsid w:val="00C15C6B"/>
    <w:rsid w:val="00C179BD"/>
    <w:rsid w:val="00C20A42"/>
    <w:rsid w:val="00C2157C"/>
    <w:rsid w:val="00C21713"/>
    <w:rsid w:val="00C218FF"/>
    <w:rsid w:val="00C238F4"/>
    <w:rsid w:val="00C25862"/>
    <w:rsid w:val="00C26E7F"/>
    <w:rsid w:val="00C302CD"/>
    <w:rsid w:val="00C30916"/>
    <w:rsid w:val="00C31531"/>
    <w:rsid w:val="00C31F8B"/>
    <w:rsid w:val="00C32C4B"/>
    <w:rsid w:val="00C339C2"/>
    <w:rsid w:val="00C33BFC"/>
    <w:rsid w:val="00C35100"/>
    <w:rsid w:val="00C354D7"/>
    <w:rsid w:val="00C35F48"/>
    <w:rsid w:val="00C370CB"/>
    <w:rsid w:val="00C421EC"/>
    <w:rsid w:val="00C4523F"/>
    <w:rsid w:val="00C5081C"/>
    <w:rsid w:val="00C50935"/>
    <w:rsid w:val="00C50B98"/>
    <w:rsid w:val="00C51299"/>
    <w:rsid w:val="00C52159"/>
    <w:rsid w:val="00C52386"/>
    <w:rsid w:val="00C52FC5"/>
    <w:rsid w:val="00C53C47"/>
    <w:rsid w:val="00C54437"/>
    <w:rsid w:val="00C569A0"/>
    <w:rsid w:val="00C57629"/>
    <w:rsid w:val="00C57F9F"/>
    <w:rsid w:val="00C60BB1"/>
    <w:rsid w:val="00C6102C"/>
    <w:rsid w:val="00C61886"/>
    <w:rsid w:val="00C6209A"/>
    <w:rsid w:val="00C628DC"/>
    <w:rsid w:val="00C62F43"/>
    <w:rsid w:val="00C64D9F"/>
    <w:rsid w:val="00C66764"/>
    <w:rsid w:val="00C66AD0"/>
    <w:rsid w:val="00C66EFE"/>
    <w:rsid w:val="00C6746A"/>
    <w:rsid w:val="00C70F57"/>
    <w:rsid w:val="00C7413E"/>
    <w:rsid w:val="00C75120"/>
    <w:rsid w:val="00C753EF"/>
    <w:rsid w:val="00C75A03"/>
    <w:rsid w:val="00C75D9E"/>
    <w:rsid w:val="00C75F73"/>
    <w:rsid w:val="00C76613"/>
    <w:rsid w:val="00C76A7F"/>
    <w:rsid w:val="00C77FD3"/>
    <w:rsid w:val="00C812C4"/>
    <w:rsid w:val="00C814A9"/>
    <w:rsid w:val="00C821D2"/>
    <w:rsid w:val="00C82EF2"/>
    <w:rsid w:val="00C83729"/>
    <w:rsid w:val="00C8425F"/>
    <w:rsid w:val="00C84973"/>
    <w:rsid w:val="00C855BB"/>
    <w:rsid w:val="00C85CD0"/>
    <w:rsid w:val="00C8707A"/>
    <w:rsid w:val="00C878AC"/>
    <w:rsid w:val="00C9079C"/>
    <w:rsid w:val="00C90F32"/>
    <w:rsid w:val="00C90F71"/>
    <w:rsid w:val="00C916C2"/>
    <w:rsid w:val="00C91BD6"/>
    <w:rsid w:val="00C920AD"/>
    <w:rsid w:val="00C92CC8"/>
    <w:rsid w:val="00C92F8C"/>
    <w:rsid w:val="00C92FCF"/>
    <w:rsid w:val="00C941B1"/>
    <w:rsid w:val="00C94BB4"/>
    <w:rsid w:val="00C95935"/>
    <w:rsid w:val="00C96A71"/>
    <w:rsid w:val="00CA0241"/>
    <w:rsid w:val="00CA0360"/>
    <w:rsid w:val="00CA05AA"/>
    <w:rsid w:val="00CA08CB"/>
    <w:rsid w:val="00CA0B94"/>
    <w:rsid w:val="00CA229A"/>
    <w:rsid w:val="00CA2496"/>
    <w:rsid w:val="00CA24FF"/>
    <w:rsid w:val="00CA25C2"/>
    <w:rsid w:val="00CA282F"/>
    <w:rsid w:val="00CA45C6"/>
    <w:rsid w:val="00CA47AC"/>
    <w:rsid w:val="00CA507B"/>
    <w:rsid w:val="00CA50D9"/>
    <w:rsid w:val="00CA5371"/>
    <w:rsid w:val="00CA57D4"/>
    <w:rsid w:val="00CA68A7"/>
    <w:rsid w:val="00CA798A"/>
    <w:rsid w:val="00CB054E"/>
    <w:rsid w:val="00CB059C"/>
    <w:rsid w:val="00CB1EA2"/>
    <w:rsid w:val="00CB2ABE"/>
    <w:rsid w:val="00CB3006"/>
    <w:rsid w:val="00CB3034"/>
    <w:rsid w:val="00CB3051"/>
    <w:rsid w:val="00CB4993"/>
    <w:rsid w:val="00CB4A5A"/>
    <w:rsid w:val="00CB553D"/>
    <w:rsid w:val="00CB5A69"/>
    <w:rsid w:val="00CB76EA"/>
    <w:rsid w:val="00CB7A44"/>
    <w:rsid w:val="00CB7BA4"/>
    <w:rsid w:val="00CB7C85"/>
    <w:rsid w:val="00CC0E60"/>
    <w:rsid w:val="00CC1D54"/>
    <w:rsid w:val="00CC2A82"/>
    <w:rsid w:val="00CC2E3A"/>
    <w:rsid w:val="00CC3657"/>
    <w:rsid w:val="00CC4C3E"/>
    <w:rsid w:val="00CC4F7C"/>
    <w:rsid w:val="00CC6E96"/>
    <w:rsid w:val="00CD0739"/>
    <w:rsid w:val="00CD0949"/>
    <w:rsid w:val="00CD0C20"/>
    <w:rsid w:val="00CD0EE0"/>
    <w:rsid w:val="00CD2173"/>
    <w:rsid w:val="00CD4BC6"/>
    <w:rsid w:val="00CD4EE2"/>
    <w:rsid w:val="00CD5C22"/>
    <w:rsid w:val="00CD6598"/>
    <w:rsid w:val="00CD7742"/>
    <w:rsid w:val="00CD79E6"/>
    <w:rsid w:val="00CE02CD"/>
    <w:rsid w:val="00CE0A3D"/>
    <w:rsid w:val="00CE1F46"/>
    <w:rsid w:val="00CE37F1"/>
    <w:rsid w:val="00CE484E"/>
    <w:rsid w:val="00CE4AB2"/>
    <w:rsid w:val="00CE544E"/>
    <w:rsid w:val="00CE546B"/>
    <w:rsid w:val="00CE5BD4"/>
    <w:rsid w:val="00CE5D33"/>
    <w:rsid w:val="00CE63D1"/>
    <w:rsid w:val="00CE6F32"/>
    <w:rsid w:val="00CE6FED"/>
    <w:rsid w:val="00CF0B29"/>
    <w:rsid w:val="00CF1478"/>
    <w:rsid w:val="00CF1D32"/>
    <w:rsid w:val="00CF2C28"/>
    <w:rsid w:val="00CF3D2A"/>
    <w:rsid w:val="00CF54EB"/>
    <w:rsid w:val="00CF64DF"/>
    <w:rsid w:val="00CF6654"/>
    <w:rsid w:val="00CF7093"/>
    <w:rsid w:val="00CF7525"/>
    <w:rsid w:val="00CF7B6D"/>
    <w:rsid w:val="00D0102D"/>
    <w:rsid w:val="00D013E9"/>
    <w:rsid w:val="00D01B3D"/>
    <w:rsid w:val="00D01B9D"/>
    <w:rsid w:val="00D01F74"/>
    <w:rsid w:val="00D021AA"/>
    <w:rsid w:val="00D025F1"/>
    <w:rsid w:val="00D031CA"/>
    <w:rsid w:val="00D0436F"/>
    <w:rsid w:val="00D04960"/>
    <w:rsid w:val="00D061A4"/>
    <w:rsid w:val="00D0630F"/>
    <w:rsid w:val="00D07481"/>
    <w:rsid w:val="00D1140D"/>
    <w:rsid w:val="00D11E04"/>
    <w:rsid w:val="00D12B45"/>
    <w:rsid w:val="00D13E01"/>
    <w:rsid w:val="00D13FC8"/>
    <w:rsid w:val="00D143D3"/>
    <w:rsid w:val="00D14590"/>
    <w:rsid w:val="00D14CE6"/>
    <w:rsid w:val="00D16391"/>
    <w:rsid w:val="00D17026"/>
    <w:rsid w:val="00D174D6"/>
    <w:rsid w:val="00D20EFE"/>
    <w:rsid w:val="00D22CDB"/>
    <w:rsid w:val="00D22D02"/>
    <w:rsid w:val="00D23AFB"/>
    <w:rsid w:val="00D24001"/>
    <w:rsid w:val="00D2481E"/>
    <w:rsid w:val="00D254A8"/>
    <w:rsid w:val="00D2587D"/>
    <w:rsid w:val="00D261A8"/>
    <w:rsid w:val="00D275D5"/>
    <w:rsid w:val="00D2769D"/>
    <w:rsid w:val="00D27C16"/>
    <w:rsid w:val="00D27D03"/>
    <w:rsid w:val="00D27EE2"/>
    <w:rsid w:val="00D30DF3"/>
    <w:rsid w:val="00D334C3"/>
    <w:rsid w:val="00D3381F"/>
    <w:rsid w:val="00D34F5A"/>
    <w:rsid w:val="00D35851"/>
    <w:rsid w:val="00D40970"/>
    <w:rsid w:val="00D40A9B"/>
    <w:rsid w:val="00D43C05"/>
    <w:rsid w:val="00D4570B"/>
    <w:rsid w:val="00D457D7"/>
    <w:rsid w:val="00D45C03"/>
    <w:rsid w:val="00D4623F"/>
    <w:rsid w:val="00D46651"/>
    <w:rsid w:val="00D4784D"/>
    <w:rsid w:val="00D5142D"/>
    <w:rsid w:val="00D514E3"/>
    <w:rsid w:val="00D52255"/>
    <w:rsid w:val="00D53824"/>
    <w:rsid w:val="00D54EF7"/>
    <w:rsid w:val="00D55D95"/>
    <w:rsid w:val="00D576D4"/>
    <w:rsid w:val="00D60657"/>
    <w:rsid w:val="00D60A4D"/>
    <w:rsid w:val="00D60EFE"/>
    <w:rsid w:val="00D61015"/>
    <w:rsid w:val="00D63F1C"/>
    <w:rsid w:val="00D65149"/>
    <w:rsid w:val="00D66797"/>
    <w:rsid w:val="00D6741E"/>
    <w:rsid w:val="00D71635"/>
    <w:rsid w:val="00D7353C"/>
    <w:rsid w:val="00D73BAA"/>
    <w:rsid w:val="00D73CD8"/>
    <w:rsid w:val="00D73F81"/>
    <w:rsid w:val="00D74A7F"/>
    <w:rsid w:val="00D74B1E"/>
    <w:rsid w:val="00D75859"/>
    <w:rsid w:val="00D77E4C"/>
    <w:rsid w:val="00D80E7F"/>
    <w:rsid w:val="00D80EC8"/>
    <w:rsid w:val="00D812F6"/>
    <w:rsid w:val="00D823A1"/>
    <w:rsid w:val="00D82A08"/>
    <w:rsid w:val="00D831C1"/>
    <w:rsid w:val="00D837DC"/>
    <w:rsid w:val="00D905E2"/>
    <w:rsid w:val="00D91CA3"/>
    <w:rsid w:val="00D91D26"/>
    <w:rsid w:val="00D923F9"/>
    <w:rsid w:val="00D92605"/>
    <w:rsid w:val="00D92808"/>
    <w:rsid w:val="00D92D35"/>
    <w:rsid w:val="00D92F3C"/>
    <w:rsid w:val="00D92FC4"/>
    <w:rsid w:val="00D93206"/>
    <w:rsid w:val="00D9337E"/>
    <w:rsid w:val="00D933DC"/>
    <w:rsid w:val="00D93AB0"/>
    <w:rsid w:val="00D957B6"/>
    <w:rsid w:val="00D96065"/>
    <w:rsid w:val="00D966BD"/>
    <w:rsid w:val="00D96802"/>
    <w:rsid w:val="00D96A64"/>
    <w:rsid w:val="00D9732B"/>
    <w:rsid w:val="00DA01B3"/>
    <w:rsid w:val="00DA1A8A"/>
    <w:rsid w:val="00DA1CD4"/>
    <w:rsid w:val="00DA1DC9"/>
    <w:rsid w:val="00DA29D4"/>
    <w:rsid w:val="00DA459E"/>
    <w:rsid w:val="00DA5F85"/>
    <w:rsid w:val="00DA69B8"/>
    <w:rsid w:val="00DB0922"/>
    <w:rsid w:val="00DB1008"/>
    <w:rsid w:val="00DB12E5"/>
    <w:rsid w:val="00DB2A05"/>
    <w:rsid w:val="00DB2AFC"/>
    <w:rsid w:val="00DB2DFB"/>
    <w:rsid w:val="00DB3D81"/>
    <w:rsid w:val="00DB4D83"/>
    <w:rsid w:val="00DB509D"/>
    <w:rsid w:val="00DB556C"/>
    <w:rsid w:val="00DB668F"/>
    <w:rsid w:val="00DB724B"/>
    <w:rsid w:val="00DB73BC"/>
    <w:rsid w:val="00DB7924"/>
    <w:rsid w:val="00DC0679"/>
    <w:rsid w:val="00DC078E"/>
    <w:rsid w:val="00DC085D"/>
    <w:rsid w:val="00DC271F"/>
    <w:rsid w:val="00DC3986"/>
    <w:rsid w:val="00DC3A32"/>
    <w:rsid w:val="00DC3D80"/>
    <w:rsid w:val="00DC4328"/>
    <w:rsid w:val="00DC5151"/>
    <w:rsid w:val="00DC5235"/>
    <w:rsid w:val="00DC5BFC"/>
    <w:rsid w:val="00DC602A"/>
    <w:rsid w:val="00DC7222"/>
    <w:rsid w:val="00DD122D"/>
    <w:rsid w:val="00DD16C9"/>
    <w:rsid w:val="00DD190E"/>
    <w:rsid w:val="00DD1AA2"/>
    <w:rsid w:val="00DD2419"/>
    <w:rsid w:val="00DD3E2A"/>
    <w:rsid w:val="00DD41AB"/>
    <w:rsid w:val="00DD7B92"/>
    <w:rsid w:val="00DD7F9B"/>
    <w:rsid w:val="00DE0C74"/>
    <w:rsid w:val="00DE0F85"/>
    <w:rsid w:val="00DE1595"/>
    <w:rsid w:val="00DE2985"/>
    <w:rsid w:val="00DE2A5B"/>
    <w:rsid w:val="00DE2A98"/>
    <w:rsid w:val="00DE3288"/>
    <w:rsid w:val="00DE4999"/>
    <w:rsid w:val="00DE53AA"/>
    <w:rsid w:val="00DE65F8"/>
    <w:rsid w:val="00DE66C5"/>
    <w:rsid w:val="00DE71BD"/>
    <w:rsid w:val="00DE74F4"/>
    <w:rsid w:val="00DF0676"/>
    <w:rsid w:val="00DF077B"/>
    <w:rsid w:val="00DF1734"/>
    <w:rsid w:val="00DF3108"/>
    <w:rsid w:val="00DF36E1"/>
    <w:rsid w:val="00DF53DC"/>
    <w:rsid w:val="00DF6474"/>
    <w:rsid w:val="00DF7A1B"/>
    <w:rsid w:val="00E00845"/>
    <w:rsid w:val="00E00C07"/>
    <w:rsid w:val="00E03349"/>
    <w:rsid w:val="00E033D8"/>
    <w:rsid w:val="00E0355A"/>
    <w:rsid w:val="00E03999"/>
    <w:rsid w:val="00E03EA4"/>
    <w:rsid w:val="00E04436"/>
    <w:rsid w:val="00E06735"/>
    <w:rsid w:val="00E075D5"/>
    <w:rsid w:val="00E0789C"/>
    <w:rsid w:val="00E07A60"/>
    <w:rsid w:val="00E07BA1"/>
    <w:rsid w:val="00E108DD"/>
    <w:rsid w:val="00E11323"/>
    <w:rsid w:val="00E11733"/>
    <w:rsid w:val="00E12221"/>
    <w:rsid w:val="00E12721"/>
    <w:rsid w:val="00E12888"/>
    <w:rsid w:val="00E12E2C"/>
    <w:rsid w:val="00E1322A"/>
    <w:rsid w:val="00E13DEE"/>
    <w:rsid w:val="00E149B2"/>
    <w:rsid w:val="00E150B1"/>
    <w:rsid w:val="00E155D1"/>
    <w:rsid w:val="00E155E1"/>
    <w:rsid w:val="00E157D8"/>
    <w:rsid w:val="00E16485"/>
    <w:rsid w:val="00E16BA8"/>
    <w:rsid w:val="00E17157"/>
    <w:rsid w:val="00E20539"/>
    <w:rsid w:val="00E20922"/>
    <w:rsid w:val="00E209AD"/>
    <w:rsid w:val="00E23920"/>
    <w:rsid w:val="00E23A09"/>
    <w:rsid w:val="00E24824"/>
    <w:rsid w:val="00E25043"/>
    <w:rsid w:val="00E30D34"/>
    <w:rsid w:val="00E30E17"/>
    <w:rsid w:val="00E32E29"/>
    <w:rsid w:val="00E33463"/>
    <w:rsid w:val="00E3410C"/>
    <w:rsid w:val="00E35D15"/>
    <w:rsid w:val="00E35E43"/>
    <w:rsid w:val="00E36B45"/>
    <w:rsid w:val="00E3706B"/>
    <w:rsid w:val="00E37EA4"/>
    <w:rsid w:val="00E37F8D"/>
    <w:rsid w:val="00E4069E"/>
    <w:rsid w:val="00E422F6"/>
    <w:rsid w:val="00E438C9"/>
    <w:rsid w:val="00E44A94"/>
    <w:rsid w:val="00E44CAB"/>
    <w:rsid w:val="00E453A3"/>
    <w:rsid w:val="00E4652C"/>
    <w:rsid w:val="00E46D36"/>
    <w:rsid w:val="00E47935"/>
    <w:rsid w:val="00E50AED"/>
    <w:rsid w:val="00E51058"/>
    <w:rsid w:val="00E5111F"/>
    <w:rsid w:val="00E526A5"/>
    <w:rsid w:val="00E52AA6"/>
    <w:rsid w:val="00E53804"/>
    <w:rsid w:val="00E53BFD"/>
    <w:rsid w:val="00E53C7F"/>
    <w:rsid w:val="00E545B0"/>
    <w:rsid w:val="00E54E5E"/>
    <w:rsid w:val="00E5514C"/>
    <w:rsid w:val="00E55C72"/>
    <w:rsid w:val="00E56F77"/>
    <w:rsid w:val="00E6027C"/>
    <w:rsid w:val="00E607F6"/>
    <w:rsid w:val="00E60FB3"/>
    <w:rsid w:val="00E621C8"/>
    <w:rsid w:val="00E6315F"/>
    <w:rsid w:val="00E639F8"/>
    <w:rsid w:val="00E63D03"/>
    <w:rsid w:val="00E63FC0"/>
    <w:rsid w:val="00E649E5"/>
    <w:rsid w:val="00E66663"/>
    <w:rsid w:val="00E67520"/>
    <w:rsid w:val="00E67EA7"/>
    <w:rsid w:val="00E71784"/>
    <w:rsid w:val="00E71E35"/>
    <w:rsid w:val="00E72C8A"/>
    <w:rsid w:val="00E73180"/>
    <w:rsid w:val="00E74712"/>
    <w:rsid w:val="00E75803"/>
    <w:rsid w:val="00E80189"/>
    <w:rsid w:val="00E802F2"/>
    <w:rsid w:val="00E80529"/>
    <w:rsid w:val="00E807B5"/>
    <w:rsid w:val="00E81BC4"/>
    <w:rsid w:val="00E825D2"/>
    <w:rsid w:val="00E82AB4"/>
    <w:rsid w:val="00E8603C"/>
    <w:rsid w:val="00E860ED"/>
    <w:rsid w:val="00E86CE7"/>
    <w:rsid w:val="00E86D6A"/>
    <w:rsid w:val="00E87803"/>
    <w:rsid w:val="00E87889"/>
    <w:rsid w:val="00E9157E"/>
    <w:rsid w:val="00E91A18"/>
    <w:rsid w:val="00E92F5B"/>
    <w:rsid w:val="00E935B0"/>
    <w:rsid w:val="00E94C93"/>
    <w:rsid w:val="00E954FA"/>
    <w:rsid w:val="00E9586F"/>
    <w:rsid w:val="00E96B86"/>
    <w:rsid w:val="00E96D8B"/>
    <w:rsid w:val="00EA073F"/>
    <w:rsid w:val="00EA0B83"/>
    <w:rsid w:val="00EA116D"/>
    <w:rsid w:val="00EA11C5"/>
    <w:rsid w:val="00EA27D1"/>
    <w:rsid w:val="00EA2BAF"/>
    <w:rsid w:val="00EA407C"/>
    <w:rsid w:val="00EA6037"/>
    <w:rsid w:val="00EA76B6"/>
    <w:rsid w:val="00EB0DDC"/>
    <w:rsid w:val="00EB1010"/>
    <w:rsid w:val="00EB1461"/>
    <w:rsid w:val="00EB1D3F"/>
    <w:rsid w:val="00EB214D"/>
    <w:rsid w:val="00EB2250"/>
    <w:rsid w:val="00EB22C0"/>
    <w:rsid w:val="00EB28F3"/>
    <w:rsid w:val="00EB2AC4"/>
    <w:rsid w:val="00EB33F0"/>
    <w:rsid w:val="00EB3802"/>
    <w:rsid w:val="00EB3BD0"/>
    <w:rsid w:val="00EB41BA"/>
    <w:rsid w:val="00EB4BFC"/>
    <w:rsid w:val="00EB5156"/>
    <w:rsid w:val="00EB5422"/>
    <w:rsid w:val="00EB6760"/>
    <w:rsid w:val="00EB7DB1"/>
    <w:rsid w:val="00EB7DBE"/>
    <w:rsid w:val="00EC25C6"/>
    <w:rsid w:val="00EC3708"/>
    <w:rsid w:val="00EC51EF"/>
    <w:rsid w:val="00ED0624"/>
    <w:rsid w:val="00ED0C9D"/>
    <w:rsid w:val="00ED0CF0"/>
    <w:rsid w:val="00ED11D1"/>
    <w:rsid w:val="00ED1317"/>
    <w:rsid w:val="00ED2388"/>
    <w:rsid w:val="00ED2650"/>
    <w:rsid w:val="00ED3756"/>
    <w:rsid w:val="00ED43BF"/>
    <w:rsid w:val="00ED5B76"/>
    <w:rsid w:val="00ED5EF0"/>
    <w:rsid w:val="00ED615C"/>
    <w:rsid w:val="00ED680F"/>
    <w:rsid w:val="00ED7BC4"/>
    <w:rsid w:val="00EE04CD"/>
    <w:rsid w:val="00EE0718"/>
    <w:rsid w:val="00EE1849"/>
    <w:rsid w:val="00EE23CD"/>
    <w:rsid w:val="00EE2832"/>
    <w:rsid w:val="00EE3515"/>
    <w:rsid w:val="00EE3AF6"/>
    <w:rsid w:val="00EE4036"/>
    <w:rsid w:val="00EE4325"/>
    <w:rsid w:val="00EE4B08"/>
    <w:rsid w:val="00EE5C4F"/>
    <w:rsid w:val="00EE6CF9"/>
    <w:rsid w:val="00EE7024"/>
    <w:rsid w:val="00EE7303"/>
    <w:rsid w:val="00EE7713"/>
    <w:rsid w:val="00EE79B8"/>
    <w:rsid w:val="00EF19A6"/>
    <w:rsid w:val="00EF1FCF"/>
    <w:rsid w:val="00EF445D"/>
    <w:rsid w:val="00EF44AF"/>
    <w:rsid w:val="00EF5901"/>
    <w:rsid w:val="00EF737A"/>
    <w:rsid w:val="00EF7482"/>
    <w:rsid w:val="00EF7B5B"/>
    <w:rsid w:val="00EF7E04"/>
    <w:rsid w:val="00F016D3"/>
    <w:rsid w:val="00F039EC"/>
    <w:rsid w:val="00F03DA5"/>
    <w:rsid w:val="00F04FFC"/>
    <w:rsid w:val="00F05257"/>
    <w:rsid w:val="00F05B13"/>
    <w:rsid w:val="00F067C3"/>
    <w:rsid w:val="00F068F6"/>
    <w:rsid w:val="00F06A47"/>
    <w:rsid w:val="00F06D5E"/>
    <w:rsid w:val="00F0704C"/>
    <w:rsid w:val="00F07161"/>
    <w:rsid w:val="00F10D99"/>
    <w:rsid w:val="00F135CB"/>
    <w:rsid w:val="00F138FC"/>
    <w:rsid w:val="00F14B9F"/>
    <w:rsid w:val="00F15C22"/>
    <w:rsid w:val="00F16197"/>
    <w:rsid w:val="00F16B61"/>
    <w:rsid w:val="00F2190D"/>
    <w:rsid w:val="00F232FF"/>
    <w:rsid w:val="00F23EE4"/>
    <w:rsid w:val="00F24087"/>
    <w:rsid w:val="00F252F8"/>
    <w:rsid w:val="00F25E42"/>
    <w:rsid w:val="00F25EC8"/>
    <w:rsid w:val="00F2607B"/>
    <w:rsid w:val="00F27D4D"/>
    <w:rsid w:val="00F311AA"/>
    <w:rsid w:val="00F31B4A"/>
    <w:rsid w:val="00F31EDA"/>
    <w:rsid w:val="00F3233F"/>
    <w:rsid w:val="00F326A2"/>
    <w:rsid w:val="00F3519C"/>
    <w:rsid w:val="00F36A7D"/>
    <w:rsid w:val="00F373B3"/>
    <w:rsid w:val="00F37526"/>
    <w:rsid w:val="00F4043A"/>
    <w:rsid w:val="00F40BBD"/>
    <w:rsid w:val="00F4179E"/>
    <w:rsid w:val="00F41D57"/>
    <w:rsid w:val="00F427A4"/>
    <w:rsid w:val="00F42820"/>
    <w:rsid w:val="00F44258"/>
    <w:rsid w:val="00F44D39"/>
    <w:rsid w:val="00F4527E"/>
    <w:rsid w:val="00F47796"/>
    <w:rsid w:val="00F47EC6"/>
    <w:rsid w:val="00F47F6F"/>
    <w:rsid w:val="00F50476"/>
    <w:rsid w:val="00F517F5"/>
    <w:rsid w:val="00F5232F"/>
    <w:rsid w:val="00F53FE4"/>
    <w:rsid w:val="00F5414C"/>
    <w:rsid w:val="00F550EE"/>
    <w:rsid w:val="00F5672E"/>
    <w:rsid w:val="00F56BDF"/>
    <w:rsid w:val="00F56F7A"/>
    <w:rsid w:val="00F57271"/>
    <w:rsid w:val="00F60324"/>
    <w:rsid w:val="00F61713"/>
    <w:rsid w:val="00F61876"/>
    <w:rsid w:val="00F63CC3"/>
    <w:rsid w:val="00F64F20"/>
    <w:rsid w:val="00F664A7"/>
    <w:rsid w:val="00F66C39"/>
    <w:rsid w:val="00F66F0E"/>
    <w:rsid w:val="00F676AD"/>
    <w:rsid w:val="00F67EA5"/>
    <w:rsid w:val="00F70075"/>
    <w:rsid w:val="00F703FF"/>
    <w:rsid w:val="00F709F8"/>
    <w:rsid w:val="00F71858"/>
    <w:rsid w:val="00F71B5E"/>
    <w:rsid w:val="00F72631"/>
    <w:rsid w:val="00F72DF0"/>
    <w:rsid w:val="00F730F5"/>
    <w:rsid w:val="00F753CE"/>
    <w:rsid w:val="00F75FF8"/>
    <w:rsid w:val="00F7675A"/>
    <w:rsid w:val="00F76D51"/>
    <w:rsid w:val="00F804FB"/>
    <w:rsid w:val="00F811DC"/>
    <w:rsid w:val="00F82453"/>
    <w:rsid w:val="00F82581"/>
    <w:rsid w:val="00F8280B"/>
    <w:rsid w:val="00F83D73"/>
    <w:rsid w:val="00F84214"/>
    <w:rsid w:val="00F842D4"/>
    <w:rsid w:val="00F843C5"/>
    <w:rsid w:val="00F844D1"/>
    <w:rsid w:val="00F84A43"/>
    <w:rsid w:val="00F85AD1"/>
    <w:rsid w:val="00F85E73"/>
    <w:rsid w:val="00F8637B"/>
    <w:rsid w:val="00F87186"/>
    <w:rsid w:val="00F87242"/>
    <w:rsid w:val="00F9197E"/>
    <w:rsid w:val="00F91B48"/>
    <w:rsid w:val="00F91B4D"/>
    <w:rsid w:val="00F91EDE"/>
    <w:rsid w:val="00F93242"/>
    <w:rsid w:val="00F94250"/>
    <w:rsid w:val="00F94539"/>
    <w:rsid w:val="00F94815"/>
    <w:rsid w:val="00F95936"/>
    <w:rsid w:val="00F95957"/>
    <w:rsid w:val="00F96BF1"/>
    <w:rsid w:val="00F97DFD"/>
    <w:rsid w:val="00F97F07"/>
    <w:rsid w:val="00FA11E7"/>
    <w:rsid w:val="00FA16AB"/>
    <w:rsid w:val="00FA1A0A"/>
    <w:rsid w:val="00FA205A"/>
    <w:rsid w:val="00FA2759"/>
    <w:rsid w:val="00FA2910"/>
    <w:rsid w:val="00FA3057"/>
    <w:rsid w:val="00FA3B8D"/>
    <w:rsid w:val="00FA4404"/>
    <w:rsid w:val="00FA47BE"/>
    <w:rsid w:val="00FA4B10"/>
    <w:rsid w:val="00FA55D0"/>
    <w:rsid w:val="00FA6D91"/>
    <w:rsid w:val="00FA7522"/>
    <w:rsid w:val="00FB0DDB"/>
    <w:rsid w:val="00FB1E8B"/>
    <w:rsid w:val="00FB1FC8"/>
    <w:rsid w:val="00FB22C9"/>
    <w:rsid w:val="00FB2792"/>
    <w:rsid w:val="00FB4644"/>
    <w:rsid w:val="00FB59A7"/>
    <w:rsid w:val="00FB790C"/>
    <w:rsid w:val="00FC109A"/>
    <w:rsid w:val="00FC1866"/>
    <w:rsid w:val="00FC2A3B"/>
    <w:rsid w:val="00FC4BF5"/>
    <w:rsid w:val="00FC6CFA"/>
    <w:rsid w:val="00FC7B8F"/>
    <w:rsid w:val="00FD0608"/>
    <w:rsid w:val="00FD07D2"/>
    <w:rsid w:val="00FD30CD"/>
    <w:rsid w:val="00FD316D"/>
    <w:rsid w:val="00FD49CE"/>
    <w:rsid w:val="00FD57E4"/>
    <w:rsid w:val="00FD5B44"/>
    <w:rsid w:val="00FD5DA0"/>
    <w:rsid w:val="00FD5E3D"/>
    <w:rsid w:val="00FD6536"/>
    <w:rsid w:val="00FD7E68"/>
    <w:rsid w:val="00FD7EC8"/>
    <w:rsid w:val="00FE0C77"/>
    <w:rsid w:val="00FE0FD2"/>
    <w:rsid w:val="00FE2179"/>
    <w:rsid w:val="00FE24B3"/>
    <w:rsid w:val="00FE2871"/>
    <w:rsid w:val="00FE3647"/>
    <w:rsid w:val="00FE3FC8"/>
    <w:rsid w:val="00FE43BF"/>
    <w:rsid w:val="00FE5185"/>
    <w:rsid w:val="00FE5C2E"/>
    <w:rsid w:val="00FF10D5"/>
    <w:rsid w:val="00FF1556"/>
    <w:rsid w:val="00FF1FBD"/>
    <w:rsid w:val="00FF2261"/>
    <w:rsid w:val="00FF288C"/>
    <w:rsid w:val="00FF29E7"/>
    <w:rsid w:val="00FF3141"/>
    <w:rsid w:val="00FF3710"/>
    <w:rsid w:val="00FF3E1A"/>
    <w:rsid w:val="00FF4FB8"/>
    <w:rsid w:val="00FF5E29"/>
    <w:rsid w:val="00FF5E37"/>
    <w:rsid w:val="00FF601E"/>
    <w:rsid w:val="00FF6673"/>
    <w:rsid w:val="00FF6C9A"/>
    <w:rsid w:val="00FF6F07"/>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297A"/>
    <w:pPr>
      <w:spacing w:after="0" w:line="240" w:lineRule="auto"/>
    </w:pPr>
    <w:rPr>
      <w:rFonts w:ascii="Times New Roman" w:eastAsia="Times New Roman" w:hAnsi="Times New Roman" w:cs="Times New Roman"/>
      <w:b/>
      <w:sz w:val="20"/>
      <w:szCs w:val="20"/>
      <w:lang w:val="en-US"/>
    </w:rPr>
  </w:style>
  <w:style w:type="character" w:customStyle="1" w:styleId="a4">
    <w:name w:val="Основной текст Знак"/>
    <w:basedOn w:val="a0"/>
    <w:link w:val="a3"/>
    <w:rsid w:val="00B0297A"/>
    <w:rPr>
      <w:rFonts w:ascii="Times New Roman" w:eastAsia="Times New Roman" w:hAnsi="Times New Roman" w:cs="Times New Roman"/>
      <w:b/>
      <w:sz w:val="20"/>
      <w:szCs w:val="20"/>
      <w:lang w:val="en-US" w:eastAsia="ru-RU"/>
    </w:rPr>
  </w:style>
  <w:style w:type="paragraph" w:customStyle="1" w:styleId="ConsPlusNormal">
    <w:name w:val="ConsPlusNormal"/>
    <w:rsid w:val="00B0297A"/>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B0297A"/>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Normal">
    <w:name w:val="ConsNormal"/>
    <w:rsid w:val="00A76517"/>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FADCAD374D790D5E20F7BD6B55B4ECDE81D59EDBEE4E80615710666C36U0I" TargetMode="External"/><Relationship Id="rId117" Type="http://schemas.openxmlformats.org/officeDocument/2006/relationships/hyperlink" Target="consultantplus://offline/ref=24FF06D73F5BDEDF028C3EBBEFDA1FC9D2401BBC676E56E49A2E5AEF1AA5BF97711AD884E249u1L" TargetMode="External"/><Relationship Id="rId21" Type="http://schemas.openxmlformats.org/officeDocument/2006/relationships/hyperlink" Target="consultantplus://offline/ref=1569751E901873C570E0D2B2F5B7F72CCC54DBC220372DE9DC2A51FE2E33C82670F7DA9137J7N5G" TargetMode="External"/><Relationship Id="rId42" Type="http://schemas.openxmlformats.org/officeDocument/2006/relationships/hyperlink" Target="consultantplus://offline/ref=24FF06D73F5BDEDF028C3EBBEFDA1FC9D2401BBC676E56E49A2E5AEF1AA5BF97711AD884E249uAL" TargetMode="External"/><Relationship Id="rId47" Type="http://schemas.openxmlformats.org/officeDocument/2006/relationships/hyperlink" Target="consultantplus://offline/ref=24FF06D73F5BDEDF028C3EBBEFDA1FC9D1401FBC6E3101E6CB7B544EuAL" TargetMode="External"/><Relationship Id="rId63" Type="http://schemas.openxmlformats.org/officeDocument/2006/relationships/hyperlink" Target="consultantplus://offline/ref=DA3BEFB8651A682C92FEAB8BB320FBF670B50440D8BC3F0986D711E6C9M6L1I" TargetMode="External"/><Relationship Id="rId68" Type="http://schemas.openxmlformats.org/officeDocument/2006/relationships/hyperlink" Target="consultantplus://offline/ref=182A96277D766F213B49C1060915CF6822522474D57893DCAE9B0723CED5w7I" TargetMode="External"/><Relationship Id="rId84" Type="http://schemas.openxmlformats.org/officeDocument/2006/relationships/hyperlink" Target="consultantplus://offline/ref=ED9A9EE6A87629EA6306934B9C65A27052D9CD9D8D57548D99A32DADDE9B6585C5EDC4A3E2B14B64w6JEG" TargetMode="External"/><Relationship Id="rId89" Type="http://schemas.openxmlformats.org/officeDocument/2006/relationships/hyperlink" Target="consultantplus://offline/ref=01EA29D4A46ECD2286561A22CC873019D49953D7C1306DB8A7E18B318E0B6E5D00EF50D614918D1BEF8CFC10o8J7F" TargetMode="External"/><Relationship Id="rId112" Type="http://schemas.openxmlformats.org/officeDocument/2006/relationships/hyperlink" Target="consultantplus://offline/ref=D82ECC5C4F67E855E8ACDCA2A6446A0C82633DDB1FC8BC1D8F1D8AC23A25A96F59A415DDD32925A5FCE7CF9DW1o8G" TargetMode="External"/><Relationship Id="rId133" Type="http://schemas.openxmlformats.org/officeDocument/2006/relationships/hyperlink" Target="consultantplus://offline/ref=24FF06D73F5BDEDF028C20B6F9B641CDD64346B46D645EB6C77101B24DACB5C0365581C4A69F8AE37282B743u4L" TargetMode="External"/><Relationship Id="rId138" Type="http://schemas.openxmlformats.org/officeDocument/2006/relationships/hyperlink" Target="consultantplus://offline/ref=24FF06D73F5BDEDF028C3EBBEFDA1FC9D2401BBC676E56E49A2E5AEF1AA5BF97711AD886E2928CEB47u7L" TargetMode="External"/><Relationship Id="rId154" Type="http://schemas.openxmlformats.org/officeDocument/2006/relationships/hyperlink" Target="consultantplus://offline/ref=F08059EEEF2ABDC17F3A254B460C87C6829D4C9153B6AB9D14F57513BC2F1E293858DDC134B93BF5472C1C1Dc6A7N" TargetMode="External"/><Relationship Id="rId159" Type="http://schemas.openxmlformats.org/officeDocument/2006/relationships/hyperlink" Target="consultantplus://offline/ref=F08059EEEF2ABDC17F3A254B460C87C6829D4C9153B6AB9D14F57513BC2F1E293858DDC134B93BF5472C1819c6A2N" TargetMode="External"/><Relationship Id="rId175" Type="http://schemas.openxmlformats.org/officeDocument/2006/relationships/fontTable" Target="fontTable.xml"/><Relationship Id="rId170" Type="http://schemas.openxmlformats.org/officeDocument/2006/relationships/hyperlink" Target="consultantplus://offline/ref=F08059EEEF2ABDC17F3A254B460C87C6829D4C9153B6AB9D14F57513BC2F1E293858DDC134B93BF5472C1A1Fc6A6N" TargetMode="External"/><Relationship Id="rId16" Type="http://schemas.openxmlformats.org/officeDocument/2006/relationships/hyperlink" Target="consultantplus://offline/ref=1569751E901873C570E0D2B2F5B7F72CCC54DACA29362DE9DC2A51FE2E33C82670F7DA9130765A25J3N8G" TargetMode="External"/><Relationship Id="rId107" Type="http://schemas.openxmlformats.org/officeDocument/2006/relationships/hyperlink" Target="consultantplus://offline/ref=24FF06D73F5BDEDF028C20B6F9B641CDD64346B464675DB5CE7D5CB845F5B9C2315ADED3A1D686E27282B63646u3L" TargetMode="External"/><Relationship Id="rId11" Type="http://schemas.openxmlformats.org/officeDocument/2006/relationships/hyperlink" Target="consultantplus://offline/ref=24FF06D73F5BDEDF028C20B6F9B641CDD64346B4626659BAC27101B24DACB5C0365581C4A69F8AE37282B643u0L" TargetMode="External"/><Relationship Id="rId32" Type="http://schemas.openxmlformats.org/officeDocument/2006/relationships/hyperlink" Target="consultantplus://offline/ref=24FF06D73F5BDEDF028C20B6F9B641CDD64346B4646658B1C37E5CB845F5B9C23145uAL" TargetMode="External"/><Relationship Id="rId37" Type="http://schemas.openxmlformats.org/officeDocument/2006/relationships/hyperlink" Target="consultantplus://offline/ref=24FF06D73F5BDEDF028C3EBBEFDA1FC9D1401FBC6E3101E6CB7B544EuAL" TargetMode="External"/><Relationship Id="rId53" Type="http://schemas.openxmlformats.org/officeDocument/2006/relationships/hyperlink" Target="consultantplus://offline/ref=05D123967593BD2F3DEB254AF8E64D763BF9734AA4953DCB277612A4BA3Bm6L" TargetMode="External"/><Relationship Id="rId58" Type="http://schemas.openxmlformats.org/officeDocument/2006/relationships/hyperlink" Target="consultantplus://offline/ref=24FF06D73F5BDEDF028C3EBBEFDA1FC9D2401BBC676E56E49A2E5AEF1AA5BF97711AD886E2928CEB47uAL" TargetMode="External"/><Relationship Id="rId74" Type="http://schemas.openxmlformats.org/officeDocument/2006/relationships/hyperlink" Target="consultantplus://offline/ref=62E3383579566EA39B07CCCC215C2C602740FF46559B1D34218FFB022B5547FD688B54B966E3C07EDA69EF7Bk0F3M" TargetMode="External"/><Relationship Id="rId79" Type="http://schemas.openxmlformats.org/officeDocument/2006/relationships/hyperlink" Target="consultantplus://offline/ref=ED9A9EE6A87629EA6306934B9C65A27052D0C0998851548D99A32DADDEw9JBG" TargetMode="External"/><Relationship Id="rId102" Type="http://schemas.openxmlformats.org/officeDocument/2006/relationships/hyperlink" Target="consultantplus://offline/ref=24FF06D73F5BDEDF028C3EBBEFDA1FC9D24010BA606E56E49A2E5AEF1AA5BF97711AD886E29288E347uAL" TargetMode="External"/><Relationship Id="rId123" Type="http://schemas.openxmlformats.org/officeDocument/2006/relationships/hyperlink" Target="consultantplus://offline/ref=24FF06D73F5BDEDF028C20B6F9B641CDD64346B4646654B7C47E5CB845F5B9C2315ADED3A1D686E27282B33746u6L" TargetMode="External"/><Relationship Id="rId128" Type="http://schemas.openxmlformats.org/officeDocument/2006/relationships/hyperlink" Target="consultantplus://offline/ref=2372535E314E22FDF8AEC003320D49AB434234EB98F4E14F4E88784ECBFD5036BAE497D75FF1BAC501F30F1BQBTFO" TargetMode="External"/><Relationship Id="rId144" Type="http://schemas.openxmlformats.org/officeDocument/2006/relationships/hyperlink" Target="consultantplus://offline/ref=222288E2C7E0A8877F38C03DD5F28D4C338623FB7CE49FCD67D328E068REoCF" TargetMode="External"/><Relationship Id="rId149" Type="http://schemas.openxmlformats.org/officeDocument/2006/relationships/hyperlink" Target="consultantplus://offline/ref=F08059EEEF2ABDC17F3A254B460C87C6829D4C9153B6AB9D14F57513BC2F1E293858DDC134B93BF5472D141Cc6A6N" TargetMode="External"/><Relationship Id="rId5" Type="http://schemas.openxmlformats.org/officeDocument/2006/relationships/hyperlink" Target="consultantplus://offline/ref=24FF06D73F5BDEDF028C20B6F9B641CDD64346B4646E54B1C07101B24DACB5C0365581C4A69F8AE37282B643u2L" TargetMode="External"/><Relationship Id="rId90" Type="http://schemas.openxmlformats.org/officeDocument/2006/relationships/hyperlink" Target="consultantplus://offline/ref=01EA29D4A46ECD228656042FDAEB6E1DD3920DD2C23764ECFFB18D66D15B680840AF568153oDJDF" TargetMode="External"/><Relationship Id="rId95" Type="http://schemas.openxmlformats.org/officeDocument/2006/relationships/hyperlink" Target="consultantplus://offline/ref=77B9E5F62A1ADB0FF986790F19A3442E2E3CFBE42032C9BB7FB9B52484W050I" TargetMode="External"/><Relationship Id="rId160" Type="http://schemas.openxmlformats.org/officeDocument/2006/relationships/hyperlink" Target="consultantplus://offline/ref=F08059EEEF2ABDC17F3A254B460C87C6829D4C9153B6AB9D14F57513BC2F1E293858DDC134B93BF5472C1818c6A6N" TargetMode="External"/><Relationship Id="rId165" Type="http://schemas.openxmlformats.org/officeDocument/2006/relationships/hyperlink" Target="consultantplus://offline/ref=F08059EEEF2ABDC17F3A254B460C87C6829D4C9153B6AB9D14F57513BC2F1E293858DDC134B93BF3c4A6N" TargetMode="External"/><Relationship Id="rId22" Type="http://schemas.openxmlformats.org/officeDocument/2006/relationships/hyperlink" Target="consultantplus://offline/ref=1569751E901873C570E0D2B2F5B7F72CCC5EDCC7213B2DE9DC2A51FE2E33C82670F7DA943277J5N9G" TargetMode="External"/><Relationship Id="rId27" Type="http://schemas.openxmlformats.org/officeDocument/2006/relationships/hyperlink" Target="consultantplus://offline/ref=3383D7120A41E41A5F68372C00AAE5A5706A4FB6329EA6235D0F13770A4F307E0939D4EEB1143E78aDR9I" TargetMode="External"/><Relationship Id="rId43" Type="http://schemas.openxmlformats.org/officeDocument/2006/relationships/hyperlink" Target="consultantplus://offline/ref=24FF06D73F5BDEDF028C20B6F9B641CDD64346B466625BB6C07101B24DACB5C0365581C4A69F8AE37282B743u5L" TargetMode="External"/><Relationship Id="rId48" Type="http://schemas.openxmlformats.org/officeDocument/2006/relationships/hyperlink" Target="consultantplus://offline/ref=24FF06D73F5BDEDF028C3EBBEFDA1FC9D2401BBC676E56E49A2E5AEF1A4Au5L" TargetMode="External"/><Relationship Id="rId64" Type="http://schemas.openxmlformats.org/officeDocument/2006/relationships/hyperlink" Target="consultantplus://offline/ref=24FF06D73F5BDEDF028C3EBBEFDA1FC9D2401BBC676E56E49A2E5AEF1AA5BF97711AD886E29282E647u5L" TargetMode="External"/><Relationship Id="rId69" Type="http://schemas.openxmlformats.org/officeDocument/2006/relationships/hyperlink" Target="consultantplus://offline/ref=182A96277D766F213B49C1060915CF68215B287FD77A93DCAE9B0723CED5w7I" TargetMode="External"/><Relationship Id="rId113" Type="http://schemas.openxmlformats.org/officeDocument/2006/relationships/hyperlink" Target="consultantplus://offline/ref=D82ECC5C4F67E855E8ACC2AFB0283408856162D419CEB44AD5498C956575AF3A19E41388906D28A0WFoDG" TargetMode="External"/><Relationship Id="rId118" Type="http://schemas.openxmlformats.org/officeDocument/2006/relationships/hyperlink" Target="consultantplus://offline/ref=24FF06D73F5BDEDF028C3EBBEFDA1FC9D2401BBC676E56E49A2E5AEF1AA5BF97711AD881E649u1L" TargetMode="External"/><Relationship Id="rId134" Type="http://schemas.openxmlformats.org/officeDocument/2006/relationships/hyperlink" Target="consultantplus://offline/ref=24FF06D73F5BDEDF028C20B6F9B641CDD64346B46D645EB6C77101B24DACB5C0365581C4A69F8AE37282B743u4L" TargetMode="External"/><Relationship Id="rId139" Type="http://schemas.openxmlformats.org/officeDocument/2006/relationships/hyperlink" Target="consultantplus://offline/ref=24FF06D73F5BDEDF028C3EBBEFDA1FC9D1401FBC6E3101E6CB7B544EuAL" TargetMode="External"/><Relationship Id="rId80" Type="http://schemas.openxmlformats.org/officeDocument/2006/relationships/hyperlink" Target="consultantplus://offline/ref=ED9A9EE6A87629EA6306934B9C65A27051D9C1988953548D99A32DADDEw9JBG" TargetMode="External"/><Relationship Id="rId85" Type="http://schemas.openxmlformats.org/officeDocument/2006/relationships/hyperlink" Target="consultantplus://offline/ref=24FF06D73F5BDEDF028C20B6F9B641CDD64346B460615FBAC47101B24DACB5C0365581C4A69F8AE37282B643u2L" TargetMode="External"/><Relationship Id="rId150" Type="http://schemas.openxmlformats.org/officeDocument/2006/relationships/hyperlink" Target="consultantplus://offline/ref=F08059EEEF2ABDC17F3A254B460C87C6829D4C9153B6AB9D14F57513BC2F1E293858DDC134B93BF5472D141Cc6A6N" TargetMode="External"/><Relationship Id="rId155" Type="http://schemas.openxmlformats.org/officeDocument/2006/relationships/hyperlink" Target="consultantplus://offline/ref=F08059EEEF2ABDC17F3A254B460C87C6829D4C9153B6AB9D14F57513BC2F1E293858DDC134B93BF5472C1C1Dc6A6N" TargetMode="External"/><Relationship Id="rId171" Type="http://schemas.openxmlformats.org/officeDocument/2006/relationships/hyperlink" Target="consultantplus://offline/ref=F08059EEEF2ABDC17F3A254B460C87C6829D4C9153B7A8981AFD7513BC2F1E293858DDC134B93BF5472F1C1Dc6A0N" TargetMode="External"/><Relationship Id="rId176" Type="http://schemas.openxmlformats.org/officeDocument/2006/relationships/theme" Target="theme/theme1.xml"/><Relationship Id="rId12" Type="http://schemas.openxmlformats.org/officeDocument/2006/relationships/hyperlink" Target="consultantplus://offline/ref=24FF06D73F5BDEDF028C20B6F9B641CDD64346B462605FB1CE7101B24DACB5C0365581C4A69F8AE37282B643u0L" TargetMode="External"/><Relationship Id="rId17" Type="http://schemas.openxmlformats.org/officeDocument/2006/relationships/hyperlink" Target="consultantplus://offline/ref=1569751E901873C570E0D2B2F5B7F72CCC55DDCB24372DE9DC2A51FE2EJ3N3G" TargetMode="External"/><Relationship Id="rId33" Type="http://schemas.openxmlformats.org/officeDocument/2006/relationships/hyperlink" Target="consultantplus://offline/ref=24FF06D73F5BDEDF028C3EBBEFDA1FC9D24010BA606E56E49A2E5AEF1AA5BF97711AD885E449u1L" TargetMode="External"/><Relationship Id="rId38" Type="http://schemas.openxmlformats.org/officeDocument/2006/relationships/hyperlink" Target="consultantplus://offline/ref=24FF06D73F5BDEDF028C3EBBEFDA1FC9D1401FBC6E3101E6CB7B544EuAL" TargetMode="External"/><Relationship Id="rId59" Type="http://schemas.openxmlformats.org/officeDocument/2006/relationships/hyperlink" Target="consultantplus://offline/ref=24FF06D73F5BDEDF028C20B6F9B641CDD64346B46D645EB6C07101B24DACB5C0365581C4A69F8AE37282B743u3L" TargetMode="External"/><Relationship Id="rId103" Type="http://schemas.openxmlformats.org/officeDocument/2006/relationships/hyperlink" Target="consultantplus://offline/ref=24FF06D73F5BDEDF028C20B6F9B641CDD64346B464655FB7CE735CB845F5B9C23145uAL" TargetMode="External"/><Relationship Id="rId108" Type="http://schemas.openxmlformats.org/officeDocument/2006/relationships/hyperlink" Target="consultantplus://offline/ref=24FF06D73F5BDEDF028C20B6F9B641CDD64346B46D6358B1CE7101B24DACB5C0365581C4A69F8AE37282B743u5L" TargetMode="External"/><Relationship Id="rId124" Type="http://schemas.openxmlformats.org/officeDocument/2006/relationships/hyperlink" Target="consultantplus://offline/ref=24FF06D73F5BDEDF028C3EBBEFDA1FC9D24010BA606256E49A2E5AEF1AA5BF97711AD885E749u1L" TargetMode="External"/><Relationship Id="rId129" Type="http://schemas.openxmlformats.org/officeDocument/2006/relationships/hyperlink" Target="consultantplus://offline/ref=B1D09D937B8C5DA3B9380F3609DA6E6B6AC27D2E92A483795672B3FEF5f7UBO" TargetMode="External"/><Relationship Id="rId54" Type="http://schemas.openxmlformats.org/officeDocument/2006/relationships/hyperlink" Target="consultantplus://offline/ref=05D123967593BD2F3DEB254AF8E64D763BF07E4EA1933DCB277612A4BAB6EC8983A99DB5285EC9123Am0L" TargetMode="External"/><Relationship Id="rId70" Type="http://schemas.openxmlformats.org/officeDocument/2006/relationships/hyperlink" Target="consultantplus://offline/ref=182A96277D766F213B49C1060915CF68215B2979D97F93DCAE9B0723CED5w7I" TargetMode="External"/><Relationship Id="rId75" Type="http://schemas.openxmlformats.org/officeDocument/2006/relationships/hyperlink" Target="consultantplus://offline/ref=ED9A9EE6A87629EA6306934B9C65A27052D9CD9D8D57548D99A32DADDE9B6585C5EDC4A3E2B04E61w6J2G" TargetMode="External"/><Relationship Id="rId91" Type="http://schemas.openxmlformats.org/officeDocument/2006/relationships/hyperlink" Target="consultantplus://offline/ref=950B2A5F5A57E9FE5E8E05B307014656021D3ED9DA045B321B122D4BC8CEC5236796764025o7z3M" TargetMode="External"/><Relationship Id="rId96" Type="http://schemas.openxmlformats.org/officeDocument/2006/relationships/hyperlink" Target="consultantplus://offline/ref=77B9E5F62A1ADB0FF986790F19A3442E2E3CFAE22E37C9BB7FB9B52484W050I" TargetMode="External"/><Relationship Id="rId140" Type="http://schemas.openxmlformats.org/officeDocument/2006/relationships/hyperlink" Target="consultantplus://offline/ref=24FF06D73F5BDEDF028C20B6F9B641CDD64346B464655FB6C17F5CB845F5B9C23145uAL" TargetMode="External"/><Relationship Id="rId145" Type="http://schemas.openxmlformats.org/officeDocument/2006/relationships/hyperlink" Target="consultantplus://offline/ref=F08059EEEF2ABDC17F3A254B460C87C6829D4C9153B6AB9D14F57513BC2F1E293858DDC134B93BF5472C1F1Fc6A7N" TargetMode="External"/><Relationship Id="rId161" Type="http://schemas.openxmlformats.org/officeDocument/2006/relationships/hyperlink" Target="consultantplus://offline/ref=F08059EEEF2ABDC17F3A254B460C87C6829D4C9153B6AB9D14F57513BC2F1E293858DDC134B93BF5472C1818c6A1N" TargetMode="External"/><Relationship Id="rId166" Type="http://schemas.openxmlformats.org/officeDocument/2006/relationships/hyperlink" Target="consultantplus://offline/ref=F08059EEEF2ABDC17F3A254B460C87C6829D4C9153B6AB9D14F57513BC2F1E293858DDC134B93BF5472C1917c6A1N" TargetMode="External"/><Relationship Id="rId1" Type="http://schemas.openxmlformats.org/officeDocument/2006/relationships/styles" Target="styles.xml"/><Relationship Id="rId6" Type="http://schemas.openxmlformats.org/officeDocument/2006/relationships/hyperlink" Target="consultantplus://offline/ref=24FF06D73F5BDEDF028C20B6F9B641CDD64346B4666759B4C77101B24DACB5C0365581C4A69F8AE37282B643u0L" TargetMode="External"/><Relationship Id="rId23" Type="http://schemas.openxmlformats.org/officeDocument/2006/relationships/hyperlink" Target="consultantplus://offline/ref=1569751E901873C570E0D2B2F5B7F72CCC5EDCC7213B2DE9DC2A51FE2E33C82670F7DA943277J5NBG" TargetMode="External"/><Relationship Id="rId28" Type="http://schemas.openxmlformats.org/officeDocument/2006/relationships/hyperlink" Target="consultantplus://offline/ref=24FF06D73F5BDEDF028C3EBBEFDA1FC9D2401BBC676E56E49A2E5AEF1AA5BF97711AD886E29289E247u4L" TargetMode="External"/><Relationship Id="rId49" Type="http://schemas.openxmlformats.org/officeDocument/2006/relationships/hyperlink" Target="consultantplus://offline/ref=8EFC6C2EB8B243056666ECBEAA9BCE336163F474D5632FA3106C41446BA28B68E91D897DEDB64248E13AAD7BHCq8L" TargetMode="External"/><Relationship Id="rId114" Type="http://schemas.openxmlformats.org/officeDocument/2006/relationships/hyperlink" Target="consultantplus://offline/ref=FA44AAD56ABFFCC652B422EDAAFF2FADA7879A202A731877F1429DDApDG" TargetMode="External"/><Relationship Id="rId119" Type="http://schemas.openxmlformats.org/officeDocument/2006/relationships/hyperlink" Target="consultantplus://offline/ref=24FF06D73F5BDEDF028C3EBBEFDA1FC9D2401BBC676E56E49A2E5AEF1AA5BF97711AD883E749uBL" TargetMode="External"/><Relationship Id="rId10" Type="http://schemas.openxmlformats.org/officeDocument/2006/relationships/hyperlink" Target="consultantplus://offline/ref=24FF06D73F5BDEDF028C20B6F9B641CDD64346B4606054BAC37101B24DACB5C0365581C4A69F8AE37282B643u0L" TargetMode="External"/><Relationship Id="rId31" Type="http://schemas.openxmlformats.org/officeDocument/2006/relationships/hyperlink" Target="consultantplus://offline/ref=24FF06D73F5BDEDF028C3EBBEFDA1FC9D24010BA606E56E49A2E5AEF1A4Au5L" TargetMode="External"/><Relationship Id="rId44" Type="http://schemas.openxmlformats.org/officeDocument/2006/relationships/hyperlink" Target="consultantplus://offline/ref=24FF06D73F5BDEDF028C20B6F9B641CDD64346B466625BB6C07101B24DACB5C0365581C4A69F8AE37282B743u5L" TargetMode="External"/><Relationship Id="rId52" Type="http://schemas.openxmlformats.org/officeDocument/2006/relationships/hyperlink" Target="consultantplus://offline/ref=24FF06D73F5BDEDF028C20B6F9B641CDD64346B463625AB2C37101B24DACB5C0365581C4A69F8AE37282B743u3L" TargetMode="External"/><Relationship Id="rId60" Type="http://schemas.openxmlformats.org/officeDocument/2006/relationships/hyperlink" Target="consultantplus://offline/ref=24FF06D73F5BDEDF028C3EBBEFDA1FC9D2401BBC676E56E49A2E5AEF1AA5BF97711AD883EA49u6L" TargetMode="External"/><Relationship Id="rId65" Type="http://schemas.openxmlformats.org/officeDocument/2006/relationships/hyperlink" Target="consultantplus://offline/ref=24FF06D73F5BDEDF028C3EBBEFDA1FC9D2401BBC676E56E49A2E5AEF1AA5BF97711AD886E29282E647u5L" TargetMode="External"/><Relationship Id="rId73" Type="http://schemas.openxmlformats.org/officeDocument/2006/relationships/hyperlink" Target="consultantplus://offline/ref=A8E8FB9B5DBB32A985118E7BB83984CA60A0D9C7D377D2D880D6DCD251F938F569725306E08650D894y1O7G" TargetMode="External"/><Relationship Id="rId78" Type="http://schemas.openxmlformats.org/officeDocument/2006/relationships/hyperlink" Target="consultantplus://offline/ref=ED9A9EE6A87629EA6306934B9C65A27052D9CD9D8D57548D99A32DADDE9B6585C5EDC4A3E2B14E66w6J6G" TargetMode="External"/><Relationship Id="rId81" Type="http://schemas.openxmlformats.org/officeDocument/2006/relationships/hyperlink" Target="consultantplus://offline/ref=ED9A9EE6A87629EA6306934B9C65A27052D0C99B8A51548D99A32DADDEw9JBG" TargetMode="External"/><Relationship Id="rId86" Type="http://schemas.openxmlformats.org/officeDocument/2006/relationships/hyperlink" Target="consultantplus://offline/ref=24FF06D73F5BDEDF028C20B6F9B641CDD64346B46D635DB3C67101B24DACB5C0365581C4A69F8AE37282B743u6L" TargetMode="External"/><Relationship Id="rId94" Type="http://schemas.openxmlformats.org/officeDocument/2006/relationships/hyperlink" Target="consultantplus://offline/ref=77B9E5F62A1ADB0FF986790F19A3442E2D35F7EF2230C9BB7FB9B52484W050I" TargetMode="External"/><Relationship Id="rId99" Type="http://schemas.openxmlformats.org/officeDocument/2006/relationships/hyperlink" Target="consultantplus://offline/ref=23ED063A857B515DC08E1EF56CBA56CB07FA444E7D995B9684F50525BA4B5930C09E00A24CF28D2ERBH9J" TargetMode="External"/><Relationship Id="rId101" Type="http://schemas.openxmlformats.org/officeDocument/2006/relationships/hyperlink" Target="consultantplus://offline/ref=24FF06D73F5BDEDF028C3EBBEFDA1FC9D2401ABD636156E49A2E5AEF1AA5BF97711AD886E29289E547u6L" TargetMode="External"/><Relationship Id="rId122" Type="http://schemas.openxmlformats.org/officeDocument/2006/relationships/hyperlink" Target="consultantplus://offline/ref=24FF06D73F5BDEDF028C20B6F9B641CDD64346B461615BB5CE7101B24DACB5C0365581C4A69F8AE37282B643uEL" TargetMode="External"/><Relationship Id="rId130" Type="http://schemas.openxmlformats.org/officeDocument/2006/relationships/hyperlink" Target="consultantplus://offline/ref=B1D09D937B8C5DA3B9380F3609DA6E6B6AC27D2E92A483795672B3FEF5f7UBO" TargetMode="External"/><Relationship Id="rId135" Type="http://schemas.openxmlformats.org/officeDocument/2006/relationships/hyperlink" Target="consultantplus://offline/ref=24FF06D73F5BDEDF028C20B6F9B641CDD64346B4646654B7C47E5CB845F5B9C2315ADED3A1D686E27282B33746u6L" TargetMode="External"/><Relationship Id="rId143" Type="http://schemas.openxmlformats.org/officeDocument/2006/relationships/hyperlink" Target="consultantplus://offline/ref=71C9ADAA4A606E9E87198D8C0169400B76CC776286BB8AD070B8E8F5AC3A6746CF7E281BB79D46C821EDDBA3jAM8F" TargetMode="External"/><Relationship Id="rId148" Type="http://schemas.openxmlformats.org/officeDocument/2006/relationships/hyperlink" Target="consultantplus://offline/ref=F08059EEEF2ABDC17F3A254B460C87C6829D4C9153B7A8981AFD7513BC2F1E293858DDC134B93BF5472F1C1Dc6A0N" TargetMode="External"/><Relationship Id="rId151" Type="http://schemas.openxmlformats.org/officeDocument/2006/relationships/hyperlink" Target="consultantplus://offline/ref=F08059EEEF2ABDC17F3A254B460C87C6829D4C9153B7A8981AFD7513BC2F1E293858DDC134B93BF5472F1C1Dc6A0N" TargetMode="External"/><Relationship Id="rId156" Type="http://schemas.openxmlformats.org/officeDocument/2006/relationships/hyperlink" Target="consultantplus://offline/ref=F08059EEEF2ABDC17F3A254B460C87C6829D4C9153B6AB9D14F57513BC2F1E293858DDC134B93BF5472D1A1Fc6ACN" TargetMode="External"/><Relationship Id="rId164" Type="http://schemas.openxmlformats.org/officeDocument/2006/relationships/hyperlink" Target="consultantplus://offline/ref=F08059EEEF2ABDC17F3A254B460C87C6829D4C9153B6AB9D14F57513BC2F1E293858DDC134B93BF2c4A4N" TargetMode="External"/><Relationship Id="rId169" Type="http://schemas.openxmlformats.org/officeDocument/2006/relationships/hyperlink" Target="consultantplus://offline/ref=F08059EEEF2ABDC17F3A254B460C87C6829D4C9153B6AB9D14F57513BC2F1E293858DDC134B93BF5472D1B17c6A6N" TargetMode="External"/><Relationship Id="rId4" Type="http://schemas.openxmlformats.org/officeDocument/2006/relationships/hyperlink" Target="consultantplus://offline/ref=24FF06D73F5BDEDF028C20B6F9B641CDD64346B4646E54B1C07101B24DACB5C043u6L" TargetMode="External"/><Relationship Id="rId9" Type="http://schemas.openxmlformats.org/officeDocument/2006/relationships/hyperlink" Target="consultantplus://offline/ref=24FF06D73F5BDEDF028C20B6F9B641CDD64346B460655CB1C57101B24DACB5C0365581C4A69F8AE37282B643u0L" TargetMode="External"/><Relationship Id="rId172" Type="http://schemas.openxmlformats.org/officeDocument/2006/relationships/hyperlink" Target="consultantplus://offline/ref=F08059EEEF2ABDC17F3A254B460C87C6829D4C9153B6AB9D14F57513BC2F1E293858DDC134B93BF5472C1816c6A2N" TargetMode="External"/><Relationship Id="rId13" Type="http://schemas.openxmlformats.org/officeDocument/2006/relationships/hyperlink" Target="consultantplus://offline/ref=24FF06D73F5BDEDF028C20B6F9B641CDD64346B4646654B7C47E5CB845F5B9C2315ADED3A1D686E27282B63746u0L" TargetMode="External"/><Relationship Id="rId18" Type="http://schemas.openxmlformats.org/officeDocument/2006/relationships/hyperlink" Target="consultantplus://offline/ref=1569751E901873C570E0D2B2F5B7F72CCC54DBC322342DE9DC2A51FE2E33C82670F7DA9130765321J3N6G" TargetMode="External"/><Relationship Id="rId39" Type="http://schemas.openxmlformats.org/officeDocument/2006/relationships/hyperlink" Target="consultantplus://offline/ref=24FF06D73F5BDEDF028C3EBBEFDA1FC9D1401FBC6E3101E6CB7B544EuAL" TargetMode="External"/><Relationship Id="rId109" Type="http://schemas.openxmlformats.org/officeDocument/2006/relationships/hyperlink" Target="consultantplus://offline/ref=24FF06D73F5BDEDF028C20B6F9B641CDD64346B46D6E5BB0C17101B24DACB5C0365581C4A69F8AE37282B743u4L" TargetMode="External"/><Relationship Id="rId34" Type="http://schemas.openxmlformats.org/officeDocument/2006/relationships/hyperlink" Target="consultantplus://offline/ref=24FF06D73F5BDEDF028C3EBBEFDA1FC9D24010BA606E56E49A2E5AEF1A4Au5L" TargetMode="External"/><Relationship Id="rId50" Type="http://schemas.openxmlformats.org/officeDocument/2006/relationships/hyperlink" Target="consultantplus://offline/ref=8EFC6C2EB8B243056666ECBEAA9BCE336163F474D5612FA61C6D41446BA28B68E91D897DEDB64248E13AAD7BHCqCL" TargetMode="External"/><Relationship Id="rId55" Type="http://schemas.openxmlformats.org/officeDocument/2006/relationships/hyperlink" Target="consultantplus://offline/ref=05D123967593BD2F3DEB3B47EE8A13723CF32445A391349A732114F3E5E6EADCC3E99BE06B1BC41BA19631CD33mDL" TargetMode="External"/><Relationship Id="rId76" Type="http://schemas.openxmlformats.org/officeDocument/2006/relationships/hyperlink" Target="consultantplus://offline/ref=ED9A9EE6A87629EA6306934B9C65A27052D9CD9D8D57548D99A32DADDE9B6585C5EDC4A3E2B1486Ew6J5G" TargetMode="External"/><Relationship Id="rId97" Type="http://schemas.openxmlformats.org/officeDocument/2006/relationships/hyperlink" Target="consultantplus://offline/ref=23ED063A857B515DC08E1EF56CBA56CB07FA444E7D995B9684F50525BA4B5930C09E00A44FRFH6J" TargetMode="External"/><Relationship Id="rId104" Type="http://schemas.openxmlformats.org/officeDocument/2006/relationships/hyperlink" Target="consultantplus://offline/ref=5F3A2E69AEE4E4BE6C3BEBE2FF9D3182C5B42C9051073853B73F7109623E341355DE0A311237C8F44A0DF92Dd1cCI" TargetMode="External"/><Relationship Id="rId120" Type="http://schemas.openxmlformats.org/officeDocument/2006/relationships/hyperlink" Target="consultantplus://offline/ref=24FF06D73F5BDEDF028C3EBBEFDA1FC9D2401BBC676E56E49A2E5AEF1AA5BF97711AD883E449u2L" TargetMode="External"/><Relationship Id="rId125" Type="http://schemas.openxmlformats.org/officeDocument/2006/relationships/hyperlink" Target="consultantplus://offline/ref=24FF06D73F5BDEDF028C3EBBEFDA1FC9D24010BA606256E49A2E5AEF1AA5BF97711AD88EE649u4L" TargetMode="External"/><Relationship Id="rId141" Type="http://schemas.openxmlformats.org/officeDocument/2006/relationships/hyperlink" Target="consultantplus://offline/ref=24FF06D73F5BDEDF028C20B6F9B641CDD64346B4646654B7C47E5CB845F5B9C2315ADED3A1D686E27282B33746u6L" TargetMode="External"/><Relationship Id="rId146" Type="http://schemas.openxmlformats.org/officeDocument/2006/relationships/hyperlink" Target="consultantplus://offline/ref=F08059EEEF2ABDC17F3A254B460C87C6829D4C9153B6AB9D14F57513BC2F1E293858DDC134B93BF5472E141Dc6A4N" TargetMode="External"/><Relationship Id="rId167" Type="http://schemas.openxmlformats.org/officeDocument/2006/relationships/hyperlink" Target="consultantplus://offline/ref=F08059EEEF2ABDC17F3A254B460C87C6829D4C9153B6AB9D14F57513BC2F1E293858DDC134B93BF5472C1917c6ACN" TargetMode="External"/><Relationship Id="rId7" Type="http://schemas.openxmlformats.org/officeDocument/2006/relationships/hyperlink" Target="consultantplus://offline/ref=24FF06D73F5BDEDF028C20B6F9B641CDD64346B4666054B4C77101B24DACB5C0365581C4A69F8AE37282B643u0L" TargetMode="External"/><Relationship Id="rId71" Type="http://schemas.openxmlformats.org/officeDocument/2006/relationships/hyperlink" Target="consultantplus://offline/ref=3B98DB42E652D714F2500D910904F529D34858F19F3E7302937319717AAC15F00687D0A030CD7BI" TargetMode="External"/><Relationship Id="rId92" Type="http://schemas.openxmlformats.org/officeDocument/2006/relationships/hyperlink" Target="consultantplus://offline/ref=950B2A5F5A57E9FE5E8E05B307014656021D3ED9DA045B321B122D4BC8CEC5236796764025o7z7M" TargetMode="External"/><Relationship Id="rId162" Type="http://schemas.openxmlformats.org/officeDocument/2006/relationships/hyperlink" Target="consultantplus://offline/ref=F08059EEEF2ABDC17F3A254B460C87C6829D4C9153B6AB9D14F57513BC2F1E293858DDC134B93BF5472C1818c6A3N" TargetMode="External"/><Relationship Id="rId2" Type="http://schemas.openxmlformats.org/officeDocument/2006/relationships/settings" Target="settings.xml"/><Relationship Id="rId29" Type="http://schemas.openxmlformats.org/officeDocument/2006/relationships/hyperlink" Target="consultantplus://offline/ref=24FF06D73F5BDEDF028C3EBBEFDA1FC9D24010BA606E56E49A2E5AEF1AA5BF97711AD886E2938EE247u0L" TargetMode="External"/><Relationship Id="rId24" Type="http://schemas.openxmlformats.org/officeDocument/2006/relationships/hyperlink" Target="consultantplus://offline/ref=3383D7120A41E41A5F68372C00AAE5A573624EB8399DA6235D0F13770Aa4RFI" TargetMode="External"/><Relationship Id="rId40" Type="http://schemas.openxmlformats.org/officeDocument/2006/relationships/hyperlink" Target="consultantplus://offline/ref=24FF06D73F5BDEDF028C3EBBEFDA1FC9D1401FBC6E3101E6CB7B544EuAL" TargetMode="External"/><Relationship Id="rId45" Type="http://schemas.openxmlformats.org/officeDocument/2006/relationships/hyperlink" Target="consultantplus://offline/ref=24FF06D73F5BDEDF028C20B6F9B641CDD64346B4616158BACE7101B24DACB5C0365581C4A69F8AE37282B743u7L" TargetMode="External"/><Relationship Id="rId66" Type="http://schemas.openxmlformats.org/officeDocument/2006/relationships/hyperlink" Target="consultantplus://offline/ref=FB31E507B00CEB1F196514941C6EB703388050A06C74B9199F7A1E71EC4364BD5EEDFD6F6A3EB68039A019DD22D2J" TargetMode="External"/><Relationship Id="rId87" Type="http://schemas.openxmlformats.org/officeDocument/2006/relationships/hyperlink" Target="consultantplus://offline/ref=24FF06D73F5BDEDF028C20B6F9B641CDD64346B46D635DB3C67101B24DACB5C0365581C4A69F8AE37282B743u6L" TargetMode="External"/><Relationship Id="rId110" Type="http://schemas.openxmlformats.org/officeDocument/2006/relationships/hyperlink" Target="consultantplus://offline/ref=24FF06D73F5BDEDF028C20B6F9B641CDD64346B46D6E5BB0C17101B24DACB5C0365581C4A69F8AE37282B743u4L" TargetMode="External"/><Relationship Id="rId115" Type="http://schemas.openxmlformats.org/officeDocument/2006/relationships/hyperlink" Target="consultantplus://offline/ref=951F6F5E4C779B8B23CF6F4218AED3D9D96D2318F1D09A6493D58746B788CF68EE18D953DD9691B6l25CN" TargetMode="External"/><Relationship Id="rId131" Type="http://schemas.openxmlformats.org/officeDocument/2006/relationships/hyperlink" Target="consultantplus://offline/ref=24FF06D73F5BDEDF028C20B6F9B641CDD64346B4646654B7C47E5CB845F5B9C2315ADED3A1D686E27282B33746u6L" TargetMode="External"/><Relationship Id="rId136" Type="http://schemas.openxmlformats.org/officeDocument/2006/relationships/hyperlink" Target="consultantplus://offline/ref=24FF06D73F5BDEDF028C20B6F9B641CDD64346B4646654B7C47E5CB845F5B9C2315ADED3A1D686E27282B33746u6L" TargetMode="External"/><Relationship Id="rId157" Type="http://schemas.openxmlformats.org/officeDocument/2006/relationships/hyperlink" Target="consultantplus://offline/ref=F08059EEEF2ABDC17F3A254B460C87C6829D4C9153B6AB9D14F57513BC2F1E293858DDC134B93BF5472D1A1Ec6A4N" TargetMode="External"/><Relationship Id="rId61" Type="http://schemas.openxmlformats.org/officeDocument/2006/relationships/hyperlink" Target="consultantplus://offline/ref=DA3BEFB8651A682C92FEAB8BB320FBF670B50443D3BB3F0986D711E6C9M6L1I" TargetMode="External"/><Relationship Id="rId82" Type="http://schemas.openxmlformats.org/officeDocument/2006/relationships/hyperlink" Target="consultantplus://offline/ref=ED9A9EE6A87629EA6306934B9C65A27052D9CD9D8D57548D99A32DADDE9B6585C5EDC4A3E2B14662w6J0G" TargetMode="External"/><Relationship Id="rId152" Type="http://schemas.openxmlformats.org/officeDocument/2006/relationships/hyperlink" Target="consultantplus://offline/ref=F08059EEEF2ABDC17F3A254B460C87C6829D4C9153B6AB9D14F57513BC2F1E293858DDC134B93BF5472F1A16c6A2N" TargetMode="External"/><Relationship Id="rId173" Type="http://schemas.openxmlformats.org/officeDocument/2006/relationships/hyperlink" Target="consultantplus://offline/ref=F08059EEEF2ABDC17F3A254B460C87C6829D4C9153B6AB9D14F57513BC2F1E293858DDC134B93BF5472C1E16c6A5N" TargetMode="External"/><Relationship Id="rId19" Type="http://schemas.openxmlformats.org/officeDocument/2006/relationships/hyperlink" Target="consultantplus://offline/ref=1569751E901873C570E0D2B2F5B7F72CCC54DBC322342DE9DC2A51FE2EJ3N3G" TargetMode="External"/><Relationship Id="rId14" Type="http://schemas.openxmlformats.org/officeDocument/2006/relationships/hyperlink" Target="consultantplus://offline/ref=EEC4535A59246EB78E0346C2C403B80471E4E0FBD51CBC9767BFFF23F78A52E95F0696ABFB3B6D48FFC9E19C3A964C2CF47B531816FED2D08056BBF3kBuCF" TargetMode="External"/><Relationship Id="rId30" Type="http://schemas.openxmlformats.org/officeDocument/2006/relationships/hyperlink" Target="consultantplus://offline/ref=24FF06D73F5BDEDF028C3EBBEFDA1FC9D24010BA606E56E49A2E5AEF1AA5BF97711AD886E2938EE247u0L" TargetMode="External"/><Relationship Id="rId35" Type="http://schemas.openxmlformats.org/officeDocument/2006/relationships/hyperlink" Target="consultantplus://offline/ref=24FF06D73F5BDEDF028C3EBBEFDA1FC9D24010BA606E56E49A2E5AEF1AA5BF97711AD886E2928AE647u6L" TargetMode="External"/><Relationship Id="rId56" Type="http://schemas.openxmlformats.org/officeDocument/2006/relationships/hyperlink" Target="consultantplus://offline/ref=05D123967593BD2F3DEB3B47EE8A13723CF32445A391349A732114F3E5E6EADCC3E99BE06B1BC41BA19631CD33mDL" TargetMode="External"/><Relationship Id="rId77" Type="http://schemas.openxmlformats.org/officeDocument/2006/relationships/hyperlink" Target="consultantplus://offline/ref=ED9A9EE6A87629EA6306934B9C65A27052D9CD9D8D57548D99A32DADDE9B6585C5EDC4A3E2B14E67w6JEG" TargetMode="External"/><Relationship Id="rId100" Type="http://schemas.openxmlformats.org/officeDocument/2006/relationships/hyperlink" Target="consultantplus://offline/ref=24FF06D73F5BDEDF028C3EBBEFDA1FC9D2401BBC676E56E49A2E5AEF1A4Au5L" TargetMode="External"/><Relationship Id="rId105" Type="http://schemas.openxmlformats.org/officeDocument/2006/relationships/hyperlink" Target="consultantplus://offline/ref=24FF06D73F5BDEDF028C20B6F9B641CDD64346B461615AB3C17101B24DACB5C0365581C4A69F8AE37282B743u6L" TargetMode="External"/><Relationship Id="rId126" Type="http://schemas.openxmlformats.org/officeDocument/2006/relationships/hyperlink" Target="consultantplus://offline/ref=24FF06D73F5BDEDF028C20B6F9B641CDD64346B4646654B7C47E5CB845F5B9C2315ADED3A1D686E27282B33746u6L" TargetMode="External"/><Relationship Id="rId147" Type="http://schemas.openxmlformats.org/officeDocument/2006/relationships/hyperlink" Target="consultantplus://offline/ref=F08059EEEF2ABDC17F3A254B460C87C6829D4C9153B6AB9D14F57513BC2F1E293858DDC134B93BF5472E141Dc6ADN" TargetMode="External"/><Relationship Id="rId168" Type="http://schemas.openxmlformats.org/officeDocument/2006/relationships/hyperlink" Target="consultantplus://offline/ref=F08059EEEF2ABDC17F3A254B460C87C6829D4C9153B6AB9D14F57513BC2F1E293858DDC134B93BF5472D1B1Ac6ADN" TargetMode="External"/><Relationship Id="rId8" Type="http://schemas.openxmlformats.org/officeDocument/2006/relationships/hyperlink" Target="consultantplus://offline/ref=24FF06D73F5BDEDF028C20B6F9B641CDD64346B4616358B3C57101B24DACB5C0365581C4A69F8AE37282B643u0L" TargetMode="External"/><Relationship Id="rId51" Type="http://schemas.openxmlformats.org/officeDocument/2006/relationships/hyperlink" Target="consultantplus://offline/ref=24FF06D73F5BDEDF028C20B6F9B641CDD64346B463625AB2C37101B24DACB5C0365581C4A69F8AE37282B743u3L" TargetMode="External"/><Relationship Id="rId72" Type="http://schemas.openxmlformats.org/officeDocument/2006/relationships/hyperlink" Target="consultantplus://offline/ref=3B98DB42E652D714F250139C1F68AB2DD44306F49C397B5DC92E1F2625FC13A546CC77I" TargetMode="External"/><Relationship Id="rId93" Type="http://schemas.openxmlformats.org/officeDocument/2006/relationships/hyperlink" Target="consultantplus://offline/ref=FCFE65C6D59D9268DE70B02C6043D6D8F9660AA26290E1EDAC9754C74D14D23C18iFQ3O" TargetMode="External"/><Relationship Id="rId98" Type="http://schemas.openxmlformats.org/officeDocument/2006/relationships/hyperlink" Target="consultantplus://offline/ref=23ED063A857B515DC08E1EF56CBA56CB07FA444E7D995B9684F50525BA4B5930C09E00A24CF38827RBHAJ" TargetMode="External"/><Relationship Id="rId121" Type="http://schemas.openxmlformats.org/officeDocument/2006/relationships/hyperlink" Target="consultantplus://offline/ref=24FF06D73F5BDEDF028C3EBBEFDA1FC9D1401FBC6E3101E6CB7B544EuAL" TargetMode="External"/><Relationship Id="rId142" Type="http://schemas.openxmlformats.org/officeDocument/2006/relationships/hyperlink" Target="consultantplus://offline/ref=24FF06D73F5BDEDF028C20B6F9B641CDD64346B4646654B7C47E5CB845F5B9C2315ADED3A1D686E27282B33746u6L" TargetMode="External"/><Relationship Id="rId163" Type="http://schemas.openxmlformats.org/officeDocument/2006/relationships/hyperlink" Target="consultantplus://offline/ref=F08059EEEF2ABDC17F3A254B460C87C6829D4C9153B6AB9D14F57513BC2F1E293858DDC134B93BF1c4A0N" TargetMode="External"/><Relationship Id="rId3" Type="http://schemas.openxmlformats.org/officeDocument/2006/relationships/webSettings" Target="webSettings.xml"/><Relationship Id="rId25" Type="http://schemas.openxmlformats.org/officeDocument/2006/relationships/hyperlink" Target="consultantplus://offline/ref=3383D7120A41E41A5F68372C00AAE5A5736347BC3698A6235D0F13770Aa4RFI" TargetMode="External"/><Relationship Id="rId46" Type="http://schemas.openxmlformats.org/officeDocument/2006/relationships/hyperlink" Target="consultantplus://offline/ref=24FF06D73F5BDEDF028C3EBBEFDA1FC9D24010BA606F56E49A2E5AEF1A4Au5L" TargetMode="External"/><Relationship Id="rId67" Type="http://schemas.openxmlformats.org/officeDocument/2006/relationships/hyperlink" Target="consultantplus://offline/ref=3B98DB42E652D714F2500D910904F529D3405FFC966C2400C22617C774I" TargetMode="External"/><Relationship Id="rId116" Type="http://schemas.openxmlformats.org/officeDocument/2006/relationships/hyperlink" Target="consultantplus://offline/ref=24FF06D73F5BDEDF028C3EBBEFDA1FC9D2401BBC676E56E49A2E5AEF1AA5BF97711AD886E2928AE047uBL" TargetMode="External"/><Relationship Id="rId137" Type="http://schemas.openxmlformats.org/officeDocument/2006/relationships/hyperlink" Target="consultantplus://offline/ref=24FF06D73F5BDEDF028C20B6F9B641CDD64346B4646654B7C47E5CB845F5B9C2315ADED3A1D686E27282B33746u6L" TargetMode="External"/><Relationship Id="rId158" Type="http://schemas.openxmlformats.org/officeDocument/2006/relationships/hyperlink" Target="consultantplus://offline/ref=F08059EEEF2ABDC17F3A254B460C87C6829D4C9153B6AB9D14F57513BC2F1E293858DDC134B93BF5472C181Cc6A7N" TargetMode="External"/><Relationship Id="rId20" Type="http://schemas.openxmlformats.org/officeDocument/2006/relationships/hyperlink" Target="consultantplus://offline/ref=1569751E901873C570E0D2B2F5B7F72CCC54DBC220372DE9DC2A51FE2E33C82670F7DA9133J7N2G" TargetMode="External"/><Relationship Id="rId41" Type="http://schemas.openxmlformats.org/officeDocument/2006/relationships/hyperlink" Target="consultantplus://offline/ref=24FF06D73F5BDEDF028C3EBBEFDA1FC9D2401BBC676E56E49A2E5AEF1AA5BF97711AD886E29289E547u7L" TargetMode="External"/><Relationship Id="rId62" Type="http://schemas.openxmlformats.org/officeDocument/2006/relationships/hyperlink" Target="consultantplus://offline/ref=DA3BEFB8651A682C92FEAB8BB320FBF670B50546D6B93F0986D711E6C9M6L1I" TargetMode="External"/><Relationship Id="rId83" Type="http://schemas.openxmlformats.org/officeDocument/2006/relationships/hyperlink" Target="consultantplus://offline/ref=ED9A9EE6A87629EA6306934B9C65A27052D0C99B8A51548D99A32DADDEw9JBG" TargetMode="External"/><Relationship Id="rId88" Type="http://schemas.openxmlformats.org/officeDocument/2006/relationships/hyperlink" Target="consultantplus://offline/ref=24FF06D73F5BDEDF028C3EBBEFDA1FC9D54B10BD616C0BEE927756ED1DAAE0807653D487E2928A4Eu1L" TargetMode="External"/><Relationship Id="rId111" Type="http://schemas.openxmlformats.org/officeDocument/2006/relationships/hyperlink" Target="consultantplus://offline/ref=24FF06D73F5BDEDF028C3EBBEFDA1FC9D24011BC6C6456E49A2E5AEF1A4Au5L" TargetMode="External"/><Relationship Id="rId132" Type="http://schemas.openxmlformats.org/officeDocument/2006/relationships/hyperlink" Target="consultantplus://offline/ref=24FF06D73F5BDEDF028C3EBBEFDA1FC9D24010BA606256E49A2E5AEF1A4Au5L" TargetMode="External"/><Relationship Id="rId153" Type="http://schemas.openxmlformats.org/officeDocument/2006/relationships/hyperlink" Target="consultantplus://offline/ref=F08059EEEF2ABDC17F3A254B460C87C6829D4C9153B7A8981AFD7513BC2F1E293858DDC134B93BF5472F1C1Dc6A0N" TargetMode="External"/><Relationship Id="rId174" Type="http://schemas.openxmlformats.org/officeDocument/2006/relationships/hyperlink" Target="consultantplus://offline/ref=F08059EEEF2ABDC17F3A254B460C87C6829D4C9153B7A8981AFD7513BC2F1E293858DDC134B93BF5472F1C1Dc6A0N" TargetMode="External"/><Relationship Id="rId15" Type="http://schemas.openxmlformats.org/officeDocument/2006/relationships/hyperlink" Target="consultantplus://offline/ref=EEC4535A59246EB78E0346C2C403B80471E4E0FBD51CBB9C65BCFF23F78A52E95F0696ABFB3B6D48FFC9E19C3A964C2CF47B531816FED2D08056BBF3kBuCF" TargetMode="External"/><Relationship Id="rId36" Type="http://schemas.openxmlformats.org/officeDocument/2006/relationships/hyperlink" Target="consultantplus://offline/ref=24FF06D73F5BDEDF028C20B6F9B641CDD64346B4646658B1C37E5CB845F5B9C2315ADED3A1D686E27282B13546u2L" TargetMode="External"/><Relationship Id="rId57" Type="http://schemas.openxmlformats.org/officeDocument/2006/relationships/hyperlink" Target="consultantplus://offline/ref=24FF06D73F5BDEDF028C20B6F9B641CDD64346B463625AB2C37101B24DACB5C0365581C4A69F8AE37282B743u3L" TargetMode="External"/><Relationship Id="rId106" Type="http://schemas.openxmlformats.org/officeDocument/2006/relationships/hyperlink" Target="consultantplus://offline/ref=24FF06D73F5BDEDF028C20B6F9B641CDD64346B463655CBBC77101B24DACB5C043u6L" TargetMode="External"/><Relationship Id="rId127" Type="http://schemas.openxmlformats.org/officeDocument/2006/relationships/hyperlink" Target="consultantplus://offline/ref=17332415F7C1014025433705622941D69A4706931F9ADCB3BC27E705679A506144F1541E9416ACA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1</Pages>
  <Words>26310</Words>
  <Characters>149972</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dc:creator>
  <cp:keywords/>
  <dc:description/>
  <cp:lastModifiedBy>ПолеваяМА</cp:lastModifiedBy>
  <cp:revision>26</cp:revision>
  <cp:lastPrinted>2018-12-17T05:47:00Z</cp:lastPrinted>
  <dcterms:created xsi:type="dcterms:W3CDTF">2016-01-11T11:46:00Z</dcterms:created>
  <dcterms:modified xsi:type="dcterms:W3CDTF">2018-12-17T06:46:00Z</dcterms:modified>
</cp:coreProperties>
</file>