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91" w:rsidRPr="00737891" w:rsidRDefault="00737891" w:rsidP="0080029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32B3C4" wp14:editId="6E270E36">
            <wp:extent cx="571500" cy="6667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891" w:rsidRPr="00737891" w:rsidRDefault="00737891" w:rsidP="0080029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737891" w:rsidRPr="00737891" w:rsidRDefault="00737891" w:rsidP="00800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737891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 xml:space="preserve">АДМИНИСТРАЦИЯ НИКОЛЬСКОГО </w:t>
      </w:r>
    </w:p>
    <w:p w:rsidR="00737891" w:rsidRPr="00737891" w:rsidRDefault="00737891" w:rsidP="00800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737891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МУНИЦИПАЛЬНОГО РАЙОНА</w:t>
      </w:r>
    </w:p>
    <w:p w:rsidR="00737891" w:rsidRPr="00737891" w:rsidRDefault="00737891" w:rsidP="00800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737891" w:rsidRPr="00737891" w:rsidRDefault="00737891" w:rsidP="00800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737891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ПОСТАНОВЛЕНИЕ</w:t>
      </w:r>
    </w:p>
    <w:p w:rsidR="00737891" w:rsidRPr="00737891" w:rsidRDefault="00737891" w:rsidP="008002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7891" w:rsidRPr="00737891" w:rsidRDefault="00737891" w:rsidP="008002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Pr="00800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37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 года</w:t>
      </w:r>
      <w:r w:rsidRPr="00737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37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№ </w:t>
      </w:r>
    </w:p>
    <w:p w:rsidR="00737891" w:rsidRPr="00737891" w:rsidRDefault="00737891" w:rsidP="008002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7891" w:rsidRPr="00737891" w:rsidRDefault="00737891" w:rsidP="008002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Никольск</w:t>
      </w:r>
    </w:p>
    <w:p w:rsidR="00737891" w:rsidRPr="00737891" w:rsidRDefault="00737891" w:rsidP="008002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7891" w:rsidRPr="00737891" w:rsidRDefault="00737891" w:rsidP="0080029C">
      <w:pPr>
        <w:shd w:val="clear" w:color="auto" w:fill="FFFFFF"/>
        <w:spacing w:after="0" w:line="240" w:lineRule="auto"/>
        <w:ind w:right="27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Административный регламент предоставления муниципальной услуги «</w:t>
      </w:r>
      <w:r w:rsidRPr="0080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государственной регистрации заявлений о проведении общественной экологической экспертизы</w:t>
      </w:r>
      <w:r w:rsidRPr="0073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37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  </w:t>
      </w:r>
      <w:r w:rsidRPr="0073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постановлением администрации Никольского муниципального района от </w:t>
      </w:r>
      <w:r w:rsidRPr="0080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14.12.2016</w:t>
      </w:r>
      <w:r w:rsidRPr="0073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Pr="0080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958</w:t>
      </w:r>
    </w:p>
    <w:p w:rsidR="00737891" w:rsidRPr="00737891" w:rsidRDefault="00737891" w:rsidP="008002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7891" w:rsidRPr="00737891" w:rsidRDefault="00737891" w:rsidP="008002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В целях приведения муниципальных правовых актов  в соответствие с действующим законодательством администрация Никольского муниципального района:</w:t>
      </w:r>
    </w:p>
    <w:p w:rsidR="00737891" w:rsidRPr="00737891" w:rsidRDefault="00737891" w:rsidP="0080029C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ПОСТАНОВЛЯЕТ:</w:t>
      </w:r>
    </w:p>
    <w:p w:rsidR="00737891" w:rsidRPr="00737891" w:rsidRDefault="00737891" w:rsidP="0080029C">
      <w:pPr>
        <w:shd w:val="clear" w:color="auto" w:fill="FFFFFF"/>
        <w:spacing w:after="0" w:line="240" w:lineRule="auto"/>
        <w:ind w:right="19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 Внести в Административный регламент предоставления муниципальной услуги «</w:t>
      </w:r>
      <w:r w:rsidRPr="0080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государственной регистрации заявлений о проведении общественной экологической экспертизы</w:t>
      </w:r>
      <w:r w:rsidRPr="007378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</w:t>
      </w:r>
      <w:r w:rsidRPr="0073789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, утвержденный постановлением администрации Никольского </w:t>
      </w:r>
      <w:r w:rsidRPr="007378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муниципального района от</w:t>
      </w:r>
      <w:r w:rsidRPr="008002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80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14.12.2016</w:t>
      </w:r>
      <w:r w:rsidRPr="0073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Pr="008002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958</w:t>
      </w:r>
      <w:r w:rsidRPr="007378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(далее - Административный регламент) следующие </w:t>
      </w:r>
      <w:r w:rsidRPr="00737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изменения:</w:t>
      </w:r>
    </w:p>
    <w:p w:rsidR="00737891" w:rsidRPr="0080029C" w:rsidRDefault="00737891" w:rsidP="0080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0029C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7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5.8 раздела 5 Административного регламента дополнить абзацем следующего содержания:</w:t>
      </w:r>
    </w:p>
    <w:p w:rsidR="00737891" w:rsidRPr="00737891" w:rsidRDefault="00737891" w:rsidP="0080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37891">
        <w:rPr>
          <w:rFonts w:ascii="Times New Roman" w:eastAsia="Calibri" w:hAnsi="Times New Roman" w:cs="Times New Roman"/>
          <w:sz w:val="24"/>
          <w:szCs w:val="24"/>
        </w:rPr>
        <w:t>«Специалист Уполномоченного органа  ответственный за прием и регистрацию входящей документации (далее – специалист, ответственный за прием и регистрацию входящей документации) регистрирует жалобу  в день ее поступления в Журнале регистрации.</w:t>
      </w:r>
    </w:p>
    <w:p w:rsidR="00737891" w:rsidRPr="00737891" w:rsidRDefault="00737891" w:rsidP="008002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7891">
        <w:rPr>
          <w:rFonts w:ascii="Times New Roman" w:eastAsia="Calibri" w:hAnsi="Times New Roman" w:cs="Times New Roman"/>
          <w:sz w:val="24"/>
          <w:szCs w:val="24"/>
        </w:rPr>
        <w:t>При поступлении  жалобы в электронном виде она регистрируется информационной системой. Датой приема указанно</w:t>
      </w:r>
      <w:r w:rsidR="0080029C">
        <w:rPr>
          <w:rFonts w:ascii="Times New Roman" w:eastAsia="Calibri" w:hAnsi="Times New Roman" w:cs="Times New Roman"/>
          <w:sz w:val="24"/>
          <w:szCs w:val="24"/>
        </w:rPr>
        <w:t xml:space="preserve">й жалобы </w:t>
      </w:r>
      <w:r w:rsidR="00A04E58">
        <w:rPr>
          <w:rFonts w:ascii="Times New Roman" w:eastAsia="Calibri" w:hAnsi="Times New Roman" w:cs="Times New Roman"/>
          <w:sz w:val="24"/>
          <w:szCs w:val="24"/>
        </w:rPr>
        <w:t>являе</w:t>
      </w:r>
      <w:bookmarkStart w:id="0" w:name="_GoBack"/>
      <w:bookmarkEnd w:id="0"/>
      <w:r w:rsidRPr="00737891">
        <w:rPr>
          <w:rFonts w:ascii="Times New Roman" w:eastAsia="Calibri" w:hAnsi="Times New Roman" w:cs="Times New Roman"/>
          <w:sz w:val="24"/>
          <w:szCs w:val="24"/>
        </w:rPr>
        <w:t>тся дата ее регистрации в информационной системе</w:t>
      </w:r>
      <w:proofErr w:type="gramStart"/>
      <w:r w:rsidRPr="00737891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80029C" w:rsidRPr="0080029C" w:rsidRDefault="00737891" w:rsidP="0080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029C" w:rsidRPr="00800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80029C" w:rsidRPr="0080029C">
        <w:rPr>
          <w:rFonts w:ascii="Times New Roman" w:hAnsi="Times New Roman" w:cs="Times New Roman"/>
          <w:sz w:val="24"/>
          <w:szCs w:val="24"/>
        </w:rPr>
        <w:t>Раздел 5 административного регламента дополнить пунктом 5.13 следующего содержания:</w:t>
      </w:r>
    </w:p>
    <w:p w:rsidR="00737891" w:rsidRPr="00737891" w:rsidRDefault="00737891" w:rsidP="0080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«В случае установления в ходе или по результатам </w:t>
      </w:r>
      <w:proofErr w:type="gramStart"/>
      <w:r w:rsidRPr="007378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</w:t>
      </w:r>
      <w:r w:rsidR="006921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7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лицо, наделенное полномочиями по рассмотрению жалоб незамедлительно направляет имеющиеся материалы в органы прокуратуры.»</w:t>
      </w:r>
    </w:p>
    <w:p w:rsidR="00737891" w:rsidRPr="00737891" w:rsidRDefault="00737891" w:rsidP="0080029C">
      <w:pPr>
        <w:shd w:val="clear" w:color="auto" w:fill="FFFFFF"/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89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2. Настоящее постановление вступает в силу после официального опубликования в </w:t>
      </w:r>
      <w:r w:rsidRPr="00737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районной газете «Авангард» и подлежит размещению на официальном сайте администрации Никольского муниципального района.</w:t>
      </w:r>
    </w:p>
    <w:p w:rsidR="00737891" w:rsidRPr="00737891" w:rsidRDefault="00737891" w:rsidP="0080029C">
      <w:pPr>
        <w:shd w:val="clear" w:color="auto" w:fill="FFFFFF"/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891" w:rsidRPr="00737891" w:rsidRDefault="00737891" w:rsidP="0080029C">
      <w:pPr>
        <w:shd w:val="clear" w:color="auto" w:fill="FFFFFF"/>
        <w:spacing w:after="0" w:line="240" w:lineRule="auto"/>
        <w:ind w:right="5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891" w:rsidRPr="00737891" w:rsidRDefault="00737891" w:rsidP="008002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администрации </w:t>
      </w:r>
    </w:p>
    <w:p w:rsidR="00737891" w:rsidRPr="00737891" w:rsidRDefault="00737891" w:rsidP="008002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7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Никольского муниципального района                                           А.Н. Баданина         </w:t>
      </w:r>
    </w:p>
    <w:p w:rsidR="00737891" w:rsidRPr="00737891" w:rsidRDefault="00737891" w:rsidP="0080029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7891" w:rsidRPr="0073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91"/>
    <w:rsid w:val="001040FE"/>
    <w:rsid w:val="004A6360"/>
    <w:rsid w:val="00692117"/>
    <w:rsid w:val="00737891"/>
    <w:rsid w:val="0080029C"/>
    <w:rsid w:val="00A04E58"/>
    <w:rsid w:val="00C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18EA-469B-4F02-B27C-EE514FC0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2018-08-15T09:08:00Z</cp:lastPrinted>
  <dcterms:created xsi:type="dcterms:W3CDTF">2018-08-15T08:49:00Z</dcterms:created>
  <dcterms:modified xsi:type="dcterms:W3CDTF">2018-08-15T09:08:00Z</dcterms:modified>
</cp:coreProperties>
</file>