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ПРЕДСТАВИТЕЛЬНОЕ СОБРАНИЕ НИКОЛЬСКОГО</w:t>
      </w:r>
    </w:p>
    <w:p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ВОЛОГОДСКОЙ ОБЛАСТИ</w:t>
      </w:r>
    </w:p>
    <w:p>
      <w:pPr>
        <w:pStyle w:val="3"/>
        <w:rPr>
          <w:sz w:val="28"/>
          <w:szCs w:val="28"/>
        </w:rPr>
      </w:pPr>
    </w:p>
    <w:p>
      <w:pPr>
        <w:pStyle w:val="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spacing w:after="0" w:line="240" w:lineRule="exact"/>
        <w:rPr>
          <w:rFonts w:ascii="Times New Roman" w:hAnsi="Times New Roman" w:cs="Times New Roman"/>
          <w:b/>
          <w:bCs/>
          <w:spacing w:val="120"/>
          <w:sz w:val="28"/>
          <w:szCs w:val="28"/>
        </w:rPr>
      </w:pPr>
    </w:p>
    <w:tbl>
      <w:tblPr>
        <w:tblStyle w:val="5"/>
        <w:tblW w:w="90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3966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23.05.2017 года                  </w:t>
            </w:r>
          </w:p>
        </w:tc>
        <w:tc>
          <w:tcPr>
            <w:tcW w:w="3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  37                                  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Никольск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1" o:spid="_x0000_s1031" o:spt="1" style="position:absolute;left:0pt;margin-left:9pt;margin-top:27.95pt;height:53.15pt;width:239.2pt;mso-wrap-distance-bottom:0pt;mso-wrap-distance-top:0pt;z-index:251665408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органе местного самоуправления,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уполномоченном на ведение реестра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муниципальных служащих</w:t>
                  </w:r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0" o:spid="_x0000_s1030" o:spt="20" style="position:absolute;left:0pt;margin-left:255pt;margin-top:23.35pt;height:27pt;width:0pt;mso-wrap-distance-bottom:0pt;mso-wrap-distance-top:0pt;z-index:251664384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9" o:spid="_x0000_s1029" o:spt="20" style="position:absolute;left:0pt;margin-left:228pt;margin-top:23.35pt;height:0pt;width:27pt;mso-wrap-distance-bottom:0pt;mso-wrap-distance-top:0pt;z-index:251663360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6" o:spid="_x0000_s1026" o:spt="1" style="position:absolute;left:0pt;flip:y;margin-left:306pt;margin-top:88.65pt;height:10.9pt;width:9pt;mso-wrap-distance-bottom:0pt;mso-wrap-distance-top:0pt;z-index:251660288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/>
                </w:p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o:spid="_x0000_s1027" o:spt="20" style="position:absolute;left:0pt;margin-left:0pt;margin-top:23.35pt;height:27pt;width:0pt;mso-wrap-distance-bottom:0pt;mso-wrap-distance-top:0pt;z-index:251661312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8" o:spid="_x0000_s1028" o:spt="20" style="position:absolute;left:0pt;margin-left:0pt;margin-top:23.35pt;height:0pt;width:27pt;mso-wrap-distance-bottom:0pt;mso-wrap-distance-top:0pt;z-index:251662336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31 Федерального закона от 02.03.2007 года № 25-ФЗ «О муниципальной службе в Российской Федерации», руководствуясь пунктом 10 части 2 статьи 21 Устава Никольского муниципального района, Представительное Собрание Никольского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администрацию Никольского муниципального района органом, уполномоченным на ведение реестра муниципальных служащих в муниципальном образовании Никольский муниципальный район.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подписания и подлежит размещению на официальном сайте администрации Никольского муниципального района в информационно-телекоммуникационной сети «Интернет».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Никольского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В.В. Панов</w:t>
      </w:r>
      <w:bookmarkStart w:id="0" w:name="_GoBack"/>
      <w:bookmarkEnd w:id="0"/>
    </w:p>
    <w:sectPr>
      <w:pgSz w:w="11906" w:h="16838"/>
      <w:pgMar w:top="993" w:right="850" w:bottom="993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Cambria">
    <w:panose1 w:val="02040503050406030204"/>
    <w:charset w:val="CC"/>
    <w:family w:val="swiss"/>
    <w:pitch w:val="default"/>
    <w:sig w:usb0="E00002FF" w:usb1="4000045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53746"/>
    <w:rsid w:val="00356B4E"/>
    <w:rsid w:val="00453746"/>
    <w:rsid w:val="00C6189A"/>
    <w:rsid w:val="00F14D06"/>
    <w:rsid w:val="00F95EF4"/>
    <w:rsid w:val="00FF08F3"/>
    <w:rsid w:val="07166664"/>
    <w:rsid w:val="659700F0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7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pacing w:val="120"/>
      <w:sz w:val="32"/>
      <w:szCs w:val="24"/>
    </w:rPr>
  </w:style>
  <w:style w:type="paragraph" w:customStyle="1" w:styleId="6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7">
    <w:name w:val="Основной текст Знак"/>
    <w:basedOn w:val="4"/>
    <w:link w:val="3"/>
    <w:uiPriority w:val="0"/>
    <w:rPr>
      <w:rFonts w:ascii="Times New Roman" w:hAnsi="Times New Roman" w:eastAsia="Times New Roman" w:cs="Times New Roman"/>
      <w:b/>
      <w:bCs/>
      <w:spacing w:val="120"/>
      <w:sz w:val="32"/>
      <w:szCs w:val="24"/>
    </w:rPr>
  </w:style>
  <w:style w:type="character" w:customStyle="1" w:styleId="8">
    <w:name w:val="Текст выноски Знак"/>
    <w:basedOn w:val="4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867</Characters>
  <Lines>7</Lines>
  <Paragraphs>2</Paragraphs>
  <ScaleCrop>false</ScaleCrop>
  <LinksUpToDate>false</LinksUpToDate>
  <CharactersWithSpaces>1016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2017-05-18T13:04:00Z</dcterms:created>
  <dc:creator>User</dc:creator>
  <cp:lastModifiedBy>Simsim</cp:lastModifiedBy>
  <cp:lastPrinted>2017-05-24T13:43:00Z</cp:lastPrinted>
  <dcterms:modified xsi:type="dcterms:W3CDTF">2017-05-25T07:29:46Z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