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F7" w:rsidRPr="00606EB6" w:rsidRDefault="000630F7" w:rsidP="000630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606EB6">
        <w:rPr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ed="t">
            <v:fill color2="black"/>
            <v:imagedata r:id="rId8" o:title=""/>
          </v:shape>
          <o:OLEObject Type="Embed" ProgID="Word.Picture.8" ShapeID="_x0000_i1025" DrawAspect="Content" ObjectID="_1658323782" r:id="rId9"/>
        </w:object>
      </w:r>
    </w:p>
    <w:p w:rsidR="000630F7" w:rsidRPr="00606EB6" w:rsidRDefault="000630F7" w:rsidP="000630F7">
      <w:pPr>
        <w:jc w:val="center"/>
        <w:rPr>
          <w:b/>
          <w:sz w:val="32"/>
          <w:szCs w:val="32"/>
        </w:rPr>
      </w:pPr>
      <w:r w:rsidRPr="00606EB6">
        <w:rPr>
          <w:b/>
          <w:sz w:val="32"/>
          <w:szCs w:val="32"/>
        </w:rPr>
        <w:t>КОНТРОЛЬНО-СЧЕТНЫЙ КОМИТЕТ</w:t>
      </w:r>
    </w:p>
    <w:p w:rsidR="000630F7" w:rsidRPr="00606EB6" w:rsidRDefault="000630F7" w:rsidP="000630F7">
      <w:pPr>
        <w:jc w:val="center"/>
        <w:rPr>
          <w:b/>
          <w:sz w:val="32"/>
          <w:szCs w:val="32"/>
        </w:rPr>
      </w:pPr>
      <w:r w:rsidRPr="00606EB6">
        <w:rPr>
          <w:b/>
          <w:sz w:val="32"/>
          <w:szCs w:val="32"/>
        </w:rPr>
        <w:t>ПРЕДСТАВИТЕЛЬНОГО СОБРАНИЯ</w:t>
      </w:r>
    </w:p>
    <w:p w:rsidR="000630F7" w:rsidRDefault="000630F7" w:rsidP="000630F7">
      <w:pPr>
        <w:jc w:val="center"/>
        <w:rPr>
          <w:b/>
          <w:sz w:val="32"/>
          <w:szCs w:val="32"/>
        </w:rPr>
      </w:pPr>
      <w:r w:rsidRPr="00606EB6">
        <w:rPr>
          <w:b/>
          <w:sz w:val="32"/>
          <w:szCs w:val="32"/>
        </w:rPr>
        <w:t xml:space="preserve"> НИКОЛЬСКОГО МУНИЦИПАЛЬНОГО РАЙОНА</w:t>
      </w:r>
    </w:p>
    <w:p w:rsidR="000630F7" w:rsidRPr="00606EB6" w:rsidRDefault="000630F7" w:rsidP="000630F7">
      <w:pPr>
        <w:rPr>
          <w:b/>
          <w:sz w:val="32"/>
          <w:szCs w:val="32"/>
        </w:rPr>
      </w:pPr>
    </w:p>
    <w:p w:rsidR="000630F7" w:rsidRPr="00234EC4" w:rsidRDefault="000630F7" w:rsidP="000630F7">
      <w:pPr>
        <w:pStyle w:val="af"/>
        <w:ind w:left="0" w:right="0" w:firstLine="709"/>
        <w:jc w:val="center"/>
        <w:rPr>
          <w:b/>
          <w:sz w:val="28"/>
          <w:szCs w:val="28"/>
        </w:rPr>
      </w:pPr>
      <w:r w:rsidRPr="00234EC4">
        <w:rPr>
          <w:b/>
          <w:sz w:val="28"/>
          <w:szCs w:val="28"/>
        </w:rPr>
        <w:t>ЗАКЛЮЧЕНИЕ</w:t>
      </w:r>
    </w:p>
    <w:p w:rsidR="000630F7" w:rsidRDefault="000630F7" w:rsidP="000630F7">
      <w:pPr>
        <w:pStyle w:val="2"/>
        <w:ind w:firstLine="709"/>
        <w:jc w:val="center"/>
        <w:rPr>
          <w:szCs w:val="28"/>
        </w:rPr>
      </w:pPr>
      <w:r w:rsidRPr="00234EC4">
        <w:rPr>
          <w:bCs/>
          <w:szCs w:val="28"/>
        </w:rPr>
        <w:t xml:space="preserve">по </w:t>
      </w:r>
      <w:r>
        <w:rPr>
          <w:bCs/>
          <w:szCs w:val="28"/>
        </w:rPr>
        <w:t>анализу бюджетного процесса</w:t>
      </w:r>
      <w:r w:rsidRPr="00234EC4">
        <w:rPr>
          <w:szCs w:val="28"/>
        </w:rPr>
        <w:t xml:space="preserve"> </w:t>
      </w:r>
      <w:r>
        <w:rPr>
          <w:szCs w:val="28"/>
        </w:rPr>
        <w:t xml:space="preserve">МО город Никольск </w:t>
      </w:r>
    </w:p>
    <w:p w:rsidR="000630F7" w:rsidRPr="001F1AC0" w:rsidRDefault="000630F7" w:rsidP="000630F7"/>
    <w:p w:rsidR="000630F7" w:rsidRDefault="000630F7" w:rsidP="000630F7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г. Никольск                                             </w:t>
      </w:r>
      <w:r w:rsidR="005D3012">
        <w:rPr>
          <w:sz w:val="28"/>
          <w:szCs w:val="28"/>
        </w:rPr>
        <w:t xml:space="preserve">                             </w:t>
      </w:r>
      <w:r w:rsidR="007B7AE2">
        <w:rPr>
          <w:sz w:val="28"/>
          <w:szCs w:val="28"/>
        </w:rPr>
        <w:t>05</w:t>
      </w:r>
      <w:r w:rsidR="005D3012">
        <w:rPr>
          <w:sz w:val="28"/>
          <w:szCs w:val="28"/>
        </w:rPr>
        <w:t xml:space="preserve"> </w:t>
      </w:r>
      <w:r w:rsidR="007B7AE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</w:t>
      </w:r>
    </w:p>
    <w:p w:rsidR="00CA3FB5" w:rsidRPr="000B3678" w:rsidRDefault="00CA3FB5" w:rsidP="00CA3FB5">
      <w:pPr>
        <w:ind w:firstLine="709"/>
        <w:jc w:val="both"/>
      </w:pPr>
    </w:p>
    <w:p w:rsidR="0016271C" w:rsidRDefault="005D3012" w:rsidP="00162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8B1F25" w:rsidRPr="008B1F25">
        <w:rPr>
          <w:sz w:val="28"/>
          <w:szCs w:val="28"/>
        </w:rPr>
        <w:t>плана работ</w:t>
      </w:r>
      <w:r>
        <w:rPr>
          <w:sz w:val="28"/>
          <w:szCs w:val="28"/>
        </w:rPr>
        <w:t xml:space="preserve">ы Контрольно-счетного комитета </w:t>
      </w:r>
      <w:r w:rsidR="008B1F25" w:rsidRPr="008B1F25">
        <w:rPr>
          <w:sz w:val="28"/>
          <w:szCs w:val="28"/>
        </w:rPr>
        <w:t>(далее - КСК) на 2020 год проведено экспертно-аналитическое мероприятие «</w:t>
      </w:r>
      <w:r w:rsidR="000630F7">
        <w:rPr>
          <w:sz w:val="28"/>
          <w:szCs w:val="28"/>
        </w:rPr>
        <w:t>Анализ бюджетного процесса МО город Никольск</w:t>
      </w:r>
      <w:r w:rsidR="008B1F25" w:rsidRPr="008B1F25">
        <w:rPr>
          <w:sz w:val="28"/>
          <w:szCs w:val="28"/>
        </w:rPr>
        <w:t>»</w:t>
      </w:r>
      <w:r w:rsidR="008B1F25">
        <w:rPr>
          <w:sz w:val="28"/>
          <w:szCs w:val="28"/>
        </w:rPr>
        <w:t>.</w:t>
      </w:r>
      <w:r w:rsidR="008B1F25" w:rsidRPr="008B1F25">
        <w:rPr>
          <w:sz w:val="28"/>
          <w:szCs w:val="28"/>
        </w:rPr>
        <w:t xml:space="preserve"> </w:t>
      </w:r>
    </w:p>
    <w:p w:rsidR="0016271C" w:rsidRDefault="003E0997" w:rsidP="00622CEC">
      <w:pPr>
        <w:jc w:val="both"/>
        <w:rPr>
          <w:sz w:val="28"/>
          <w:szCs w:val="28"/>
        </w:rPr>
      </w:pPr>
      <w:r w:rsidRPr="0016271C">
        <w:rPr>
          <w:sz w:val="28"/>
          <w:szCs w:val="28"/>
        </w:rPr>
        <w:t xml:space="preserve">      </w:t>
      </w:r>
      <w:r w:rsidR="00A957C3" w:rsidRPr="0016271C">
        <w:rPr>
          <w:sz w:val="28"/>
          <w:szCs w:val="28"/>
        </w:rPr>
        <w:t xml:space="preserve"> </w:t>
      </w:r>
      <w:r w:rsidR="00424F67" w:rsidRPr="0016271C">
        <w:rPr>
          <w:sz w:val="28"/>
          <w:szCs w:val="28"/>
        </w:rPr>
        <w:t>Эксперт</w:t>
      </w:r>
      <w:r w:rsidR="000B45F5" w:rsidRPr="0016271C">
        <w:rPr>
          <w:sz w:val="28"/>
          <w:szCs w:val="28"/>
        </w:rPr>
        <w:t xml:space="preserve">но-аналитическое </w:t>
      </w:r>
      <w:r w:rsidR="00F556F6" w:rsidRPr="0016271C">
        <w:rPr>
          <w:sz w:val="28"/>
          <w:szCs w:val="28"/>
        </w:rPr>
        <w:t>мероприятие проведено</w:t>
      </w:r>
      <w:r w:rsidR="00424F67" w:rsidRPr="0016271C">
        <w:rPr>
          <w:sz w:val="28"/>
          <w:szCs w:val="28"/>
        </w:rPr>
        <w:t xml:space="preserve"> с целью </w:t>
      </w:r>
      <w:r w:rsidR="0016271C">
        <w:rPr>
          <w:sz w:val="28"/>
          <w:szCs w:val="28"/>
        </w:rPr>
        <w:t>в</w:t>
      </w:r>
      <w:r w:rsidR="0016271C" w:rsidRPr="0016271C">
        <w:rPr>
          <w:sz w:val="28"/>
          <w:szCs w:val="28"/>
        </w:rPr>
        <w:t>ыявлени</w:t>
      </w:r>
      <w:r w:rsidR="0016271C">
        <w:rPr>
          <w:sz w:val="28"/>
          <w:szCs w:val="28"/>
        </w:rPr>
        <w:t>я</w:t>
      </w:r>
      <w:r w:rsidR="0016271C" w:rsidRPr="0016271C">
        <w:rPr>
          <w:sz w:val="28"/>
          <w:szCs w:val="28"/>
        </w:rPr>
        <w:t xml:space="preserve"> отклонений </w:t>
      </w:r>
      <w:r w:rsidR="00F556F6" w:rsidRPr="0016271C">
        <w:rPr>
          <w:sz w:val="28"/>
          <w:szCs w:val="28"/>
        </w:rPr>
        <w:t xml:space="preserve">норм </w:t>
      </w:r>
      <w:r w:rsidR="00F556F6">
        <w:rPr>
          <w:sz w:val="28"/>
          <w:szCs w:val="28"/>
        </w:rPr>
        <w:t>отдельных</w:t>
      </w:r>
      <w:r w:rsidR="00FE2FBD">
        <w:rPr>
          <w:sz w:val="28"/>
          <w:szCs w:val="28"/>
        </w:rPr>
        <w:t xml:space="preserve"> </w:t>
      </w:r>
      <w:r w:rsidR="0016271C" w:rsidRPr="0016271C">
        <w:rPr>
          <w:sz w:val="28"/>
          <w:szCs w:val="28"/>
        </w:rPr>
        <w:t xml:space="preserve">муниципальных правовых актов, регулирующих   бюджетные   правоотношения   </w:t>
      </w:r>
      <w:r w:rsidR="00F556F6" w:rsidRPr="0016271C">
        <w:rPr>
          <w:sz w:val="28"/>
          <w:szCs w:val="28"/>
        </w:rPr>
        <w:t xml:space="preserve">в </w:t>
      </w:r>
      <w:r w:rsidR="00F556F6">
        <w:rPr>
          <w:sz w:val="28"/>
          <w:szCs w:val="28"/>
        </w:rPr>
        <w:t>муниципальном</w:t>
      </w:r>
      <w:r w:rsidR="000630F7">
        <w:rPr>
          <w:sz w:val="28"/>
          <w:szCs w:val="28"/>
        </w:rPr>
        <w:t xml:space="preserve"> образовании город Никольск</w:t>
      </w:r>
      <w:r w:rsidR="0016271C" w:rsidRPr="0016271C">
        <w:rPr>
          <w:sz w:val="28"/>
          <w:szCs w:val="28"/>
        </w:rPr>
        <w:t xml:space="preserve">, от положений федерального законодательства и подготовка предложений по совершенствованию бюджетного процесса в </w:t>
      </w:r>
      <w:r w:rsidR="00F556F6">
        <w:rPr>
          <w:sz w:val="28"/>
          <w:szCs w:val="28"/>
        </w:rPr>
        <w:t>муниципальном образовании город Никольск</w:t>
      </w:r>
      <w:r w:rsidR="0016271C">
        <w:rPr>
          <w:sz w:val="28"/>
          <w:szCs w:val="28"/>
        </w:rPr>
        <w:t>.</w:t>
      </w:r>
    </w:p>
    <w:p w:rsidR="00FE2FBD" w:rsidRDefault="000626B2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71C">
        <w:rPr>
          <w:sz w:val="28"/>
          <w:szCs w:val="28"/>
        </w:rPr>
        <w:t xml:space="preserve">  </w:t>
      </w:r>
      <w:r w:rsidR="005D3012">
        <w:rPr>
          <w:sz w:val="28"/>
          <w:szCs w:val="28"/>
        </w:rPr>
        <w:t xml:space="preserve">Источниками </w:t>
      </w:r>
      <w:r w:rsidR="00FE2FBD">
        <w:rPr>
          <w:sz w:val="28"/>
          <w:szCs w:val="28"/>
        </w:rPr>
        <w:t>информации при проведении э</w:t>
      </w:r>
      <w:r w:rsidR="00FE2FBD" w:rsidRPr="0016271C">
        <w:rPr>
          <w:sz w:val="28"/>
          <w:szCs w:val="28"/>
        </w:rPr>
        <w:t>кспертно-аналитическо</w:t>
      </w:r>
      <w:r w:rsidR="00034775">
        <w:rPr>
          <w:sz w:val="28"/>
          <w:szCs w:val="28"/>
        </w:rPr>
        <w:t>го</w:t>
      </w:r>
      <w:r w:rsidR="00FE2FBD" w:rsidRPr="0016271C">
        <w:rPr>
          <w:sz w:val="28"/>
          <w:szCs w:val="28"/>
        </w:rPr>
        <w:t xml:space="preserve"> мероприяти</w:t>
      </w:r>
      <w:r w:rsidR="00FE2FBD">
        <w:rPr>
          <w:sz w:val="28"/>
          <w:szCs w:val="28"/>
        </w:rPr>
        <w:t>я являлись: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</w:t>
      </w:r>
      <w:r w:rsidR="00CE7D5F">
        <w:rPr>
          <w:sz w:val="28"/>
          <w:szCs w:val="28"/>
        </w:rPr>
        <w:t xml:space="preserve"> (далее- Бюджетный кодекс РФ)</w:t>
      </w:r>
      <w:r>
        <w:rPr>
          <w:sz w:val="28"/>
          <w:szCs w:val="28"/>
        </w:rPr>
        <w:t>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22B27" w:rsidRDefault="00122B27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B27">
        <w:rPr>
          <w:sz w:val="28"/>
          <w:szCs w:val="28"/>
        </w:rPr>
        <w:t xml:space="preserve">Закон Вологодской области от 19.02.2008 N 1758-ОЗ </w:t>
      </w:r>
      <w:r>
        <w:rPr>
          <w:sz w:val="28"/>
          <w:szCs w:val="28"/>
        </w:rPr>
        <w:t>«</w:t>
      </w:r>
      <w:r w:rsidRPr="00122B27">
        <w:rPr>
          <w:sz w:val="28"/>
          <w:szCs w:val="28"/>
        </w:rPr>
        <w:t>О бюджетном процессе в Вологодской области</w:t>
      </w:r>
      <w:r>
        <w:rPr>
          <w:sz w:val="28"/>
          <w:szCs w:val="28"/>
        </w:rPr>
        <w:t>»;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5B33FE">
        <w:rPr>
          <w:sz w:val="28"/>
          <w:szCs w:val="28"/>
        </w:rPr>
        <w:t>муниципального образования город Никольск</w:t>
      </w:r>
      <w:r>
        <w:rPr>
          <w:sz w:val="28"/>
          <w:szCs w:val="28"/>
        </w:rPr>
        <w:t>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71C">
        <w:rPr>
          <w:sz w:val="28"/>
          <w:szCs w:val="28"/>
        </w:rPr>
        <w:t xml:space="preserve">  </w:t>
      </w:r>
      <w:r w:rsidRPr="00031F87">
        <w:rPr>
          <w:sz w:val="28"/>
          <w:szCs w:val="28"/>
        </w:rPr>
        <w:t xml:space="preserve">решение </w:t>
      </w:r>
      <w:r w:rsidR="00031F87">
        <w:rPr>
          <w:sz w:val="28"/>
          <w:szCs w:val="28"/>
        </w:rPr>
        <w:t>Совета муниципального образования город Никольск</w:t>
      </w:r>
      <w:r w:rsidRPr="00031F87">
        <w:rPr>
          <w:sz w:val="28"/>
          <w:szCs w:val="28"/>
        </w:rPr>
        <w:t xml:space="preserve"> от </w:t>
      </w:r>
      <w:r w:rsidR="00031F87">
        <w:rPr>
          <w:sz w:val="28"/>
          <w:szCs w:val="28"/>
        </w:rPr>
        <w:t>18.06.2014 года</w:t>
      </w:r>
      <w:r w:rsidRPr="00031F87">
        <w:rPr>
          <w:sz w:val="28"/>
          <w:szCs w:val="28"/>
        </w:rPr>
        <w:t xml:space="preserve"> №</w:t>
      </w:r>
      <w:r w:rsidR="00031F87">
        <w:rPr>
          <w:sz w:val="28"/>
          <w:szCs w:val="28"/>
        </w:rPr>
        <w:t>52</w:t>
      </w:r>
      <w:r w:rsidRPr="00031F87">
        <w:rPr>
          <w:sz w:val="28"/>
          <w:szCs w:val="28"/>
        </w:rPr>
        <w:t xml:space="preserve">«Об утверждении Положения о бюджетном процессе в </w:t>
      </w:r>
      <w:r w:rsidR="00031F87">
        <w:rPr>
          <w:sz w:val="28"/>
          <w:szCs w:val="28"/>
        </w:rPr>
        <w:t>муниципальном образовании город Никольск</w:t>
      </w:r>
      <w:r w:rsidRPr="00031F87">
        <w:rPr>
          <w:sz w:val="28"/>
          <w:szCs w:val="28"/>
        </w:rPr>
        <w:t>»</w:t>
      </w:r>
      <w:r w:rsidR="002B3B19" w:rsidRPr="00031F87">
        <w:rPr>
          <w:sz w:val="28"/>
          <w:szCs w:val="28"/>
        </w:rPr>
        <w:t>;</w:t>
      </w:r>
    </w:p>
    <w:p w:rsidR="002B3B19" w:rsidRDefault="002B3B19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муниципальные правовые акты, регламентирующие бюджетные правоотношения муниципальном </w:t>
      </w:r>
      <w:r w:rsidR="00031F87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. </w:t>
      </w:r>
    </w:p>
    <w:p w:rsidR="000626B2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26B2">
        <w:rPr>
          <w:sz w:val="28"/>
          <w:szCs w:val="28"/>
        </w:rPr>
        <w:t xml:space="preserve"> Срок проведения мероприятия с </w:t>
      </w:r>
      <w:r w:rsidR="00031F87">
        <w:rPr>
          <w:sz w:val="28"/>
          <w:szCs w:val="28"/>
        </w:rPr>
        <w:t>29.07</w:t>
      </w:r>
      <w:r w:rsidR="000626B2">
        <w:rPr>
          <w:sz w:val="28"/>
          <w:szCs w:val="28"/>
        </w:rPr>
        <w:t xml:space="preserve">.2020 по </w:t>
      </w:r>
      <w:r w:rsidR="00031F87">
        <w:rPr>
          <w:sz w:val="28"/>
          <w:szCs w:val="28"/>
        </w:rPr>
        <w:t>05.08</w:t>
      </w:r>
      <w:r w:rsidR="000626B2">
        <w:rPr>
          <w:sz w:val="28"/>
          <w:szCs w:val="28"/>
        </w:rPr>
        <w:t>.2020 г.</w:t>
      </w:r>
    </w:p>
    <w:p w:rsidR="000B45F5" w:rsidRDefault="000626B2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FBD">
        <w:rPr>
          <w:sz w:val="28"/>
          <w:szCs w:val="28"/>
        </w:rPr>
        <w:t xml:space="preserve"> </w:t>
      </w:r>
      <w:r w:rsidR="0016271C" w:rsidRPr="001871DD">
        <w:rPr>
          <w:sz w:val="28"/>
          <w:szCs w:val="28"/>
        </w:rPr>
        <w:t xml:space="preserve">КСК проведен </w:t>
      </w:r>
      <w:r w:rsidR="00424F67" w:rsidRPr="001871DD">
        <w:rPr>
          <w:sz w:val="28"/>
          <w:szCs w:val="28"/>
        </w:rPr>
        <w:t>анализ и оценк</w:t>
      </w:r>
      <w:r w:rsidR="00763696" w:rsidRPr="001871DD">
        <w:rPr>
          <w:sz w:val="28"/>
          <w:szCs w:val="28"/>
        </w:rPr>
        <w:t>а</w:t>
      </w:r>
      <w:r w:rsidR="00424F67" w:rsidRPr="001871DD">
        <w:rPr>
          <w:sz w:val="28"/>
          <w:szCs w:val="28"/>
        </w:rPr>
        <w:t xml:space="preserve"> </w:t>
      </w:r>
      <w:r w:rsidR="000B45F5" w:rsidRPr="001871DD">
        <w:rPr>
          <w:sz w:val="28"/>
          <w:szCs w:val="28"/>
        </w:rPr>
        <w:t xml:space="preserve">«Положения о бюджетном процессе в </w:t>
      </w:r>
      <w:r w:rsidR="00031F87" w:rsidRPr="001871DD">
        <w:rPr>
          <w:sz w:val="28"/>
          <w:szCs w:val="28"/>
        </w:rPr>
        <w:t>муниципальном образовании город Никольск</w:t>
      </w:r>
      <w:r w:rsidR="000B45F5" w:rsidRPr="001871DD">
        <w:rPr>
          <w:sz w:val="28"/>
          <w:szCs w:val="28"/>
        </w:rPr>
        <w:t>»,</w:t>
      </w:r>
      <w:r w:rsidR="000B45F5">
        <w:rPr>
          <w:sz w:val="28"/>
          <w:szCs w:val="28"/>
        </w:rPr>
        <w:t xml:space="preserve"> утвержденн</w:t>
      </w:r>
      <w:r w:rsidR="00662077">
        <w:rPr>
          <w:sz w:val="28"/>
          <w:szCs w:val="28"/>
        </w:rPr>
        <w:t>ого</w:t>
      </w:r>
      <w:r w:rsidR="000B45F5">
        <w:rPr>
          <w:sz w:val="28"/>
          <w:szCs w:val="28"/>
        </w:rPr>
        <w:t xml:space="preserve">   </w:t>
      </w:r>
      <w:r w:rsidR="00424F67" w:rsidRPr="00424F67">
        <w:rPr>
          <w:sz w:val="28"/>
          <w:szCs w:val="28"/>
        </w:rPr>
        <w:t xml:space="preserve"> </w:t>
      </w:r>
      <w:r w:rsidR="0039213B">
        <w:rPr>
          <w:sz w:val="28"/>
          <w:szCs w:val="28"/>
        </w:rPr>
        <w:t>решени</w:t>
      </w:r>
      <w:r w:rsidR="000B45F5">
        <w:rPr>
          <w:sz w:val="28"/>
          <w:szCs w:val="28"/>
        </w:rPr>
        <w:t>ем</w:t>
      </w:r>
      <w:r w:rsidR="0039213B">
        <w:rPr>
          <w:sz w:val="28"/>
          <w:szCs w:val="28"/>
        </w:rPr>
        <w:t xml:space="preserve"> </w:t>
      </w:r>
      <w:proofErr w:type="spellStart"/>
      <w:r w:rsidR="007B7AE2">
        <w:rPr>
          <w:sz w:val="28"/>
          <w:szCs w:val="28"/>
        </w:rPr>
        <w:t>Мовета</w:t>
      </w:r>
      <w:r w:rsidR="001871DD">
        <w:rPr>
          <w:sz w:val="28"/>
          <w:szCs w:val="28"/>
        </w:rPr>
        <w:t>муниципального</w:t>
      </w:r>
      <w:proofErr w:type="spellEnd"/>
      <w:r w:rsidR="001871DD">
        <w:rPr>
          <w:sz w:val="28"/>
          <w:szCs w:val="28"/>
        </w:rPr>
        <w:t xml:space="preserve"> образования город Никольск от 18.06.2014 года</w:t>
      </w:r>
      <w:r w:rsidR="00F04B1E">
        <w:rPr>
          <w:sz w:val="28"/>
          <w:szCs w:val="28"/>
        </w:rPr>
        <w:t xml:space="preserve"> </w:t>
      </w:r>
      <w:r w:rsidR="00424F67" w:rsidRPr="00424F67">
        <w:rPr>
          <w:sz w:val="28"/>
          <w:szCs w:val="28"/>
        </w:rPr>
        <w:t xml:space="preserve">на предмет его </w:t>
      </w:r>
      <w:r w:rsidR="00424F67" w:rsidRPr="003E0997">
        <w:rPr>
          <w:sz w:val="28"/>
          <w:szCs w:val="28"/>
        </w:rPr>
        <w:t xml:space="preserve">соответствия нормам </w:t>
      </w:r>
      <w:r w:rsidR="0016271C">
        <w:rPr>
          <w:sz w:val="28"/>
          <w:szCs w:val="28"/>
        </w:rPr>
        <w:t>Б</w:t>
      </w:r>
      <w:r w:rsidR="00424F67" w:rsidRPr="003E0997">
        <w:rPr>
          <w:sz w:val="28"/>
          <w:szCs w:val="28"/>
        </w:rPr>
        <w:t xml:space="preserve">юджетного </w:t>
      </w:r>
      <w:r w:rsidR="0016271C">
        <w:rPr>
          <w:sz w:val="28"/>
          <w:szCs w:val="28"/>
        </w:rPr>
        <w:t>кодекса Российской Федерации</w:t>
      </w:r>
      <w:r w:rsidR="00662077">
        <w:rPr>
          <w:sz w:val="28"/>
          <w:szCs w:val="28"/>
        </w:rPr>
        <w:t>.</w:t>
      </w:r>
    </w:p>
    <w:p w:rsidR="002B3B19" w:rsidRDefault="004C637F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B19">
        <w:rPr>
          <w:sz w:val="28"/>
          <w:szCs w:val="28"/>
        </w:rPr>
        <w:t xml:space="preserve">Основным законом, устанавливающим общие принципы бюджетного </w:t>
      </w:r>
      <w:proofErr w:type="gramStart"/>
      <w:r w:rsidR="002B3B19">
        <w:rPr>
          <w:sz w:val="28"/>
          <w:szCs w:val="28"/>
        </w:rPr>
        <w:t>законодательства  Российской</w:t>
      </w:r>
      <w:proofErr w:type="gramEnd"/>
      <w:r w:rsidR="002B3B19">
        <w:rPr>
          <w:sz w:val="28"/>
          <w:szCs w:val="28"/>
        </w:rPr>
        <w:t xml:space="preserve"> Федерации, определяющим основы бюджетного процесса, является   </w:t>
      </w:r>
      <w:r>
        <w:rPr>
          <w:sz w:val="28"/>
          <w:szCs w:val="28"/>
        </w:rPr>
        <w:t xml:space="preserve"> </w:t>
      </w:r>
      <w:r w:rsidR="002B3B19">
        <w:rPr>
          <w:sz w:val="28"/>
          <w:szCs w:val="28"/>
        </w:rPr>
        <w:t>Б</w:t>
      </w:r>
      <w:r w:rsidR="002B3B19" w:rsidRPr="003E0997">
        <w:rPr>
          <w:sz w:val="28"/>
          <w:szCs w:val="28"/>
        </w:rPr>
        <w:t>юджетн</w:t>
      </w:r>
      <w:r w:rsidR="002B3B19">
        <w:rPr>
          <w:sz w:val="28"/>
          <w:szCs w:val="28"/>
        </w:rPr>
        <w:t>ый</w:t>
      </w:r>
      <w:r w:rsidR="002B3B19" w:rsidRPr="003E0997">
        <w:rPr>
          <w:sz w:val="28"/>
          <w:szCs w:val="28"/>
        </w:rPr>
        <w:t xml:space="preserve"> </w:t>
      </w:r>
      <w:r w:rsidR="002B3B19">
        <w:rPr>
          <w:sz w:val="28"/>
          <w:szCs w:val="28"/>
        </w:rPr>
        <w:t>кодекс РФ.</w:t>
      </w:r>
    </w:p>
    <w:p w:rsidR="00F04B1E" w:rsidRPr="004C637F" w:rsidRDefault="002B3B19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37F" w:rsidRPr="004C637F">
        <w:rPr>
          <w:sz w:val="28"/>
          <w:szCs w:val="28"/>
        </w:rPr>
        <w:t>Согласно пункту 5 статьи 3 Бюджетного кодекса РФ, органы местного самоуправления принимают муниципальные правовые акты, регулирующие бюджет</w:t>
      </w:r>
      <w:r w:rsidR="004C637F" w:rsidRPr="004C637F">
        <w:rPr>
          <w:sz w:val="28"/>
          <w:szCs w:val="28"/>
        </w:rPr>
        <w:lastRenderedPageBreak/>
        <w:t>ные правоотношения, в пределах своей компетенции,</w:t>
      </w:r>
      <w:r w:rsidR="004C637F">
        <w:rPr>
          <w:sz w:val="28"/>
          <w:szCs w:val="28"/>
        </w:rPr>
        <w:t xml:space="preserve"> в </w:t>
      </w:r>
      <w:r w:rsidR="004C637F" w:rsidRPr="004C637F">
        <w:rPr>
          <w:sz w:val="28"/>
          <w:szCs w:val="28"/>
        </w:rPr>
        <w:t>соответствии с Бюджетным кодексом РФ. В соответствии с частью 2 статьи</w:t>
      </w:r>
      <w:r w:rsidR="004C637F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2 Бюджетного кодекса РФ муниципальные правовые акты представительных органов муниципальных образований, регулирующие бюджетные правоотношения, не могут противоречить Бюджетном кодексу РФ.</w:t>
      </w:r>
    </w:p>
    <w:p w:rsidR="00571947" w:rsidRDefault="004C637F" w:rsidP="00571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1947">
        <w:rPr>
          <w:sz w:val="28"/>
          <w:szCs w:val="28"/>
        </w:rPr>
        <w:t xml:space="preserve">Статьей 44 </w:t>
      </w:r>
      <w:r>
        <w:rPr>
          <w:sz w:val="28"/>
          <w:szCs w:val="28"/>
        </w:rPr>
        <w:t xml:space="preserve"> </w:t>
      </w:r>
      <w:r w:rsidR="00571947"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 установлено, что Уставом муниципального образования должен определяться 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r w:rsidR="00571947" w:rsidRPr="00571947">
        <w:rPr>
          <w:sz w:val="28"/>
          <w:szCs w:val="28"/>
        </w:rPr>
        <w:t xml:space="preserve">Бюджетным </w:t>
      </w:r>
      <w:hyperlink r:id="rId10" w:history="1">
        <w:r w:rsidR="00571947" w:rsidRPr="00571947">
          <w:rPr>
            <w:sz w:val="28"/>
            <w:szCs w:val="28"/>
          </w:rPr>
          <w:t>кодексом</w:t>
        </w:r>
      </w:hyperlink>
      <w:r w:rsidR="00571947" w:rsidRPr="00571947">
        <w:rPr>
          <w:sz w:val="28"/>
          <w:szCs w:val="28"/>
        </w:rPr>
        <w:t xml:space="preserve"> Р</w:t>
      </w:r>
      <w:r w:rsidR="00571947">
        <w:rPr>
          <w:sz w:val="28"/>
          <w:szCs w:val="28"/>
        </w:rPr>
        <w:t xml:space="preserve">Ф. </w:t>
      </w:r>
      <w:r w:rsidR="00571947" w:rsidRPr="00467215">
        <w:rPr>
          <w:sz w:val="28"/>
          <w:szCs w:val="28"/>
        </w:rPr>
        <w:t xml:space="preserve">Во исполнении данной </w:t>
      </w:r>
      <w:r w:rsidR="00814AA7" w:rsidRPr="00467215">
        <w:rPr>
          <w:sz w:val="28"/>
          <w:szCs w:val="28"/>
        </w:rPr>
        <w:t>нормы закона</w:t>
      </w:r>
      <w:r w:rsidR="00571947" w:rsidRPr="00467215">
        <w:rPr>
          <w:sz w:val="28"/>
          <w:szCs w:val="28"/>
        </w:rPr>
        <w:t xml:space="preserve"> </w:t>
      </w:r>
      <w:r w:rsidR="00C1699F" w:rsidRPr="00467215">
        <w:rPr>
          <w:sz w:val="28"/>
          <w:szCs w:val="28"/>
        </w:rPr>
        <w:t xml:space="preserve">статьями </w:t>
      </w:r>
      <w:r w:rsidR="00467215" w:rsidRPr="00467215">
        <w:rPr>
          <w:sz w:val="28"/>
          <w:szCs w:val="28"/>
        </w:rPr>
        <w:t>22, 40,41,42,43</w:t>
      </w:r>
      <w:r w:rsidR="00C1699F" w:rsidRPr="00467215">
        <w:rPr>
          <w:color w:val="FF0000"/>
          <w:sz w:val="28"/>
          <w:szCs w:val="28"/>
        </w:rPr>
        <w:t xml:space="preserve"> </w:t>
      </w:r>
      <w:r w:rsidR="00814AA7" w:rsidRPr="00467215">
        <w:rPr>
          <w:sz w:val="28"/>
          <w:szCs w:val="28"/>
        </w:rPr>
        <w:t>Устава определены</w:t>
      </w:r>
      <w:r w:rsidR="00C1699F" w:rsidRPr="00467215">
        <w:rPr>
          <w:sz w:val="28"/>
          <w:szCs w:val="28"/>
        </w:rPr>
        <w:t xml:space="preserve"> принципы работы над бюджетом </w:t>
      </w:r>
      <w:r w:rsidR="007B7AE2">
        <w:rPr>
          <w:sz w:val="28"/>
          <w:szCs w:val="28"/>
        </w:rPr>
        <w:t>муниципального образования</w:t>
      </w:r>
      <w:r w:rsidR="00C1699F" w:rsidRPr="00467215">
        <w:rPr>
          <w:sz w:val="28"/>
          <w:szCs w:val="28"/>
        </w:rPr>
        <w:t>.</w:t>
      </w:r>
      <w:r w:rsidR="00C1699F">
        <w:rPr>
          <w:sz w:val="28"/>
          <w:szCs w:val="28"/>
        </w:rPr>
        <w:t xml:space="preserve"> </w:t>
      </w:r>
    </w:p>
    <w:p w:rsidR="00622CEC" w:rsidRDefault="00571947" w:rsidP="00571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37F">
        <w:rPr>
          <w:sz w:val="28"/>
          <w:szCs w:val="28"/>
        </w:rPr>
        <w:t xml:space="preserve">  </w:t>
      </w:r>
      <w:r w:rsidR="004C637F" w:rsidRPr="00A72322">
        <w:rPr>
          <w:sz w:val="28"/>
          <w:szCs w:val="28"/>
        </w:rPr>
        <w:t xml:space="preserve">Базовым документом для организации бюджетного процесса на территории </w:t>
      </w:r>
      <w:r w:rsidR="00A72322">
        <w:rPr>
          <w:sz w:val="28"/>
          <w:szCs w:val="28"/>
        </w:rPr>
        <w:t>муниципального образования город Никольск</w:t>
      </w:r>
      <w:r w:rsidR="004C637F" w:rsidRPr="00A72322">
        <w:rPr>
          <w:sz w:val="28"/>
          <w:szCs w:val="28"/>
        </w:rPr>
        <w:t xml:space="preserve"> является Положение о бюджетном процессе </w:t>
      </w:r>
      <w:r w:rsidR="00814AA7" w:rsidRPr="00A72322">
        <w:rPr>
          <w:sz w:val="28"/>
          <w:szCs w:val="28"/>
        </w:rPr>
        <w:t>в муниципальном</w:t>
      </w:r>
      <w:r w:rsidR="00A72322">
        <w:rPr>
          <w:sz w:val="28"/>
          <w:szCs w:val="28"/>
        </w:rPr>
        <w:t xml:space="preserve"> образовании город Никольск</w:t>
      </w:r>
      <w:r w:rsidR="004C637F">
        <w:rPr>
          <w:sz w:val="28"/>
          <w:szCs w:val="28"/>
        </w:rPr>
        <w:t>, утвержденно</w:t>
      </w:r>
      <w:r w:rsidR="00A66135">
        <w:rPr>
          <w:sz w:val="28"/>
          <w:szCs w:val="28"/>
        </w:rPr>
        <w:t>е</w:t>
      </w:r>
      <w:r w:rsidR="004C637F">
        <w:rPr>
          <w:sz w:val="28"/>
          <w:szCs w:val="28"/>
        </w:rPr>
        <w:t xml:space="preserve">   </w:t>
      </w:r>
      <w:r w:rsidR="004C637F" w:rsidRPr="00424F67">
        <w:rPr>
          <w:sz w:val="28"/>
          <w:szCs w:val="28"/>
        </w:rPr>
        <w:t xml:space="preserve"> </w:t>
      </w:r>
      <w:r w:rsidR="00A72322">
        <w:rPr>
          <w:sz w:val="28"/>
          <w:szCs w:val="28"/>
        </w:rPr>
        <w:t>решением</w:t>
      </w:r>
      <w:r w:rsidR="004C637F">
        <w:rPr>
          <w:sz w:val="28"/>
          <w:szCs w:val="28"/>
        </w:rPr>
        <w:t xml:space="preserve"> </w:t>
      </w:r>
      <w:r w:rsidR="00A72322">
        <w:rPr>
          <w:sz w:val="28"/>
          <w:szCs w:val="28"/>
        </w:rPr>
        <w:t>Совета муниципального образования город Никольск</w:t>
      </w:r>
      <w:r w:rsidR="004C637F">
        <w:rPr>
          <w:sz w:val="28"/>
          <w:szCs w:val="28"/>
        </w:rPr>
        <w:t xml:space="preserve"> от </w:t>
      </w:r>
      <w:r w:rsidR="00A72322">
        <w:rPr>
          <w:sz w:val="28"/>
          <w:szCs w:val="28"/>
        </w:rPr>
        <w:t>18.06.2014 года</w:t>
      </w:r>
      <w:r w:rsidR="004C637F">
        <w:rPr>
          <w:sz w:val="28"/>
          <w:szCs w:val="28"/>
        </w:rPr>
        <w:t xml:space="preserve"> №</w:t>
      </w:r>
      <w:r w:rsidR="00A72322">
        <w:rPr>
          <w:sz w:val="28"/>
          <w:szCs w:val="28"/>
        </w:rPr>
        <w:t>52</w:t>
      </w:r>
      <w:r w:rsidR="004C637F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(с изменениями</w:t>
      </w:r>
      <w:r w:rsidR="004C637F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и дополнениями) (далее</w:t>
      </w:r>
      <w:r w:rsidR="00565045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-</w:t>
      </w:r>
      <w:r w:rsidR="00565045">
        <w:rPr>
          <w:sz w:val="28"/>
          <w:szCs w:val="28"/>
        </w:rPr>
        <w:t xml:space="preserve"> П</w:t>
      </w:r>
      <w:r w:rsidR="004C637F" w:rsidRPr="004C637F">
        <w:rPr>
          <w:sz w:val="28"/>
          <w:szCs w:val="28"/>
        </w:rPr>
        <w:t>оложение о бюджетном процессе).</w:t>
      </w:r>
    </w:p>
    <w:p w:rsidR="00A66135" w:rsidRDefault="00624A04" w:rsidP="00A6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135" w:rsidRPr="00A66135">
        <w:rPr>
          <w:sz w:val="28"/>
          <w:szCs w:val="28"/>
        </w:rPr>
        <w:t xml:space="preserve">  В результате анализа Положения о бюджетном процессе установлен</w:t>
      </w:r>
      <w:r w:rsidR="00935048">
        <w:rPr>
          <w:sz w:val="28"/>
          <w:szCs w:val="28"/>
        </w:rPr>
        <w:t xml:space="preserve"> ряд несоответствий федеральному бюджетному законодательству </w:t>
      </w:r>
      <w:r w:rsidR="00814AA7">
        <w:rPr>
          <w:sz w:val="28"/>
          <w:szCs w:val="28"/>
        </w:rPr>
        <w:t>и нарушения</w:t>
      </w:r>
      <w:r w:rsidR="00FE2FBD">
        <w:rPr>
          <w:sz w:val="28"/>
          <w:szCs w:val="28"/>
        </w:rPr>
        <w:t xml:space="preserve"> юридической техники</w:t>
      </w:r>
      <w:r w:rsidR="00A66135" w:rsidRPr="00A66135">
        <w:rPr>
          <w:sz w:val="28"/>
          <w:szCs w:val="28"/>
        </w:rPr>
        <w:t>:</w:t>
      </w:r>
    </w:p>
    <w:p w:rsidR="000963D3" w:rsidRDefault="00CE7D5F" w:rsidP="0009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68B">
        <w:rPr>
          <w:sz w:val="28"/>
          <w:szCs w:val="28"/>
        </w:rPr>
        <w:t>1</w:t>
      </w:r>
      <w:r w:rsidR="001C068B" w:rsidRPr="002E6CA0">
        <w:rPr>
          <w:sz w:val="28"/>
          <w:szCs w:val="28"/>
        </w:rPr>
        <w:t>.</w:t>
      </w:r>
      <w:r w:rsidR="00565045" w:rsidRPr="002E6CA0">
        <w:rPr>
          <w:sz w:val="28"/>
          <w:szCs w:val="28"/>
        </w:rPr>
        <w:t xml:space="preserve">  </w:t>
      </w:r>
      <w:r w:rsidR="002E6CA0">
        <w:rPr>
          <w:sz w:val="28"/>
          <w:szCs w:val="28"/>
        </w:rPr>
        <w:t xml:space="preserve"> </w:t>
      </w:r>
      <w:proofErr w:type="spellStart"/>
      <w:r w:rsidR="00C32537">
        <w:rPr>
          <w:sz w:val="28"/>
          <w:szCs w:val="28"/>
        </w:rPr>
        <w:t>п.п</w:t>
      </w:r>
      <w:proofErr w:type="spellEnd"/>
      <w:r w:rsidR="00C32537">
        <w:rPr>
          <w:sz w:val="28"/>
          <w:szCs w:val="28"/>
        </w:rPr>
        <w:t>. 1.1</w:t>
      </w:r>
      <w:r w:rsidR="00565045" w:rsidRPr="002E6CA0">
        <w:rPr>
          <w:sz w:val="28"/>
          <w:szCs w:val="28"/>
        </w:rPr>
        <w:t xml:space="preserve"> раздела 1 Положения о бюджетном процессе определено, что «к бюджетным правоотношениям, регулируемым настоящим Положением, относятся отношения, возникающие между </w:t>
      </w:r>
      <w:r w:rsidR="00660972">
        <w:rPr>
          <w:sz w:val="28"/>
          <w:szCs w:val="28"/>
        </w:rPr>
        <w:t>субъектами</w:t>
      </w:r>
      <w:r w:rsidR="00565045" w:rsidRPr="002E6CA0">
        <w:rPr>
          <w:sz w:val="28"/>
          <w:szCs w:val="28"/>
        </w:rPr>
        <w:t xml:space="preserve"> бюджетного процесса».   Однако, Положением о бюджетном процессе не определен</w:t>
      </w:r>
      <w:r w:rsidR="00187E64" w:rsidRPr="002E6CA0">
        <w:rPr>
          <w:sz w:val="28"/>
          <w:szCs w:val="28"/>
        </w:rPr>
        <w:t>ы</w:t>
      </w:r>
      <w:r w:rsidR="00565045" w:rsidRPr="002E6CA0">
        <w:rPr>
          <w:sz w:val="28"/>
          <w:szCs w:val="28"/>
        </w:rPr>
        <w:t xml:space="preserve"> участники бюджетного процесса </w:t>
      </w:r>
      <w:r w:rsidR="00187E64" w:rsidRPr="002E6CA0">
        <w:rPr>
          <w:sz w:val="28"/>
          <w:szCs w:val="28"/>
        </w:rPr>
        <w:t>и их полномочия</w:t>
      </w:r>
      <w:r w:rsidR="000963D3" w:rsidRPr="002E6CA0">
        <w:rPr>
          <w:sz w:val="28"/>
          <w:szCs w:val="28"/>
        </w:rPr>
        <w:t>, что затрудняет</w:t>
      </w:r>
      <w:r w:rsidR="00565045" w:rsidRPr="002E6CA0">
        <w:rPr>
          <w:sz w:val="28"/>
          <w:szCs w:val="28"/>
        </w:rPr>
        <w:t xml:space="preserve"> </w:t>
      </w:r>
      <w:r w:rsidR="000963D3" w:rsidRPr="002E6CA0">
        <w:rPr>
          <w:sz w:val="28"/>
          <w:szCs w:val="28"/>
        </w:rPr>
        <w:t>применение Положения о бюджетном процессе в практической работе.</w:t>
      </w:r>
    </w:p>
    <w:p w:rsidR="001307B9" w:rsidRDefault="00CE7D5F" w:rsidP="00CE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68B">
        <w:rPr>
          <w:sz w:val="28"/>
          <w:szCs w:val="28"/>
        </w:rPr>
        <w:t xml:space="preserve">2. </w:t>
      </w:r>
      <w:r w:rsidR="00912C77">
        <w:rPr>
          <w:sz w:val="28"/>
          <w:szCs w:val="28"/>
        </w:rPr>
        <w:t xml:space="preserve">Абзац 2 пункта </w:t>
      </w:r>
      <w:r w:rsidR="003C288F">
        <w:rPr>
          <w:sz w:val="28"/>
          <w:szCs w:val="28"/>
        </w:rPr>
        <w:t>1.3</w:t>
      </w:r>
      <w:r w:rsidR="00912C77">
        <w:rPr>
          <w:sz w:val="28"/>
          <w:szCs w:val="28"/>
        </w:rPr>
        <w:t xml:space="preserve"> раздела 1 подлежит приведению в соответствие с </w:t>
      </w:r>
      <w:r>
        <w:rPr>
          <w:sz w:val="28"/>
          <w:szCs w:val="28"/>
        </w:rPr>
        <w:t xml:space="preserve">пунктом 1 статьи 9 </w:t>
      </w:r>
      <w:r w:rsidRPr="004C637F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>. Предлагается изложить его в следующей редакции:</w:t>
      </w:r>
      <w:r w:rsidR="001307B9">
        <w:rPr>
          <w:sz w:val="28"/>
          <w:szCs w:val="28"/>
        </w:rPr>
        <w:t xml:space="preserve"> </w:t>
      </w:r>
    </w:p>
    <w:p w:rsidR="001307B9" w:rsidRDefault="00CE7D5F" w:rsidP="00130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D5F">
        <w:rPr>
          <w:sz w:val="28"/>
          <w:szCs w:val="28"/>
        </w:rPr>
        <w:t>«</w:t>
      </w:r>
      <w:r w:rsidR="001307B9" w:rsidRPr="00CE7D5F">
        <w:rPr>
          <w:sz w:val="28"/>
          <w:szCs w:val="28"/>
        </w:rPr>
        <w:t xml:space="preserve"> </w:t>
      </w:r>
      <w:hyperlink r:id="rId11" w:history="1">
        <w:r w:rsidR="001307B9" w:rsidRPr="00CE7D5F">
          <w:rPr>
            <w:sz w:val="28"/>
            <w:szCs w:val="28"/>
          </w:rPr>
          <w:t>Порядок</w:t>
        </w:r>
      </w:hyperlink>
      <w:r w:rsidR="001307B9" w:rsidRPr="00CE7D5F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 </w:t>
      </w:r>
      <w:r w:rsidR="00DF034E">
        <w:rPr>
          <w:sz w:val="28"/>
          <w:szCs w:val="28"/>
        </w:rPr>
        <w:t>муниципального образования</w:t>
      </w:r>
      <w:r w:rsidR="001307B9" w:rsidRPr="00CE7D5F">
        <w:rPr>
          <w:sz w:val="28"/>
          <w:szCs w:val="28"/>
        </w:rPr>
        <w:t xml:space="preserve">, </w:t>
      </w:r>
      <w:hyperlink r:id="rId12" w:history="1">
        <w:r w:rsidR="001307B9" w:rsidRPr="00CE7D5F">
          <w:rPr>
            <w:sz w:val="28"/>
            <w:szCs w:val="28"/>
          </w:rPr>
          <w:t>порядок</w:t>
        </w:r>
      </w:hyperlink>
      <w:r w:rsidR="001307B9" w:rsidRPr="00CE7D5F">
        <w:rPr>
          <w:sz w:val="28"/>
          <w:szCs w:val="28"/>
        </w:rPr>
        <w:t xml:space="preserve"> детализации бюджетной классификации Российской Федерации в части, относящейся</w:t>
      </w:r>
      <w:r w:rsidR="001307B9">
        <w:rPr>
          <w:sz w:val="28"/>
          <w:szCs w:val="28"/>
        </w:rPr>
        <w:t xml:space="preserve"> к бюджету </w:t>
      </w:r>
      <w:r w:rsidR="00DF034E">
        <w:rPr>
          <w:sz w:val="28"/>
          <w:szCs w:val="28"/>
        </w:rPr>
        <w:t>муниципального образования</w:t>
      </w:r>
      <w:r w:rsidR="001307B9">
        <w:rPr>
          <w:sz w:val="28"/>
          <w:szCs w:val="28"/>
        </w:rPr>
        <w:t xml:space="preserve">, устанавливаются постановлением администрации </w:t>
      </w:r>
      <w:r w:rsidR="00DF034E">
        <w:rPr>
          <w:sz w:val="28"/>
          <w:szCs w:val="28"/>
        </w:rPr>
        <w:t>муниципального образования город Никольск</w:t>
      </w:r>
      <w:r>
        <w:rPr>
          <w:sz w:val="28"/>
          <w:szCs w:val="28"/>
        </w:rPr>
        <w:t>».</w:t>
      </w:r>
    </w:p>
    <w:p w:rsidR="003C288F" w:rsidRDefault="00D72B70" w:rsidP="00130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B9D">
        <w:rPr>
          <w:sz w:val="28"/>
          <w:szCs w:val="28"/>
        </w:rPr>
        <w:t>Абзац 5 Пункта 1.6</w:t>
      </w:r>
      <w:r w:rsidR="003C288F" w:rsidRPr="00FB2B9D">
        <w:rPr>
          <w:sz w:val="28"/>
          <w:szCs w:val="28"/>
        </w:rPr>
        <w:t xml:space="preserve"> раздела </w:t>
      </w:r>
      <w:r w:rsidRPr="00FB2B9D">
        <w:rPr>
          <w:sz w:val="28"/>
          <w:szCs w:val="28"/>
        </w:rPr>
        <w:t>1</w:t>
      </w:r>
      <w:r w:rsidR="003C288F" w:rsidRPr="00FB2B9D">
        <w:rPr>
          <w:sz w:val="28"/>
          <w:szCs w:val="28"/>
        </w:rPr>
        <w:t xml:space="preserve"> исключить, по причине, изложенно</w:t>
      </w:r>
      <w:r w:rsidR="00FB2B9D">
        <w:rPr>
          <w:sz w:val="28"/>
          <w:szCs w:val="28"/>
        </w:rPr>
        <w:t>го</w:t>
      </w:r>
      <w:r w:rsidR="003C288F" w:rsidRPr="00FB2B9D">
        <w:rPr>
          <w:sz w:val="28"/>
          <w:szCs w:val="28"/>
        </w:rPr>
        <w:t xml:space="preserve"> </w:t>
      </w:r>
      <w:r w:rsidR="00275CCE">
        <w:rPr>
          <w:sz w:val="28"/>
          <w:szCs w:val="28"/>
        </w:rPr>
        <w:t>в абзаце 1 п.2.1 раздела 2</w:t>
      </w:r>
      <w:r w:rsidR="0027198D">
        <w:rPr>
          <w:sz w:val="28"/>
          <w:szCs w:val="28"/>
        </w:rPr>
        <w:t>.</w:t>
      </w:r>
    </w:p>
    <w:p w:rsidR="004570BD" w:rsidRPr="000364D7" w:rsidRDefault="00CE7D5F" w:rsidP="004570B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3.  </w:t>
      </w:r>
      <w:r w:rsidR="004570BD">
        <w:rPr>
          <w:sz w:val="28"/>
          <w:szCs w:val="28"/>
        </w:rPr>
        <w:t xml:space="preserve">Пункт </w:t>
      </w:r>
      <w:r w:rsidR="005A5209">
        <w:rPr>
          <w:sz w:val="28"/>
          <w:szCs w:val="28"/>
        </w:rPr>
        <w:t>2.1</w:t>
      </w:r>
      <w:r w:rsidR="004570BD">
        <w:rPr>
          <w:sz w:val="28"/>
          <w:szCs w:val="28"/>
        </w:rPr>
        <w:t xml:space="preserve"> раздела </w:t>
      </w:r>
      <w:r w:rsidR="005A5209">
        <w:rPr>
          <w:sz w:val="28"/>
          <w:szCs w:val="28"/>
        </w:rPr>
        <w:t>2</w:t>
      </w:r>
      <w:r w:rsidR="004570BD">
        <w:rPr>
          <w:sz w:val="28"/>
          <w:szCs w:val="28"/>
        </w:rPr>
        <w:t xml:space="preserve"> привести в соответствие с пунктом 2 статьи 172 Бюджетного кодекса РФ </w:t>
      </w:r>
      <w:proofErr w:type="gramStart"/>
      <w:r w:rsidR="004570BD">
        <w:rPr>
          <w:sz w:val="28"/>
          <w:szCs w:val="28"/>
        </w:rPr>
        <w:t>и  целесообразно</w:t>
      </w:r>
      <w:proofErr w:type="gramEnd"/>
      <w:r w:rsidR="004570BD">
        <w:rPr>
          <w:sz w:val="28"/>
          <w:szCs w:val="28"/>
        </w:rPr>
        <w:t xml:space="preserve"> изложить в следующей редакции</w:t>
      </w:r>
      <w:r w:rsidR="003533A5">
        <w:rPr>
          <w:sz w:val="28"/>
          <w:szCs w:val="28"/>
        </w:rPr>
        <w:t>:</w:t>
      </w:r>
    </w:p>
    <w:p w:rsidR="001307B9" w:rsidRDefault="004570BD" w:rsidP="004570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1131">
        <w:rPr>
          <w:sz w:val="28"/>
          <w:szCs w:val="28"/>
        </w:rPr>
        <w:t>Составление п</w:t>
      </w:r>
      <w:r w:rsidR="00C7456F">
        <w:rPr>
          <w:sz w:val="28"/>
          <w:szCs w:val="28"/>
        </w:rPr>
        <w:t>роект</w:t>
      </w:r>
      <w:r w:rsidR="00D41131">
        <w:rPr>
          <w:sz w:val="28"/>
          <w:szCs w:val="28"/>
        </w:rPr>
        <w:t>а</w:t>
      </w:r>
      <w:r w:rsidR="00C7456F">
        <w:rPr>
          <w:sz w:val="28"/>
          <w:szCs w:val="28"/>
        </w:rPr>
        <w:t xml:space="preserve"> бюджета </w:t>
      </w:r>
      <w:proofErr w:type="gramStart"/>
      <w:r w:rsidR="00D41131">
        <w:rPr>
          <w:sz w:val="28"/>
          <w:szCs w:val="28"/>
        </w:rPr>
        <w:t>основывается</w:t>
      </w:r>
      <w:r w:rsidR="00C7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 w:rsidR="001307B9">
        <w:rPr>
          <w:sz w:val="28"/>
          <w:szCs w:val="28"/>
        </w:rPr>
        <w:t>: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послания</w:t>
      </w:r>
      <w:r w:rsidR="00D41131">
        <w:rPr>
          <w:sz w:val="28"/>
          <w:szCs w:val="28"/>
        </w:rPr>
        <w:t>х</w:t>
      </w:r>
      <w:r>
        <w:rPr>
          <w:sz w:val="28"/>
          <w:szCs w:val="28"/>
        </w:rPr>
        <w:t xml:space="preserve"> Президента Российской Федерации Федеральному Собранию Российской Федерации, определяющ</w:t>
      </w:r>
      <w:r w:rsidR="00D41131">
        <w:rPr>
          <w:sz w:val="28"/>
          <w:szCs w:val="28"/>
        </w:rPr>
        <w:t>их</w:t>
      </w:r>
      <w:r>
        <w:rPr>
          <w:sz w:val="28"/>
          <w:szCs w:val="28"/>
        </w:rPr>
        <w:t xml:space="preserve"> бюджетную политику (требования к бюджетной политике) в Российской Федерации;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направлений бюджетной и налоговой политики </w:t>
      </w:r>
      <w:r w:rsidR="00FB2B9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прогноза социально-экономического развития;</w:t>
      </w:r>
    </w:p>
    <w:p w:rsidR="001307B9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  <w:r w:rsidR="00D41131">
        <w:rPr>
          <w:sz w:val="28"/>
          <w:szCs w:val="28"/>
        </w:rPr>
        <w:t>ах</w:t>
      </w:r>
      <w:r>
        <w:rPr>
          <w:sz w:val="28"/>
          <w:szCs w:val="28"/>
        </w:rPr>
        <w:t xml:space="preserve"> (проектов муниципальных программ, проектов изменений указанных программ).</w:t>
      </w:r>
      <w:r w:rsidR="00D41131">
        <w:rPr>
          <w:sz w:val="28"/>
          <w:szCs w:val="28"/>
        </w:rPr>
        <w:t>».</w:t>
      </w:r>
    </w:p>
    <w:p w:rsidR="00F73001" w:rsidRDefault="006D3CC5" w:rsidP="00CB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131" w:rsidRPr="00CB3BF7">
        <w:rPr>
          <w:rFonts w:ascii="Times New Roman" w:hAnsi="Times New Roman" w:cs="Times New Roman"/>
          <w:sz w:val="28"/>
          <w:szCs w:val="28"/>
        </w:rPr>
        <w:t xml:space="preserve">. </w:t>
      </w:r>
      <w:r w:rsidR="00CB3BF7" w:rsidRPr="00CB3BF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0BB1">
        <w:rPr>
          <w:rFonts w:ascii="Times New Roman" w:hAnsi="Times New Roman" w:cs="Times New Roman"/>
          <w:sz w:val="28"/>
          <w:szCs w:val="28"/>
        </w:rPr>
        <w:t>2.2</w:t>
      </w:r>
      <w:r w:rsidR="00CB3BF7" w:rsidRPr="00CB3BF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="00CB3BF7" w:rsidRPr="00CB3BF7">
        <w:rPr>
          <w:rFonts w:ascii="Times New Roman" w:hAnsi="Times New Roman" w:cs="Times New Roman"/>
          <w:sz w:val="28"/>
          <w:szCs w:val="28"/>
        </w:rPr>
        <w:t xml:space="preserve"> содержит следующую норму: «Решение</w:t>
      </w:r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510BB1">
        <w:rPr>
          <w:rFonts w:ascii="Times New Roman" w:hAnsi="Times New Roman" w:cs="Times New Roman"/>
          <w:sz w:val="28"/>
          <w:szCs w:val="28"/>
        </w:rPr>
        <w:t>муниципального образования город Никольск</w:t>
      </w:r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должно содержать основные характеристики </w:t>
      </w:r>
      <w:r w:rsidR="00510BB1">
        <w:rPr>
          <w:rFonts w:ascii="Times New Roman" w:hAnsi="Times New Roman" w:cs="Times New Roman"/>
          <w:sz w:val="28"/>
          <w:szCs w:val="28"/>
        </w:rPr>
        <w:t xml:space="preserve">бюджета, предусмотренные </w:t>
      </w:r>
      <w:hyperlink r:id="rId13" w:history="1">
        <w:r w:rsidR="00CB3BF7" w:rsidRPr="003F1428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иные показатели, установленные Бюджетным </w:t>
      </w:r>
      <w:hyperlink r:id="rId14" w:history="1">
        <w:r w:rsidR="00CB3BF7" w:rsidRPr="003F14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CB3BF7">
        <w:rPr>
          <w:rFonts w:ascii="Times New Roman" w:hAnsi="Times New Roman" w:cs="Times New Roman"/>
          <w:sz w:val="28"/>
          <w:szCs w:val="28"/>
        </w:rPr>
        <w:t>», однако Положением о бюджетном процесс</w:t>
      </w:r>
      <w:r w:rsidR="00510BB1">
        <w:rPr>
          <w:rFonts w:ascii="Times New Roman" w:hAnsi="Times New Roman" w:cs="Times New Roman"/>
          <w:sz w:val="28"/>
          <w:szCs w:val="28"/>
        </w:rPr>
        <w:t>е не определены иные показатели</w:t>
      </w:r>
      <w:r w:rsidR="00CB3BF7">
        <w:rPr>
          <w:rFonts w:ascii="Times New Roman" w:hAnsi="Times New Roman" w:cs="Times New Roman"/>
          <w:sz w:val="28"/>
          <w:szCs w:val="28"/>
        </w:rPr>
        <w:t>.</w:t>
      </w:r>
    </w:p>
    <w:p w:rsidR="00CB3BF7" w:rsidRDefault="00BC417C" w:rsidP="00CB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8F">
        <w:rPr>
          <w:rFonts w:ascii="Times New Roman" w:hAnsi="Times New Roman" w:cs="Times New Roman"/>
          <w:sz w:val="28"/>
          <w:szCs w:val="28"/>
        </w:rPr>
        <w:t>В соответствии с нормами части 2 статьи 187 Бюджетного кодекса РФ</w:t>
      </w:r>
      <w:r w:rsidR="00CB3BF7" w:rsidRPr="003C288F">
        <w:rPr>
          <w:rFonts w:ascii="Times New Roman" w:hAnsi="Times New Roman" w:cs="Times New Roman"/>
          <w:sz w:val="28"/>
          <w:szCs w:val="28"/>
        </w:rPr>
        <w:t xml:space="preserve"> </w:t>
      </w:r>
      <w:r w:rsidRPr="003C288F">
        <w:rPr>
          <w:rFonts w:ascii="Times New Roman" w:hAnsi="Times New Roman" w:cs="Times New Roman"/>
          <w:sz w:val="28"/>
          <w:szCs w:val="28"/>
        </w:rPr>
        <w:t>п</w:t>
      </w:r>
      <w:r w:rsidR="00F73001" w:rsidRPr="003C288F">
        <w:rPr>
          <w:rFonts w:ascii="Times New Roman" w:hAnsi="Times New Roman" w:cs="Times New Roman"/>
          <w:sz w:val="28"/>
          <w:szCs w:val="28"/>
        </w:rPr>
        <w:t xml:space="preserve">ункт </w:t>
      </w:r>
      <w:r w:rsidR="00AB5AA3" w:rsidRPr="003C288F">
        <w:rPr>
          <w:rFonts w:ascii="Times New Roman" w:hAnsi="Times New Roman" w:cs="Times New Roman"/>
          <w:sz w:val="28"/>
          <w:szCs w:val="28"/>
        </w:rPr>
        <w:t>2.2</w:t>
      </w:r>
      <w:r w:rsidR="00F73001" w:rsidRPr="003C288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B5AA3" w:rsidRPr="003C288F">
        <w:rPr>
          <w:rFonts w:ascii="Times New Roman" w:hAnsi="Times New Roman" w:cs="Times New Roman"/>
          <w:sz w:val="28"/>
          <w:szCs w:val="28"/>
        </w:rPr>
        <w:t>2</w:t>
      </w:r>
      <w:r w:rsidR="00F73001" w:rsidRPr="003C288F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CF16D1">
        <w:rPr>
          <w:rFonts w:ascii="Times New Roman" w:hAnsi="Times New Roman" w:cs="Times New Roman"/>
          <w:sz w:val="28"/>
          <w:szCs w:val="28"/>
        </w:rPr>
        <w:t xml:space="preserve"> привести в соответствие с </w:t>
      </w:r>
      <w:r w:rsidR="00F73001">
        <w:rPr>
          <w:rFonts w:ascii="Times New Roman" w:hAnsi="Times New Roman" w:cs="Times New Roman"/>
          <w:sz w:val="28"/>
          <w:szCs w:val="28"/>
        </w:rPr>
        <w:t>пунктами 1 и 3 статьи</w:t>
      </w:r>
      <w:r w:rsidR="00F73001" w:rsidRPr="00F73001">
        <w:rPr>
          <w:rFonts w:ascii="Times New Roman" w:hAnsi="Times New Roman" w:cs="Times New Roman"/>
          <w:sz w:val="28"/>
          <w:szCs w:val="28"/>
        </w:rPr>
        <w:t xml:space="preserve"> 184.1 Бюджетного кодекса РФ</w:t>
      </w:r>
      <w:r w:rsidR="00F73001">
        <w:rPr>
          <w:sz w:val="28"/>
          <w:szCs w:val="28"/>
        </w:rPr>
        <w:t>.</w:t>
      </w:r>
      <w:r w:rsidR="00F730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392" w:rsidRPr="00531E3F" w:rsidRDefault="00EA6157" w:rsidP="00531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E4A">
        <w:rPr>
          <w:rFonts w:ascii="Times New Roman" w:hAnsi="Times New Roman" w:cs="Times New Roman"/>
          <w:sz w:val="28"/>
          <w:szCs w:val="28"/>
        </w:rPr>
        <w:t xml:space="preserve">. </w:t>
      </w:r>
      <w:r w:rsidR="003533A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со статьей 6 </w:t>
      </w:r>
      <w:r w:rsidR="003533A5" w:rsidRPr="00F73001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5D3012">
        <w:rPr>
          <w:rFonts w:ascii="Times New Roman" w:hAnsi="Times New Roman" w:cs="Times New Roman"/>
          <w:sz w:val="28"/>
          <w:szCs w:val="28"/>
        </w:rPr>
        <w:t xml:space="preserve">, </w:t>
      </w:r>
      <w:r w:rsidR="003533A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FB2B9D">
        <w:rPr>
          <w:rFonts w:ascii="Times New Roman" w:hAnsi="Times New Roman" w:cs="Times New Roman"/>
          <w:sz w:val="28"/>
          <w:szCs w:val="28"/>
        </w:rPr>
        <w:t>3.1</w:t>
      </w:r>
      <w:r w:rsidR="003533A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 после</w:t>
      </w:r>
      <w:r w:rsidR="003533A5">
        <w:rPr>
          <w:rFonts w:ascii="Times New Roman" w:hAnsi="Times New Roman" w:cs="Times New Roman"/>
          <w:sz w:val="28"/>
          <w:szCs w:val="28"/>
        </w:rPr>
        <w:t xml:space="preserve"> слов «заимствований» и «гарантий»,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33A5">
        <w:rPr>
          <w:rFonts w:ascii="Times New Roman" w:hAnsi="Times New Roman" w:cs="Times New Roman"/>
          <w:sz w:val="28"/>
          <w:szCs w:val="28"/>
        </w:rPr>
        <w:t xml:space="preserve"> «</w:t>
      </w:r>
      <w:r w:rsidR="00FB2B9D">
        <w:rPr>
          <w:rFonts w:ascii="Times New Roman" w:hAnsi="Times New Roman" w:cs="Times New Roman"/>
          <w:sz w:val="28"/>
          <w:szCs w:val="28"/>
        </w:rPr>
        <w:t>муниципального образования город Никольск</w:t>
      </w:r>
      <w:r w:rsidR="003533A5">
        <w:rPr>
          <w:rFonts w:ascii="Times New Roman" w:hAnsi="Times New Roman" w:cs="Times New Roman"/>
          <w:sz w:val="28"/>
          <w:szCs w:val="28"/>
        </w:rPr>
        <w:t>» исключить.</w:t>
      </w:r>
    </w:p>
    <w:p w:rsidR="00413D95" w:rsidRDefault="00B23392" w:rsidP="00413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93C">
        <w:rPr>
          <w:sz w:val="28"/>
          <w:szCs w:val="28"/>
        </w:rPr>
        <w:t xml:space="preserve"> </w:t>
      </w:r>
      <w:r w:rsidR="00531E3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7F068D">
        <w:rPr>
          <w:sz w:val="28"/>
          <w:szCs w:val="28"/>
        </w:rPr>
        <w:t>А</w:t>
      </w:r>
      <w:r w:rsidR="00531E3F">
        <w:rPr>
          <w:sz w:val="28"/>
          <w:szCs w:val="28"/>
        </w:rPr>
        <w:t xml:space="preserve">бзац 2 п.3.4 </w:t>
      </w:r>
      <w:r w:rsidR="00413D95">
        <w:rPr>
          <w:sz w:val="28"/>
          <w:szCs w:val="28"/>
        </w:rPr>
        <w:t xml:space="preserve">раздела </w:t>
      </w:r>
      <w:r w:rsidR="00531E3F">
        <w:rPr>
          <w:sz w:val="28"/>
          <w:szCs w:val="28"/>
        </w:rPr>
        <w:t>3</w:t>
      </w:r>
      <w:r w:rsidR="00413D95">
        <w:rPr>
          <w:sz w:val="28"/>
          <w:szCs w:val="28"/>
        </w:rPr>
        <w:t xml:space="preserve"> привести в соответствие с пунктом 17 статьи 103 Бюджетного кодекса РФ,</w:t>
      </w:r>
      <w:r w:rsidR="007F6149">
        <w:rPr>
          <w:sz w:val="28"/>
          <w:szCs w:val="28"/>
        </w:rPr>
        <w:t xml:space="preserve"> </w:t>
      </w:r>
      <w:r w:rsidR="00AD40C3">
        <w:rPr>
          <w:sz w:val="28"/>
          <w:szCs w:val="28"/>
        </w:rPr>
        <w:t xml:space="preserve">а также в соответствии </w:t>
      </w:r>
      <w:proofErr w:type="gramStart"/>
      <w:r w:rsidR="00AD40C3">
        <w:rPr>
          <w:sz w:val="28"/>
          <w:szCs w:val="28"/>
        </w:rPr>
        <w:t xml:space="preserve">со </w:t>
      </w:r>
      <w:r w:rsidR="00413D95">
        <w:rPr>
          <w:sz w:val="28"/>
          <w:szCs w:val="28"/>
        </w:rPr>
        <w:t xml:space="preserve"> статьей</w:t>
      </w:r>
      <w:proofErr w:type="gramEnd"/>
      <w:r w:rsidR="00413D95">
        <w:rPr>
          <w:sz w:val="28"/>
          <w:szCs w:val="28"/>
        </w:rPr>
        <w:t xml:space="preserve"> </w:t>
      </w:r>
      <w:r w:rsidR="007F6149">
        <w:rPr>
          <w:sz w:val="28"/>
          <w:szCs w:val="28"/>
        </w:rPr>
        <w:t>29</w:t>
      </w:r>
      <w:r w:rsidR="00413D95">
        <w:rPr>
          <w:sz w:val="28"/>
          <w:szCs w:val="28"/>
        </w:rPr>
        <w:t xml:space="preserve"> Устава района, и изложить  в следующей редакции:</w:t>
      </w:r>
    </w:p>
    <w:p w:rsidR="00413D95" w:rsidRDefault="00413D95" w:rsidP="00413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0C3">
        <w:rPr>
          <w:sz w:val="28"/>
          <w:szCs w:val="28"/>
        </w:rPr>
        <w:t>«</w:t>
      </w:r>
      <w:r w:rsidR="00AD40C3" w:rsidRPr="00AD40C3">
        <w:rPr>
          <w:sz w:val="28"/>
          <w:szCs w:val="28"/>
        </w:rPr>
        <w:t>Право</w:t>
      </w:r>
      <w:r w:rsidR="00AD40C3" w:rsidRPr="006A3BAF">
        <w:rPr>
          <w:sz w:val="28"/>
          <w:szCs w:val="28"/>
        </w:rPr>
        <w:t xml:space="preserve"> осуществления муниципальных </w:t>
      </w:r>
      <w:proofErr w:type="gramStart"/>
      <w:r w:rsidR="00AD40C3" w:rsidRPr="006A3BAF">
        <w:rPr>
          <w:sz w:val="28"/>
          <w:szCs w:val="28"/>
        </w:rPr>
        <w:t>заимствований  от</w:t>
      </w:r>
      <w:proofErr w:type="gramEnd"/>
      <w:r w:rsidR="00AD40C3" w:rsidRPr="006A3BAF">
        <w:rPr>
          <w:sz w:val="28"/>
          <w:szCs w:val="28"/>
        </w:rPr>
        <w:t xml:space="preserve"> имени </w:t>
      </w:r>
      <w:r w:rsidR="007F6149">
        <w:rPr>
          <w:sz w:val="28"/>
          <w:szCs w:val="28"/>
        </w:rPr>
        <w:t>муниципального образования город Никольск</w:t>
      </w:r>
      <w:r w:rsidR="00AD40C3" w:rsidRPr="006A3BAF">
        <w:rPr>
          <w:sz w:val="28"/>
          <w:szCs w:val="28"/>
        </w:rPr>
        <w:t xml:space="preserve"> </w:t>
      </w:r>
      <w:r w:rsidR="00AD40C3">
        <w:rPr>
          <w:sz w:val="28"/>
          <w:szCs w:val="28"/>
        </w:rPr>
        <w:t xml:space="preserve">в соответствии с Бюджетным кодексом Российской Федерации и Уставом района принадлежит </w:t>
      </w:r>
      <w:r w:rsidR="00AD40C3" w:rsidRPr="006A3BAF">
        <w:rPr>
          <w:sz w:val="28"/>
          <w:szCs w:val="28"/>
        </w:rPr>
        <w:t xml:space="preserve">администрации </w:t>
      </w:r>
      <w:r w:rsidR="007B7AE2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AD40C3" w:rsidRPr="006A3BA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D40C3">
        <w:rPr>
          <w:sz w:val="28"/>
          <w:szCs w:val="28"/>
        </w:rPr>
        <w:t>.</w:t>
      </w:r>
    </w:p>
    <w:p w:rsidR="00972224" w:rsidRDefault="00AD40C3" w:rsidP="007F06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68D">
        <w:rPr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="000626B2">
        <w:rPr>
          <w:sz w:val="28"/>
          <w:szCs w:val="28"/>
        </w:rPr>
        <w:t xml:space="preserve">Подпункт </w:t>
      </w:r>
      <w:proofErr w:type="gramStart"/>
      <w:r w:rsidR="007F068D">
        <w:rPr>
          <w:sz w:val="28"/>
          <w:szCs w:val="28"/>
        </w:rPr>
        <w:t>13</w:t>
      </w:r>
      <w:r w:rsidR="008328A8">
        <w:rPr>
          <w:sz w:val="28"/>
          <w:szCs w:val="28"/>
        </w:rPr>
        <w:t xml:space="preserve">  пункта</w:t>
      </w:r>
      <w:proofErr w:type="gramEnd"/>
      <w:r w:rsidR="008328A8">
        <w:rPr>
          <w:sz w:val="28"/>
          <w:szCs w:val="28"/>
        </w:rPr>
        <w:t xml:space="preserve"> </w:t>
      </w:r>
      <w:r w:rsidR="007F068D">
        <w:rPr>
          <w:sz w:val="28"/>
          <w:szCs w:val="28"/>
        </w:rPr>
        <w:t>4.1</w:t>
      </w:r>
      <w:r w:rsidR="008328A8">
        <w:rPr>
          <w:sz w:val="28"/>
          <w:szCs w:val="28"/>
        </w:rPr>
        <w:t xml:space="preserve"> раздела </w:t>
      </w:r>
      <w:r w:rsidR="007F068D">
        <w:rPr>
          <w:sz w:val="28"/>
          <w:szCs w:val="28"/>
        </w:rPr>
        <w:t xml:space="preserve">4 изложить в соответствии со </w:t>
      </w:r>
      <w:r w:rsidR="008328A8">
        <w:rPr>
          <w:sz w:val="28"/>
          <w:szCs w:val="28"/>
        </w:rPr>
        <w:t>ст</w:t>
      </w:r>
      <w:r w:rsidR="007F068D">
        <w:rPr>
          <w:sz w:val="28"/>
          <w:szCs w:val="28"/>
        </w:rPr>
        <w:t>.</w:t>
      </w:r>
      <w:r w:rsidR="008328A8">
        <w:rPr>
          <w:sz w:val="28"/>
          <w:szCs w:val="28"/>
        </w:rPr>
        <w:t xml:space="preserve"> 184.2  Бюджетного кодекса РФ</w:t>
      </w:r>
      <w:r w:rsidR="00972224">
        <w:rPr>
          <w:sz w:val="28"/>
          <w:szCs w:val="28"/>
        </w:rPr>
        <w:t xml:space="preserve"> в следующей редакции:</w:t>
      </w:r>
    </w:p>
    <w:p w:rsidR="00BC417C" w:rsidRDefault="00972224" w:rsidP="00BC417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7F068D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) </w:t>
      </w:r>
      <w:r w:rsidRPr="00636FA8">
        <w:rPr>
          <w:sz w:val="28"/>
          <w:szCs w:val="28"/>
        </w:rPr>
        <w:t>паспорта муниципальных программ</w:t>
      </w:r>
      <w:r w:rsidR="007F068D">
        <w:rPr>
          <w:sz w:val="28"/>
          <w:szCs w:val="28"/>
        </w:rPr>
        <w:t xml:space="preserve"> муниципального образования город Никольск</w:t>
      </w:r>
      <w:r w:rsidRPr="00636FA8">
        <w:rPr>
          <w:sz w:val="28"/>
          <w:szCs w:val="28"/>
        </w:rPr>
        <w:t xml:space="preserve"> (проекты </w:t>
      </w:r>
      <w:r>
        <w:rPr>
          <w:sz w:val="28"/>
          <w:szCs w:val="28"/>
        </w:rPr>
        <w:t xml:space="preserve">изменений в указанные </w:t>
      </w:r>
      <w:r w:rsidRPr="00636FA8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36FA8">
        <w:rPr>
          <w:sz w:val="28"/>
          <w:szCs w:val="28"/>
        </w:rPr>
        <w:t>);</w:t>
      </w:r>
      <w:r>
        <w:rPr>
          <w:sz w:val="28"/>
          <w:szCs w:val="28"/>
        </w:rPr>
        <w:t>».</w:t>
      </w:r>
    </w:p>
    <w:p w:rsidR="00BC417C" w:rsidRDefault="00972224" w:rsidP="00BC4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17C">
        <w:rPr>
          <w:sz w:val="28"/>
          <w:szCs w:val="28"/>
        </w:rPr>
        <w:t xml:space="preserve">   </w:t>
      </w:r>
      <w:r w:rsidR="00B33102">
        <w:rPr>
          <w:sz w:val="28"/>
          <w:szCs w:val="28"/>
        </w:rPr>
        <w:t>8</w:t>
      </w:r>
      <w:r w:rsidRPr="00BC417C">
        <w:rPr>
          <w:sz w:val="28"/>
          <w:szCs w:val="28"/>
        </w:rPr>
        <w:t xml:space="preserve">. </w:t>
      </w:r>
      <w:r w:rsidRPr="003C5792">
        <w:rPr>
          <w:sz w:val="28"/>
          <w:szCs w:val="28"/>
        </w:rPr>
        <w:t xml:space="preserve">В соответствии с </w:t>
      </w:r>
      <w:r w:rsidR="00BC417C" w:rsidRPr="003C5792">
        <w:rPr>
          <w:sz w:val="28"/>
          <w:szCs w:val="28"/>
        </w:rPr>
        <w:t xml:space="preserve">частью 2 статьи 187 Бюджетного кодекса РФ порядок рассмотрения проекта решения о </w:t>
      </w:r>
      <w:r w:rsidR="003C5792" w:rsidRPr="003C5792">
        <w:rPr>
          <w:sz w:val="28"/>
          <w:szCs w:val="28"/>
        </w:rPr>
        <w:t>бюджете и</w:t>
      </w:r>
      <w:r w:rsidR="00BC417C" w:rsidRPr="003C5792">
        <w:rPr>
          <w:sz w:val="28"/>
          <w:szCs w:val="28"/>
        </w:rPr>
        <w:t xml:space="preserve"> его утверждения, определенный </w:t>
      </w:r>
      <w:r w:rsidR="003C5792" w:rsidRPr="003C5792">
        <w:rPr>
          <w:sz w:val="28"/>
          <w:szCs w:val="28"/>
        </w:rPr>
        <w:t>муниципальным правовым</w:t>
      </w:r>
      <w:r w:rsidR="00BC417C" w:rsidRPr="003C5792">
        <w:rPr>
          <w:sz w:val="28"/>
          <w:szCs w:val="28"/>
        </w:rPr>
        <w:t xml:space="preserve"> актом представительного органа муниципального образования, должен предусматривать вступление в </w:t>
      </w:r>
      <w:r w:rsidR="003C5792" w:rsidRPr="003C5792">
        <w:rPr>
          <w:sz w:val="28"/>
          <w:szCs w:val="28"/>
        </w:rPr>
        <w:t>силу решения</w:t>
      </w:r>
      <w:r w:rsidR="00BC417C" w:rsidRPr="003C5792">
        <w:rPr>
          <w:sz w:val="28"/>
          <w:szCs w:val="28"/>
        </w:rPr>
        <w:t xml:space="preserve"> о бюджете с 1 янв</w:t>
      </w:r>
      <w:r w:rsidR="003C5792">
        <w:rPr>
          <w:sz w:val="28"/>
          <w:szCs w:val="28"/>
        </w:rPr>
        <w:t>аря очередного финансового года</w:t>
      </w:r>
      <w:r w:rsidR="00BC417C" w:rsidRPr="003C5792">
        <w:rPr>
          <w:sz w:val="28"/>
          <w:szCs w:val="28"/>
        </w:rPr>
        <w:t>.</w:t>
      </w:r>
    </w:p>
    <w:p w:rsidR="00972224" w:rsidRDefault="00BC417C" w:rsidP="00972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5792">
        <w:rPr>
          <w:sz w:val="28"/>
          <w:szCs w:val="28"/>
        </w:rPr>
        <w:t>Таким образом,</w:t>
      </w:r>
      <w:r w:rsidR="002C6276" w:rsidRPr="003C5792">
        <w:rPr>
          <w:sz w:val="28"/>
          <w:szCs w:val="28"/>
        </w:rPr>
        <w:t xml:space="preserve"> в соответствии с частью 2 статьи 187 Бюджетного кодекса РФ </w:t>
      </w:r>
      <w:r w:rsidR="003C5792" w:rsidRPr="003C5792">
        <w:rPr>
          <w:sz w:val="28"/>
          <w:szCs w:val="28"/>
        </w:rPr>
        <w:t xml:space="preserve">абзац 1 </w:t>
      </w:r>
      <w:r w:rsidR="002C6276" w:rsidRPr="003C5792">
        <w:rPr>
          <w:sz w:val="28"/>
          <w:szCs w:val="28"/>
        </w:rPr>
        <w:t>п</w:t>
      </w:r>
      <w:r w:rsidR="00972224" w:rsidRPr="003C5792">
        <w:rPr>
          <w:sz w:val="28"/>
          <w:szCs w:val="28"/>
        </w:rPr>
        <w:t xml:space="preserve">ункт </w:t>
      </w:r>
      <w:r w:rsidR="003C5792" w:rsidRPr="003C5792">
        <w:rPr>
          <w:sz w:val="28"/>
          <w:szCs w:val="28"/>
        </w:rPr>
        <w:t>4.6</w:t>
      </w:r>
      <w:r w:rsidR="00972224" w:rsidRPr="003C5792">
        <w:rPr>
          <w:sz w:val="28"/>
          <w:szCs w:val="28"/>
        </w:rPr>
        <w:t xml:space="preserve"> раздела</w:t>
      </w:r>
      <w:r w:rsidR="00972224">
        <w:rPr>
          <w:sz w:val="28"/>
          <w:szCs w:val="28"/>
        </w:rPr>
        <w:t xml:space="preserve"> </w:t>
      </w:r>
      <w:r w:rsidR="003C5792">
        <w:rPr>
          <w:sz w:val="28"/>
          <w:szCs w:val="28"/>
        </w:rPr>
        <w:t>4</w:t>
      </w:r>
      <w:r w:rsidR="002C6276">
        <w:rPr>
          <w:sz w:val="28"/>
          <w:szCs w:val="28"/>
        </w:rPr>
        <w:t xml:space="preserve"> рекомендуется дополнить словами «Решение о бюджете </w:t>
      </w:r>
      <w:r w:rsidR="003C5792">
        <w:rPr>
          <w:sz w:val="28"/>
          <w:szCs w:val="28"/>
        </w:rPr>
        <w:t xml:space="preserve">муниципального образования </w:t>
      </w:r>
      <w:r w:rsidR="002C6276">
        <w:rPr>
          <w:sz w:val="28"/>
          <w:szCs w:val="28"/>
        </w:rPr>
        <w:t>вступает в силу с 1 января соответствующего финансового года.».</w:t>
      </w:r>
    </w:p>
    <w:p w:rsidR="002C6276" w:rsidRDefault="00102CAB" w:rsidP="002C6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6276">
        <w:rPr>
          <w:sz w:val="28"/>
          <w:szCs w:val="28"/>
        </w:rPr>
        <w:t xml:space="preserve">. В соответствии с пунктом 2 статьи 157 </w:t>
      </w:r>
      <w:r w:rsidR="002C6276" w:rsidRPr="00BC417C">
        <w:rPr>
          <w:sz w:val="28"/>
          <w:szCs w:val="28"/>
        </w:rPr>
        <w:t>Бюджетного кодекса РФ</w:t>
      </w:r>
      <w:r w:rsidR="002C6276">
        <w:rPr>
          <w:sz w:val="28"/>
          <w:szCs w:val="28"/>
        </w:rPr>
        <w:t xml:space="preserve"> контрольно-счетные органы муниципальных образований также осуществляют </w:t>
      </w:r>
      <w:r w:rsidR="002C6276">
        <w:rPr>
          <w:sz w:val="28"/>
          <w:szCs w:val="28"/>
        </w:rPr>
        <w:lastRenderedPageBreak/>
        <w:t>бюджетные полномочия по</w:t>
      </w:r>
      <w:r w:rsidR="002C6276" w:rsidRPr="002C6276">
        <w:rPr>
          <w:sz w:val="28"/>
          <w:szCs w:val="28"/>
        </w:rPr>
        <w:t xml:space="preserve"> </w:t>
      </w:r>
      <w:r w:rsidR="002C6276">
        <w:rPr>
          <w:sz w:val="28"/>
          <w:szCs w:val="28"/>
        </w:rPr>
        <w:t>экспертизе проектов решений о бюджет</w:t>
      </w:r>
      <w:r w:rsidR="0024165D">
        <w:rPr>
          <w:sz w:val="28"/>
          <w:szCs w:val="28"/>
        </w:rPr>
        <w:t>е</w:t>
      </w:r>
      <w:r w:rsidR="002C6276">
        <w:rPr>
          <w:sz w:val="28"/>
          <w:szCs w:val="28"/>
        </w:rPr>
        <w:t>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</w:t>
      </w:r>
      <w:r w:rsidR="0024165D">
        <w:rPr>
          <w:sz w:val="28"/>
          <w:szCs w:val="28"/>
        </w:rPr>
        <w:t xml:space="preserve">а. </w:t>
      </w:r>
    </w:p>
    <w:p w:rsidR="002C6276" w:rsidRDefault="000626B2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65D">
        <w:rPr>
          <w:sz w:val="28"/>
          <w:szCs w:val="28"/>
        </w:rPr>
        <w:t>Таким образом, раздел</w:t>
      </w:r>
      <w:r w:rsidR="00102CAB">
        <w:rPr>
          <w:sz w:val="28"/>
          <w:szCs w:val="28"/>
        </w:rPr>
        <w:t xml:space="preserve"> 4 </w:t>
      </w:r>
      <w:r w:rsidR="0024165D">
        <w:rPr>
          <w:sz w:val="28"/>
          <w:szCs w:val="28"/>
        </w:rPr>
        <w:t>рекомендуется дополнить абзацем:</w:t>
      </w:r>
    </w:p>
    <w:p w:rsidR="0024165D" w:rsidRDefault="0024165D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«Проекты </w:t>
      </w:r>
      <w:proofErr w:type="gramStart"/>
      <w:r>
        <w:rPr>
          <w:sz w:val="28"/>
          <w:szCs w:val="28"/>
        </w:rPr>
        <w:t>решений  о</w:t>
      </w:r>
      <w:proofErr w:type="gramEnd"/>
      <w:r>
        <w:rPr>
          <w:sz w:val="28"/>
          <w:szCs w:val="28"/>
        </w:rPr>
        <w:t xml:space="preserve"> внесении изменений в решение о бюджете</w:t>
      </w:r>
      <w:r w:rsidR="00102CA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направляются 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Контрольно-счетный комитет </w:t>
      </w:r>
      <w:r w:rsidR="00102CAB">
        <w:rPr>
          <w:sz w:val="28"/>
          <w:szCs w:val="28"/>
        </w:rPr>
        <w:t xml:space="preserve">Представительного </w:t>
      </w:r>
      <w:r>
        <w:rPr>
          <w:sz w:val="28"/>
          <w:szCs w:val="28"/>
        </w:rPr>
        <w:t xml:space="preserve"> Собрания района для проведения финансово-экономической экспертизы данных проектов».</w:t>
      </w:r>
    </w:p>
    <w:p w:rsidR="007D1A31" w:rsidRDefault="00102CAB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165D" w:rsidRPr="00E07C28">
        <w:rPr>
          <w:sz w:val="28"/>
          <w:szCs w:val="28"/>
        </w:rPr>
        <w:t>.</w:t>
      </w:r>
      <w:r w:rsidR="007D1A31">
        <w:rPr>
          <w:sz w:val="28"/>
          <w:szCs w:val="28"/>
        </w:rPr>
        <w:t xml:space="preserve"> В целях единообразного применения </w:t>
      </w:r>
      <w:proofErr w:type="gramStart"/>
      <w:r w:rsidR="007D1A31">
        <w:rPr>
          <w:sz w:val="28"/>
          <w:szCs w:val="28"/>
        </w:rPr>
        <w:t>норм  бюджетного</w:t>
      </w:r>
      <w:proofErr w:type="gramEnd"/>
      <w:r w:rsidR="007D1A31">
        <w:rPr>
          <w:sz w:val="28"/>
          <w:szCs w:val="28"/>
        </w:rPr>
        <w:t xml:space="preserve"> законодательства (глава 25.1 </w:t>
      </w:r>
      <w:r w:rsidR="007D1A31" w:rsidRPr="00BC417C">
        <w:rPr>
          <w:sz w:val="28"/>
          <w:szCs w:val="28"/>
        </w:rPr>
        <w:t>Бюджетного кодекса РФ</w:t>
      </w:r>
      <w:r w:rsidR="007D1A31">
        <w:rPr>
          <w:sz w:val="28"/>
          <w:szCs w:val="28"/>
        </w:rPr>
        <w:t>)</w:t>
      </w:r>
      <w:r w:rsidR="00AD2DEF">
        <w:rPr>
          <w:sz w:val="28"/>
          <w:szCs w:val="28"/>
        </w:rPr>
        <w:t>, требований, установленных Уставом</w:t>
      </w:r>
      <w:r w:rsidR="00DC4302">
        <w:rPr>
          <w:sz w:val="28"/>
          <w:szCs w:val="28"/>
        </w:rPr>
        <w:t xml:space="preserve"> муниципального образования</w:t>
      </w:r>
      <w:r w:rsidR="00AD2DEF">
        <w:rPr>
          <w:sz w:val="28"/>
          <w:szCs w:val="28"/>
        </w:rPr>
        <w:t>,</w:t>
      </w:r>
      <w:r w:rsidR="0024165D" w:rsidRPr="00E07C28">
        <w:rPr>
          <w:sz w:val="28"/>
          <w:szCs w:val="28"/>
        </w:rPr>
        <w:t xml:space="preserve"> </w:t>
      </w:r>
      <w:r w:rsidR="007D1A31">
        <w:rPr>
          <w:sz w:val="28"/>
          <w:szCs w:val="28"/>
        </w:rPr>
        <w:t>КСК рекомендует привести в соответствие со структурой и содержанием раздел 9 Положения о бюджетном процессе.</w:t>
      </w:r>
    </w:p>
    <w:p w:rsidR="009F46C8" w:rsidRPr="00E07C28" w:rsidRDefault="00E03466" w:rsidP="00E03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82DE9">
        <w:rPr>
          <w:sz w:val="28"/>
          <w:szCs w:val="28"/>
        </w:rPr>
        <w:t>.</w:t>
      </w:r>
      <w:r w:rsidR="007D1A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9F46C8" w:rsidRPr="00E07C2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9F46C8" w:rsidRPr="00E07C28">
        <w:rPr>
          <w:sz w:val="28"/>
          <w:szCs w:val="28"/>
        </w:rPr>
        <w:t xml:space="preserve"> </w:t>
      </w:r>
      <w:r w:rsidR="00BA4359" w:rsidRPr="00E07C28">
        <w:rPr>
          <w:sz w:val="28"/>
          <w:szCs w:val="28"/>
        </w:rPr>
        <w:t xml:space="preserve">привести в соответствие с нормами </w:t>
      </w:r>
      <w:proofErr w:type="gramStart"/>
      <w:r w:rsidR="00BA4359" w:rsidRPr="00E07C28">
        <w:rPr>
          <w:sz w:val="28"/>
          <w:szCs w:val="28"/>
        </w:rPr>
        <w:t>пункт</w:t>
      </w:r>
      <w:r w:rsidR="00E07C28" w:rsidRPr="00E07C28">
        <w:rPr>
          <w:sz w:val="28"/>
          <w:szCs w:val="28"/>
        </w:rPr>
        <w:t xml:space="preserve">ов </w:t>
      </w:r>
      <w:r w:rsidR="00BA4359" w:rsidRPr="00E07C28">
        <w:rPr>
          <w:sz w:val="28"/>
          <w:szCs w:val="28"/>
        </w:rPr>
        <w:t xml:space="preserve"> 1</w:t>
      </w:r>
      <w:proofErr w:type="gramEnd"/>
      <w:r w:rsidR="00E07C28" w:rsidRPr="00E07C28">
        <w:rPr>
          <w:sz w:val="28"/>
          <w:szCs w:val="28"/>
        </w:rPr>
        <w:t xml:space="preserve"> и 2</w:t>
      </w:r>
      <w:r w:rsidR="00BA4359" w:rsidRPr="00E07C28">
        <w:rPr>
          <w:sz w:val="28"/>
          <w:szCs w:val="28"/>
        </w:rPr>
        <w:t xml:space="preserve"> статьи 264.2 Бюджетного кодекса РФ</w:t>
      </w:r>
      <w:r>
        <w:rPr>
          <w:sz w:val="28"/>
          <w:szCs w:val="28"/>
        </w:rPr>
        <w:t xml:space="preserve">. По тексту Положения нарушена структура документа, а именно: </w:t>
      </w:r>
      <w:r w:rsidR="00054553">
        <w:rPr>
          <w:sz w:val="28"/>
          <w:szCs w:val="28"/>
        </w:rPr>
        <w:t>Глава VI</w:t>
      </w:r>
      <w:r>
        <w:rPr>
          <w:sz w:val="28"/>
          <w:szCs w:val="28"/>
        </w:rPr>
        <w:t xml:space="preserve"> следует заменить </w:t>
      </w:r>
      <w:proofErr w:type="gramStart"/>
      <w:r>
        <w:rPr>
          <w:sz w:val="28"/>
          <w:szCs w:val="28"/>
        </w:rPr>
        <w:t>на  раздел</w:t>
      </w:r>
      <w:proofErr w:type="gramEnd"/>
      <w:r w:rsidR="00054553" w:rsidRPr="00054553">
        <w:rPr>
          <w:sz w:val="28"/>
          <w:szCs w:val="28"/>
        </w:rPr>
        <w:t xml:space="preserve"> </w:t>
      </w:r>
      <w:r w:rsidR="00054553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</w:p>
    <w:p w:rsidR="003E7491" w:rsidRDefault="00A16006" w:rsidP="00E03466">
      <w:pPr>
        <w:jc w:val="both"/>
        <w:rPr>
          <w:sz w:val="28"/>
          <w:szCs w:val="28"/>
        </w:rPr>
      </w:pPr>
      <w:r w:rsidRPr="00773C22">
        <w:rPr>
          <w:sz w:val="28"/>
          <w:szCs w:val="28"/>
        </w:rPr>
        <w:t xml:space="preserve">    </w:t>
      </w:r>
      <w:r w:rsidR="00E03466">
        <w:rPr>
          <w:sz w:val="28"/>
          <w:szCs w:val="28"/>
        </w:rPr>
        <w:t xml:space="preserve">По тексту всего Положения </w:t>
      </w:r>
      <w:proofErr w:type="spellStart"/>
      <w:r w:rsidR="00E03466">
        <w:rPr>
          <w:sz w:val="28"/>
          <w:szCs w:val="28"/>
        </w:rPr>
        <w:t>Контрольно</w:t>
      </w:r>
      <w:proofErr w:type="spellEnd"/>
      <w:r w:rsidR="00E03466">
        <w:rPr>
          <w:sz w:val="28"/>
          <w:szCs w:val="28"/>
        </w:rPr>
        <w:t xml:space="preserve"> –ревизионная комиссия заменить на </w:t>
      </w:r>
      <w:proofErr w:type="spellStart"/>
      <w:r w:rsidR="00E03466">
        <w:rPr>
          <w:sz w:val="28"/>
          <w:szCs w:val="28"/>
        </w:rPr>
        <w:t>Контрольно</w:t>
      </w:r>
      <w:proofErr w:type="spellEnd"/>
      <w:r w:rsidR="00E03466">
        <w:rPr>
          <w:sz w:val="28"/>
          <w:szCs w:val="28"/>
        </w:rPr>
        <w:t xml:space="preserve"> – счетный комитет</w:t>
      </w:r>
      <w:r w:rsidR="00054553">
        <w:rPr>
          <w:sz w:val="28"/>
          <w:szCs w:val="28"/>
        </w:rPr>
        <w:t>.</w:t>
      </w:r>
    </w:p>
    <w:p w:rsidR="00942A67" w:rsidRPr="00622CEC" w:rsidRDefault="00C95540" w:rsidP="00C95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Абзац 1 п.7.1 р.7 исключить, так как полномочия по внешнему муниципальному финансовому </w:t>
      </w:r>
      <w:proofErr w:type="gramStart"/>
      <w:r>
        <w:rPr>
          <w:sz w:val="28"/>
          <w:szCs w:val="28"/>
        </w:rPr>
        <w:t>контролю  определяются</w:t>
      </w:r>
      <w:proofErr w:type="gramEnd"/>
      <w:r>
        <w:rPr>
          <w:sz w:val="28"/>
          <w:szCs w:val="28"/>
        </w:rPr>
        <w:t xml:space="preserve"> Решением Совета муниципального образования город Никольск и передаются по Соглашению. </w:t>
      </w:r>
    </w:p>
    <w:p w:rsidR="000B45F5" w:rsidRPr="00622CEC" w:rsidRDefault="000B45F5" w:rsidP="000B4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7CD" w:rsidRDefault="009B17CD" w:rsidP="009B17CD">
      <w:pPr>
        <w:jc w:val="both"/>
        <w:rPr>
          <w:b/>
          <w:sz w:val="28"/>
          <w:szCs w:val="28"/>
        </w:rPr>
      </w:pPr>
      <w:proofErr w:type="gramStart"/>
      <w:r w:rsidRPr="00CB428E">
        <w:rPr>
          <w:b/>
          <w:sz w:val="28"/>
          <w:szCs w:val="28"/>
        </w:rPr>
        <w:t>Рекомендации  по</w:t>
      </w:r>
      <w:proofErr w:type="gramEnd"/>
      <w:r w:rsidRPr="00CB428E">
        <w:rPr>
          <w:b/>
          <w:sz w:val="28"/>
          <w:szCs w:val="28"/>
        </w:rPr>
        <w:t xml:space="preserve"> устранению выявленных </w:t>
      </w:r>
      <w:r w:rsidR="008C7556">
        <w:rPr>
          <w:b/>
          <w:sz w:val="28"/>
          <w:szCs w:val="28"/>
        </w:rPr>
        <w:t>нарушений</w:t>
      </w:r>
      <w:r w:rsidRPr="00CB428E">
        <w:rPr>
          <w:b/>
          <w:sz w:val="28"/>
          <w:szCs w:val="28"/>
        </w:rPr>
        <w:t>:</w:t>
      </w:r>
      <w:r w:rsidR="00BF066F">
        <w:rPr>
          <w:b/>
          <w:sz w:val="28"/>
          <w:szCs w:val="28"/>
        </w:rPr>
        <w:t xml:space="preserve"> </w:t>
      </w:r>
    </w:p>
    <w:p w:rsidR="004157CE" w:rsidRDefault="004157CE" w:rsidP="009B17CD">
      <w:pPr>
        <w:jc w:val="both"/>
        <w:rPr>
          <w:b/>
          <w:sz w:val="28"/>
          <w:szCs w:val="28"/>
        </w:rPr>
      </w:pPr>
    </w:p>
    <w:p w:rsidR="000007C4" w:rsidRDefault="00C95540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1C068B">
        <w:rPr>
          <w:sz w:val="28"/>
          <w:szCs w:val="28"/>
        </w:rPr>
        <w:t xml:space="preserve">азработать </w:t>
      </w:r>
      <w:proofErr w:type="gramStart"/>
      <w:r w:rsidR="001C068B">
        <w:rPr>
          <w:sz w:val="28"/>
          <w:szCs w:val="28"/>
        </w:rPr>
        <w:t>и  внести</w:t>
      </w:r>
      <w:proofErr w:type="gramEnd"/>
      <w:r w:rsidR="001C068B">
        <w:rPr>
          <w:sz w:val="28"/>
          <w:szCs w:val="28"/>
        </w:rPr>
        <w:t xml:space="preserve"> изменения в отдельные разделы  Положения о бюджетном процессе в </w:t>
      </w:r>
      <w:r>
        <w:rPr>
          <w:sz w:val="28"/>
          <w:szCs w:val="28"/>
        </w:rPr>
        <w:t>муниципальном образовании город Никольск</w:t>
      </w:r>
      <w:r w:rsidR="001C068B">
        <w:rPr>
          <w:sz w:val="28"/>
          <w:szCs w:val="28"/>
        </w:rPr>
        <w:t xml:space="preserve">,   либо разработать </w:t>
      </w:r>
      <w:r w:rsidR="000007C4">
        <w:rPr>
          <w:sz w:val="28"/>
          <w:szCs w:val="28"/>
        </w:rPr>
        <w:t>проект</w:t>
      </w:r>
      <w:r w:rsidR="001C068B">
        <w:rPr>
          <w:sz w:val="28"/>
          <w:szCs w:val="28"/>
        </w:rPr>
        <w:t xml:space="preserve">  ново</w:t>
      </w:r>
      <w:r w:rsidR="000007C4">
        <w:rPr>
          <w:sz w:val="28"/>
          <w:szCs w:val="28"/>
        </w:rPr>
        <w:t>го</w:t>
      </w:r>
      <w:r w:rsidR="001C068B">
        <w:rPr>
          <w:sz w:val="28"/>
          <w:szCs w:val="28"/>
        </w:rPr>
        <w:t xml:space="preserve"> Положени</w:t>
      </w:r>
      <w:r w:rsidR="000007C4">
        <w:rPr>
          <w:sz w:val="28"/>
          <w:szCs w:val="28"/>
        </w:rPr>
        <w:t>я</w:t>
      </w:r>
      <w:r w:rsidR="001C068B">
        <w:rPr>
          <w:sz w:val="28"/>
          <w:szCs w:val="28"/>
        </w:rPr>
        <w:t xml:space="preserve"> о бюджетном процессе </w:t>
      </w:r>
      <w:r w:rsidR="008C755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город Никольск</w:t>
      </w:r>
      <w:r w:rsidR="000007C4" w:rsidRPr="000007C4">
        <w:rPr>
          <w:sz w:val="28"/>
          <w:szCs w:val="28"/>
        </w:rPr>
        <w:t xml:space="preserve"> </w:t>
      </w:r>
      <w:r w:rsidR="000007C4">
        <w:rPr>
          <w:sz w:val="28"/>
          <w:szCs w:val="28"/>
        </w:rPr>
        <w:t xml:space="preserve">в соответствии с требованиями  </w:t>
      </w:r>
      <w:r w:rsidR="000007C4" w:rsidRPr="00622CEC">
        <w:rPr>
          <w:sz w:val="28"/>
          <w:szCs w:val="28"/>
        </w:rPr>
        <w:t>Бюджетного кодекса Российской Федерации</w:t>
      </w:r>
      <w:r w:rsidR="000007C4">
        <w:rPr>
          <w:sz w:val="28"/>
          <w:szCs w:val="28"/>
        </w:rPr>
        <w:t xml:space="preserve"> и предоставить его на рассмотрение и утверждение  в </w:t>
      </w:r>
      <w:r>
        <w:rPr>
          <w:sz w:val="28"/>
          <w:szCs w:val="28"/>
        </w:rPr>
        <w:t>Совет муниципального образования город Никольск</w:t>
      </w:r>
      <w:r w:rsidR="000007C4">
        <w:rPr>
          <w:sz w:val="28"/>
          <w:szCs w:val="28"/>
        </w:rPr>
        <w:t>.</w:t>
      </w:r>
      <w:r w:rsidR="008C7556">
        <w:rPr>
          <w:sz w:val="28"/>
          <w:szCs w:val="28"/>
        </w:rPr>
        <w:t xml:space="preserve"> </w:t>
      </w:r>
    </w:p>
    <w:p w:rsidR="008C7556" w:rsidRDefault="008C7556" w:rsidP="00CA3FB5">
      <w:pPr>
        <w:jc w:val="both"/>
        <w:rPr>
          <w:sz w:val="28"/>
          <w:szCs w:val="28"/>
        </w:rPr>
      </w:pPr>
    </w:p>
    <w:p w:rsidR="00A02729" w:rsidRPr="00CD1697" w:rsidRDefault="00A02729" w:rsidP="00A02729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D1697">
        <w:rPr>
          <w:bCs/>
          <w:sz w:val="28"/>
          <w:szCs w:val="28"/>
        </w:rPr>
        <w:t>О</w:t>
      </w:r>
      <w:r w:rsidRPr="00CD1697">
        <w:rPr>
          <w:sz w:val="28"/>
          <w:szCs w:val="28"/>
        </w:rPr>
        <w:t xml:space="preserve"> </w:t>
      </w:r>
      <w:r w:rsidRPr="00CD1697">
        <w:rPr>
          <w:bCs/>
          <w:sz w:val="28"/>
          <w:szCs w:val="28"/>
        </w:rPr>
        <w:t xml:space="preserve">результатах рассмотрения </w:t>
      </w:r>
      <w:r>
        <w:rPr>
          <w:bCs/>
          <w:sz w:val="28"/>
          <w:szCs w:val="28"/>
        </w:rPr>
        <w:t>итогов экспертно-</w:t>
      </w:r>
      <w:proofErr w:type="gramStart"/>
      <w:r>
        <w:rPr>
          <w:bCs/>
          <w:sz w:val="28"/>
          <w:szCs w:val="28"/>
        </w:rPr>
        <w:t xml:space="preserve">аналитического </w:t>
      </w:r>
      <w:r w:rsidRPr="00CD1697">
        <w:rPr>
          <w:bCs/>
          <w:sz w:val="28"/>
          <w:szCs w:val="28"/>
        </w:rPr>
        <w:t xml:space="preserve"> мероприятия</w:t>
      </w:r>
      <w:proofErr w:type="gramEnd"/>
      <w:r w:rsidRPr="00CD169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 выполнения рекомендаций,</w:t>
      </w:r>
      <w:r w:rsidRPr="00CD1697">
        <w:rPr>
          <w:bCs/>
          <w:sz w:val="28"/>
          <w:szCs w:val="28"/>
        </w:rPr>
        <w:t xml:space="preserve"> необходимо  проинформировать </w:t>
      </w:r>
      <w:r w:rsidRPr="00CD1697">
        <w:rPr>
          <w:sz w:val="28"/>
          <w:szCs w:val="28"/>
        </w:rPr>
        <w:t xml:space="preserve">Контрольно-счетный комитет </w:t>
      </w:r>
      <w:r w:rsidR="00C95540">
        <w:rPr>
          <w:sz w:val="28"/>
          <w:szCs w:val="28"/>
        </w:rPr>
        <w:t>Представительного Собрания Никольского</w:t>
      </w:r>
      <w:r w:rsidRPr="00CD1697">
        <w:rPr>
          <w:sz w:val="28"/>
          <w:szCs w:val="28"/>
        </w:rPr>
        <w:t xml:space="preserve"> муниципального района</w:t>
      </w:r>
      <w:r w:rsidR="007B7A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 </w:t>
      </w:r>
    </w:p>
    <w:p w:rsidR="00942A67" w:rsidRDefault="007B7AE2" w:rsidP="00A027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 7</w:t>
      </w:r>
      <w:proofErr w:type="gramEnd"/>
      <w:r>
        <w:rPr>
          <w:sz w:val="28"/>
          <w:szCs w:val="28"/>
        </w:rPr>
        <w:t xml:space="preserve"> сентября 2020 года.</w:t>
      </w:r>
    </w:p>
    <w:p w:rsidR="008C7556" w:rsidRPr="0039213B" w:rsidRDefault="008C7556" w:rsidP="00A02729">
      <w:pPr>
        <w:jc w:val="both"/>
        <w:rPr>
          <w:color w:val="FF0000"/>
        </w:rPr>
      </w:pPr>
    </w:p>
    <w:p w:rsidR="00CA3FB5" w:rsidRPr="002544C8" w:rsidRDefault="00CA3FB5" w:rsidP="00CA3FB5">
      <w:pPr>
        <w:jc w:val="both"/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proofErr w:type="spellStart"/>
      <w:r w:rsidRPr="0016139E">
        <w:rPr>
          <w:sz w:val="28"/>
          <w:szCs w:val="28"/>
        </w:rPr>
        <w:t>Контрольно</w:t>
      </w:r>
      <w:proofErr w:type="spellEnd"/>
      <w:r w:rsidRPr="0016139E">
        <w:rPr>
          <w:sz w:val="28"/>
          <w:szCs w:val="28"/>
        </w:rPr>
        <w:t xml:space="preserve"> – счетного комитета</w:t>
      </w:r>
    </w:p>
    <w:p w:rsidR="00A02729" w:rsidRDefault="00CA3FB5" w:rsidP="00C65010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  <w:r w:rsidR="00C95540">
        <w:rPr>
          <w:sz w:val="28"/>
          <w:szCs w:val="28"/>
        </w:rPr>
        <w:t xml:space="preserve">                  </w:t>
      </w:r>
      <w:r w:rsidR="007B7AE2">
        <w:rPr>
          <w:sz w:val="28"/>
          <w:szCs w:val="28"/>
        </w:rPr>
        <w:t xml:space="preserve">                  Н.Н. </w:t>
      </w:r>
      <w:proofErr w:type="spellStart"/>
      <w:r w:rsidR="007B7AE2">
        <w:rPr>
          <w:sz w:val="28"/>
          <w:szCs w:val="28"/>
        </w:rPr>
        <w:t>Сверчкова</w:t>
      </w:r>
      <w:proofErr w:type="spellEnd"/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Pr="00902637" w:rsidRDefault="00A02729" w:rsidP="00C65010">
      <w:pPr>
        <w:jc w:val="both"/>
        <w:rPr>
          <w:color w:val="FF0000"/>
          <w:sz w:val="28"/>
          <w:szCs w:val="28"/>
        </w:rPr>
      </w:pPr>
    </w:p>
    <w:sectPr w:rsidR="00A02729" w:rsidRPr="00902637" w:rsidSect="00CE1CBF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3A" w:rsidRDefault="0026703A" w:rsidP="00B52773">
      <w:r>
        <w:separator/>
      </w:r>
    </w:p>
  </w:endnote>
  <w:endnote w:type="continuationSeparator" w:id="0">
    <w:p w:rsidR="0026703A" w:rsidRDefault="0026703A" w:rsidP="00B5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44185"/>
      <w:docPartObj>
        <w:docPartGallery w:val="Page Numbers (Bottom of Page)"/>
        <w:docPartUnique/>
      </w:docPartObj>
    </w:sdtPr>
    <w:sdtEndPr/>
    <w:sdtContent>
      <w:p w:rsidR="002018AE" w:rsidRDefault="00E5584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79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18AE" w:rsidRDefault="002018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3A" w:rsidRDefault="0026703A" w:rsidP="00B52773">
      <w:r>
        <w:separator/>
      </w:r>
    </w:p>
  </w:footnote>
  <w:footnote w:type="continuationSeparator" w:id="0">
    <w:p w:rsidR="0026703A" w:rsidRDefault="0026703A" w:rsidP="00B5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218"/>
    <w:multiLevelType w:val="hybridMultilevel"/>
    <w:tmpl w:val="5A7CC6C4"/>
    <w:lvl w:ilvl="0" w:tplc="D1EA7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75A39"/>
    <w:multiLevelType w:val="hybridMultilevel"/>
    <w:tmpl w:val="A9F81634"/>
    <w:lvl w:ilvl="0" w:tplc="F0EC3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B"/>
    <w:rsid w:val="000007C4"/>
    <w:rsid w:val="000027E6"/>
    <w:rsid w:val="00004255"/>
    <w:rsid w:val="00004842"/>
    <w:rsid w:val="00006A6D"/>
    <w:rsid w:val="00007EA7"/>
    <w:rsid w:val="00014B9A"/>
    <w:rsid w:val="0002060C"/>
    <w:rsid w:val="00031F87"/>
    <w:rsid w:val="000327C5"/>
    <w:rsid w:val="00034775"/>
    <w:rsid w:val="00035363"/>
    <w:rsid w:val="00035895"/>
    <w:rsid w:val="000364D7"/>
    <w:rsid w:val="000368FB"/>
    <w:rsid w:val="000373D4"/>
    <w:rsid w:val="0003763F"/>
    <w:rsid w:val="00040F1D"/>
    <w:rsid w:val="000443A3"/>
    <w:rsid w:val="0004671B"/>
    <w:rsid w:val="00054553"/>
    <w:rsid w:val="000626B2"/>
    <w:rsid w:val="000630F7"/>
    <w:rsid w:val="00064C90"/>
    <w:rsid w:val="0007218A"/>
    <w:rsid w:val="00072325"/>
    <w:rsid w:val="000749F3"/>
    <w:rsid w:val="00076824"/>
    <w:rsid w:val="00085B93"/>
    <w:rsid w:val="00091A11"/>
    <w:rsid w:val="00093549"/>
    <w:rsid w:val="000963D3"/>
    <w:rsid w:val="000A0C5A"/>
    <w:rsid w:val="000A7B84"/>
    <w:rsid w:val="000B45F5"/>
    <w:rsid w:val="000B46BA"/>
    <w:rsid w:val="000C2590"/>
    <w:rsid w:val="000C5BE0"/>
    <w:rsid w:val="000D19D9"/>
    <w:rsid w:val="000D5E5A"/>
    <w:rsid w:val="00102CAB"/>
    <w:rsid w:val="00104F98"/>
    <w:rsid w:val="00112819"/>
    <w:rsid w:val="00117FE6"/>
    <w:rsid w:val="00122B27"/>
    <w:rsid w:val="001307B9"/>
    <w:rsid w:val="00136168"/>
    <w:rsid w:val="00142D30"/>
    <w:rsid w:val="001436A2"/>
    <w:rsid w:val="001475B0"/>
    <w:rsid w:val="0015370C"/>
    <w:rsid w:val="0015771F"/>
    <w:rsid w:val="0016139E"/>
    <w:rsid w:val="0016271C"/>
    <w:rsid w:val="00180111"/>
    <w:rsid w:val="00180759"/>
    <w:rsid w:val="00181902"/>
    <w:rsid w:val="0018404A"/>
    <w:rsid w:val="0018610F"/>
    <w:rsid w:val="00186691"/>
    <w:rsid w:val="00186831"/>
    <w:rsid w:val="001871DD"/>
    <w:rsid w:val="00187E64"/>
    <w:rsid w:val="001B2B1F"/>
    <w:rsid w:val="001B43C6"/>
    <w:rsid w:val="001B4B5A"/>
    <w:rsid w:val="001C068B"/>
    <w:rsid w:val="001D07DA"/>
    <w:rsid w:val="001D158A"/>
    <w:rsid w:val="001D2870"/>
    <w:rsid w:val="001D3D08"/>
    <w:rsid w:val="001E57C2"/>
    <w:rsid w:val="001E6795"/>
    <w:rsid w:val="001F1F0B"/>
    <w:rsid w:val="001F426B"/>
    <w:rsid w:val="001F5A12"/>
    <w:rsid w:val="001F6B6D"/>
    <w:rsid w:val="001F7B25"/>
    <w:rsid w:val="002018AE"/>
    <w:rsid w:val="002020C0"/>
    <w:rsid w:val="0021293B"/>
    <w:rsid w:val="00216091"/>
    <w:rsid w:val="002165C0"/>
    <w:rsid w:val="00217A12"/>
    <w:rsid w:val="00217CBD"/>
    <w:rsid w:val="002212C8"/>
    <w:rsid w:val="00240997"/>
    <w:rsid w:val="00241592"/>
    <w:rsid w:val="0024165D"/>
    <w:rsid w:val="00253B44"/>
    <w:rsid w:val="002544C8"/>
    <w:rsid w:val="00254754"/>
    <w:rsid w:val="00262125"/>
    <w:rsid w:val="0026703A"/>
    <w:rsid w:val="0027198D"/>
    <w:rsid w:val="00273F2C"/>
    <w:rsid w:val="0027548D"/>
    <w:rsid w:val="00275CCE"/>
    <w:rsid w:val="002761E2"/>
    <w:rsid w:val="002A051A"/>
    <w:rsid w:val="002B1E70"/>
    <w:rsid w:val="002B3B19"/>
    <w:rsid w:val="002C542E"/>
    <w:rsid w:val="002C6276"/>
    <w:rsid w:val="002C6527"/>
    <w:rsid w:val="002C7204"/>
    <w:rsid w:val="002E52EF"/>
    <w:rsid w:val="002E67B1"/>
    <w:rsid w:val="002E6CA0"/>
    <w:rsid w:val="002F1F4B"/>
    <w:rsid w:val="002F3296"/>
    <w:rsid w:val="002F41A8"/>
    <w:rsid w:val="00305326"/>
    <w:rsid w:val="00305AFE"/>
    <w:rsid w:val="00305F81"/>
    <w:rsid w:val="00310599"/>
    <w:rsid w:val="0031400E"/>
    <w:rsid w:val="003166E6"/>
    <w:rsid w:val="00317FC8"/>
    <w:rsid w:val="00333F88"/>
    <w:rsid w:val="0033597D"/>
    <w:rsid w:val="003368B7"/>
    <w:rsid w:val="00343C48"/>
    <w:rsid w:val="00343F79"/>
    <w:rsid w:val="003533A5"/>
    <w:rsid w:val="0035532F"/>
    <w:rsid w:val="00367E0C"/>
    <w:rsid w:val="00377942"/>
    <w:rsid w:val="0038195F"/>
    <w:rsid w:val="00387734"/>
    <w:rsid w:val="0039213B"/>
    <w:rsid w:val="00393BF0"/>
    <w:rsid w:val="003A40C9"/>
    <w:rsid w:val="003A522C"/>
    <w:rsid w:val="003B0012"/>
    <w:rsid w:val="003B7D76"/>
    <w:rsid w:val="003C288F"/>
    <w:rsid w:val="003C2E94"/>
    <w:rsid w:val="003C5792"/>
    <w:rsid w:val="003D3A90"/>
    <w:rsid w:val="003E0997"/>
    <w:rsid w:val="003E7491"/>
    <w:rsid w:val="003E7D16"/>
    <w:rsid w:val="00400543"/>
    <w:rsid w:val="004029E9"/>
    <w:rsid w:val="004068B5"/>
    <w:rsid w:val="00411423"/>
    <w:rsid w:val="00413D95"/>
    <w:rsid w:val="00414311"/>
    <w:rsid w:val="004157CE"/>
    <w:rsid w:val="004179FF"/>
    <w:rsid w:val="00421D48"/>
    <w:rsid w:val="00422291"/>
    <w:rsid w:val="00424F67"/>
    <w:rsid w:val="00427023"/>
    <w:rsid w:val="004310B4"/>
    <w:rsid w:val="00442335"/>
    <w:rsid w:val="004432ED"/>
    <w:rsid w:val="00443F7C"/>
    <w:rsid w:val="00446AF8"/>
    <w:rsid w:val="00446FD0"/>
    <w:rsid w:val="00452071"/>
    <w:rsid w:val="00453062"/>
    <w:rsid w:val="004531D2"/>
    <w:rsid w:val="00453C5B"/>
    <w:rsid w:val="00455210"/>
    <w:rsid w:val="004570BD"/>
    <w:rsid w:val="00467215"/>
    <w:rsid w:val="0047008C"/>
    <w:rsid w:val="00477CB7"/>
    <w:rsid w:val="0049228F"/>
    <w:rsid w:val="004A16F4"/>
    <w:rsid w:val="004A1977"/>
    <w:rsid w:val="004A6966"/>
    <w:rsid w:val="004B3890"/>
    <w:rsid w:val="004B587D"/>
    <w:rsid w:val="004C1097"/>
    <w:rsid w:val="004C1B94"/>
    <w:rsid w:val="004C3103"/>
    <w:rsid w:val="004C637F"/>
    <w:rsid w:val="004D2E05"/>
    <w:rsid w:val="004E33B7"/>
    <w:rsid w:val="004E4693"/>
    <w:rsid w:val="004E60B1"/>
    <w:rsid w:val="004F0CDC"/>
    <w:rsid w:val="004F1564"/>
    <w:rsid w:val="004F6421"/>
    <w:rsid w:val="004F75B8"/>
    <w:rsid w:val="00510BB1"/>
    <w:rsid w:val="00517408"/>
    <w:rsid w:val="00520554"/>
    <w:rsid w:val="00521D22"/>
    <w:rsid w:val="00521E59"/>
    <w:rsid w:val="0052709F"/>
    <w:rsid w:val="00531E3F"/>
    <w:rsid w:val="00533A6E"/>
    <w:rsid w:val="005453AB"/>
    <w:rsid w:val="00556115"/>
    <w:rsid w:val="00557245"/>
    <w:rsid w:val="00560BFB"/>
    <w:rsid w:val="00563460"/>
    <w:rsid w:val="005648E3"/>
    <w:rsid w:val="00565045"/>
    <w:rsid w:val="0057041B"/>
    <w:rsid w:val="005713F1"/>
    <w:rsid w:val="0057170F"/>
    <w:rsid w:val="00571947"/>
    <w:rsid w:val="0057315E"/>
    <w:rsid w:val="00581E24"/>
    <w:rsid w:val="00582DE9"/>
    <w:rsid w:val="00583378"/>
    <w:rsid w:val="00587701"/>
    <w:rsid w:val="0059208C"/>
    <w:rsid w:val="0059394C"/>
    <w:rsid w:val="00596847"/>
    <w:rsid w:val="005975F0"/>
    <w:rsid w:val="005A5209"/>
    <w:rsid w:val="005B33FE"/>
    <w:rsid w:val="005B685E"/>
    <w:rsid w:val="005C622F"/>
    <w:rsid w:val="005D3012"/>
    <w:rsid w:val="005E2110"/>
    <w:rsid w:val="005E5F8E"/>
    <w:rsid w:val="005E631C"/>
    <w:rsid w:val="005F23BB"/>
    <w:rsid w:val="00605129"/>
    <w:rsid w:val="00607254"/>
    <w:rsid w:val="00612C8A"/>
    <w:rsid w:val="00616D38"/>
    <w:rsid w:val="006211F5"/>
    <w:rsid w:val="00622CEC"/>
    <w:rsid w:val="0062380B"/>
    <w:rsid w:val="00624A04"/>
    <w:rsid w:val="006259F8"/>
    <w:rsid w:val="006279B7"/>
    <w:rsid w:val="006312AC"/>
    <w:rsid w:val="00631C71"/>
    <w:rsid w:val="00634F7D"/>
    <w:rsid w:val="006501BE"/>
    <w:rsid w:val="00656F5E"/>
    <w:rsid w:val="00660972"/>
    <w:rsid w:val="00662077"/>
    <w:rsid w:val="006650B3"/>
    <w:rsid w:val="00670567"/>
    <w:rsid w:val="00670ABC"/>
    <w:rsid w:val="00675063"/>
    <w:rsid w:val="0067797C"/>
    <w:rsid w:val="00682521"/>
    <w:rsid w:val="006906AC"/>
    <w:rsid w:val="006A4852"/>
    <w:rsid w:val="006C0887"/>
    <w:rsid w:val="006C1C9B"/>
    <w:rsid w:val="006C331B"/>
    <w:rsid w:val="006C5AF3"/>
    <w:rsid w:val="006D11A8"/>
    <w:rsid w:val="006D3CC5"/>
    <w:rsid w:val="006D79C9"/>
    <w:rsid w:val="006E3F49"/>
    <w:rsid w:val="007105F7"/>
    <w:rsid w:val="00714061"/>
    <w:rsid w:val="00727699"/>
    <w:rsid w:val="00727A67"/>
    <w:rsid w:val="007352B0"/>
    <w:rsid w:val="007461DE"/>
    <w:rsid w:val="007474BC"/>
    <w:rsid w:val="0075183B"/>
    <w:rsid w:val="00755B02"/>
    <w:rsid w:val="00760246"/>
    <w:rsid w:val="00761756"/>
    <w:rsid w:val="00763696"/>
    <w:rsid w:val="00765624"/>
    <w:rsid w:val="00773C22"/>
    <w:rsid w:val="0077607F"/>
    <w:rsid w:val="00777C8E"/>
    <w:rsid w:val="00777D66"/>
    <w:rsid w:val="00793D6A"/>
    <w:rsid w:val="00794A81"/>
    <w:rsid w:val="00795BEF"/>
    <w:rsid w:val="007A21AB"/>
    <w:rsid w:val="007A4FFD"/>
    <w:rsid w:val="007B0F6C"/>
    <w:rsid w:val="007B3357"/>
    <w:rsid w:val="007B7AE2"/>
    <w:rsid w:val="007C452B"/>
    <w:rsid w:val="007C48DD"/>
    <w:rsid w:val="007D05B4"/>
    <w:rsid w:val="007D077C"/>
    <w:rsid w:val="007D0B15"/>
    <w:rsid w:val="007D1A31"/>
    <w:rsid w:val="007D6660"/>
    <w:rsid w:val="007E2AAD"/>
    <w:rsid w:val="007E56DB"/>
    <w:rsid w:val="007F068D"/>
    <w:rsid w:val="007F1551"/>
    <w:rsid w:val="007F6149"/>
    <w:rsid w:val="007F6D41"/>
    <w:rsid w:val="007F700D"/>
    <w:rsid w:val="00807239"/>
    <w:rsid w:val="00814AA7"/>
    <w:rsid w:val="00827138"/>
    <w:rsid w:val="00827CF5"/>
    <w:rsid w:val="008328A8"/>
    <w:rsid w:val="00844279"/>
    <w:rsid w:val="00847267"/>
    <w:rsid w:val="00853302"/>
    <w:rsid w:val="0085340C"/>
    <w:rsid w:val="00855797"/>
    <w:rsid w:val="0086251D"/>
    <w:rsid w:val="00871435"/>
    <w:rsid w:val="00871A38"/>
    <w:rsid w:val="00876D8D"/>
    <w:rsid w:val="00890FD3"/>
    <w:rsid w:val="0089194F"/>
    <w:rsid w:val="008A0CE1"/>
    <w:rsid w:val="008A5CB3"/>
    <w:rsid w:val="008B1F25"/>
    <w:rsid w:val="008B33F1"/>
    <w:rsid w:val="008B4F5E"/>
    <w:rsid w:val="008C32E3"/>
    <w:rsid w:val="008C7556"/>
    <w:rsid w:val="008C79F1"/>
    <w:rsid w:val="008E093C"/>
    <w:rsid w:val="008E506C"/>
    <w:rsid w:val="008E7B6C"/>
    <w:rsid w:val="008F2A92"/>
    <w:rsid w:val="008F3E2D"/>
    <w:rsid w:val="008F46E5"/>
    <w:rsid w:val="008F707A"/>
    <w:rsid w:val="00901289"/>
    <w:rsid w:val="00902637"/>
    <w:rsid w:val="00912C77"/>
    <w:rsid w:val="009130BA"/>
    <w:rsid w:val="00917E50"/>
    <w:rsid w:val="0092255D"/>
    <w:rsid w:val="009276BF"/>
    <w:rsid w:val="00930199"/>
    <w:rsid w:val="00935048"/>
    <w:rsid w:val="00936E49"/>
    <w:rsid w:val="009426DA"/>
    <w:rsid w:val="00942A67"/>
    <w:rsid w:val="00943F41"/>
    <w:rsid w:val="00952C19"/>
    <w:rsid w:val="00954897"/>
    <w:rsid w:val="00955A92"/>
    <w:rsid w:val="00957110"/>
    <w:rsid w:val="00961FA1"/>
    <w:rsid w:val="00966D34"/>
    <w:rsid w:val="00971106"/>
    <w:rsid w:val="00972224"/>
    <w:rsid w:val="00974B63"/>
    <w:rsid w:val="0097516C"/>
    <w:rsid w:val="00975478"/>
    <w:rsid w:val="0097571C"/>
    <w:rsid w:val="00975C32"/>
    <w:rsid w:val="009774C2"/>
    <w:rsid w:val="0098017B"/>
    <w:rsid w:val="009805AB"/>
    <w:rsid w:val="00985CA9"/>
    <w:rsid w:val="00997F2D"/>
    <w:rsid w:val="009A01D8"/>
    <w:rsid w:val="009B17CD"/>
    <w:rsid w:val="009C157D"/>
    <w:rsid w:val="009C4D4B"/>
    <w:rsid w:val="009E7046"/>
    <w:rsid w:val="009F2FC6"/>
    <w:rsid w:val="009F457D"/>
    <w:rsid w:val="009F46C8"/>
    <w:rsid w:val="00A02729"/>
    <w:rsid w:val="00A06DC4"/>
    <w:rsid w:val="00A122AC"/>
    <w:rsid w:val="00A16006"/>
    <w:rsid w:val="00A2681E"/>
    <w:rsid w:val="00A2751C"/>
    <w:rsid w:val="00A351AE"/>
    <w:rsid w:val="00A46249"/>
    <w:rsid w:val="00A50D90"/>
    <w:rsid w:val="00A52AE2"/>
    <w:rsid w:val="00A54A15"/>
    <w:rsid w:val="00A61DD1"/>
    <w:rsid w:val="00A62B51"/>
    <w:rsid w:val="00A62FEF"/>
    <w:rsid w:val="00A66135"/>
    <w:rsid w:val="00A72322"/>
    <w:rsid w:val="00A73D6B"/>
    <w:rsid w:val="00A84ECE"/>
    <w:rsid w:val="00A9074F"/>
    <w:rsid w:val="00A957C3"/>
    <w:rsid w:val="00AA58C1"/>
    <w:rsid w:val="00AB4042"/>
    <w:rsid w:val="00AB5AA3"/>
    <w:rsid w:val="00AB63CB"/>
    <w:rsid w:val="00AB73CC"/>
    <w:rsid w:val="00AC2F42"/>
    <w:rsid w:val="00AD0998"/>
    <w:rsid w:val="00AD1CA6"/>
    <w:rsid w:val="00AD26AA"/>
    <w:rsid w:val="00AD2DEF"/>
    <w:rsid w:val="00AD40C3"/>
    <w:rsid w:val="00AE220E"/>
    <w:rsid w:val="00AF369A"/>
    <w:rsid w:val="00B00360"/>
    <w:rsid w:val="00B01941"/>
    <w:rsid w:val="00B03CF9"/>
    <w:rsid w:val="00B222DF"/>
    <w:rsid w:val="00B227C2"/>
    <w:rsid w:val="00B23392"/>
    <w:rsid w:val="00B312DD"/>
    <w:rsid w:val="00B32BF1"/>
    <w:rsid w:val="00B32FB4"/>
    <w:rsid w:val="00B33102"/>
    <w:rsid w:val="00B43FC4"/>
    <w:rsid w:val="00B47E0A"/>
    <w:rsid w:val="00B52773"/>
    <w:rsid w:val="00B613A1"/>
    <w:rsid w:val="00B648F5"/>
    <w:rsid w:val="00B73421"/>
    <w:rsid w:val="00B77093"/>
    <w:rsid w:val="00B82568"/>
    <w:rsid w:val="00B82F8C"/>
    <w:rsid w:val="00B84AE5"/>
    <w:rsid w:val="00B86957"/>
    <w:rsid w:val="00B912DF"/>
    <w:rsid w:val="00B969A4"/>
    <w:rsid w:val="00B97080"/>
    <w:rsid w:val="00BA4359"/>
    <w:rsid w:val="00BA5516"/>
    <w:rsid w:val="00BB5308"/>
    <w:rsid w:val="00BC241F"/>
    <w:rsid w:val="00BC417C"/>
    <w:rsid w:val="00BC54DD"/>
    <w:rsid w:val="00BD2988"/>
    <w:rsid w:val="00BE56D7"/>
    <w:rsid w:val="00BE5952"/>
    <w:rsid w:val="00BF066F"/>
    <w:rsid w:val="00BF1AC9"/>
    <w:rsid w:val="00BF4210"/>
    <w:rsid w:val="00C0150F"/>
    <w:rsid w:val="00C022B6"/>
    <w:rsid w:val="00C02C40"/>
    <w:rsid w:val="00C074C6"/>
    <w:rsid w:val="00C100DB"/>
    <w:rsid w:val="00C12F91"/>
    <w:rsid w:val="00C131D0"/>
    <w:rsid w:val="00C13AD2"/>
    <w:rsid w:val="00C1699F"/>
    <w:rsid w:val="00C26216"/>
    <w:rsid w:val="00C32408"/>
    <w:rsid w:val="00C32537"/>
    <w:rsid w:val="00C32D44"/>
    <w:rsid w:val="00C40DB0"/>
    <w:rsid w:val="00C50D6C"/>
    <w:rsid w:val="00C5626C"/>
    <w:rsid w:val="00C65010"/>
    <w:rsid w:val="00C7456F"/>
    <w:rsid w:val="00C77851"/>
    <w:rsid w:val="00C82563"/>
    <w:rsid w:val="00C8671B"/>
    <w:rsid w:val="00C875F2"/>
    <w:rsid w:val="00C9048C"/>
    <w:rsid w:val="00C9053F"/>
    <w:rsid w:val="00C95540"/>
    <w:rsid w:val="00C96892"/>
    <w:rsid w:val="00C97E58"/>
    <w:rsid w:val="00CA3FB5"/>
    <w:rsid w:val="00CB195C"/>
    <w:rsid w:val="00CB3BF7"/>
    <w:rsid w:val="00CC219C"/>
    <w:rsid w:val="00CC55D2"/>
    <w:rsid w:val="00CD1697"/>
    <w:rsid w:val="00CD371D"/>
    <w:rsid w:val="00CD6193"/>
    <w:rsid w:val="00CE1CBF"/>
    <w:rsid w:val="00CE7D5F"/>
    <w:rsid w:val="00CF031F"/>
    <w:rsid w:val="00CF1090"/>
    <w:rsid w:val="00CF16D1"/>
    <w:rsid w:val="00D13722"/>
    <w:rsid w:val="00D14104"/>
    <w:rsid w:val="00D14DF3"/>
    <w:rsid w:val="00D2429B"/>
    <w:rsid w:val="00D32E0D"/>
    <w:rsid w:val="00D332E5"/>
    <w:rsid w:val="00D41131"/>
    <w:rsid w:val="00D44E10"/>
    <w:rsid w:val="00D47319"/>
    <w:rsid w:val="00D56E6B"/>
    <w:rsid w:val="00D607CD"/>
    <w:rsid w:val="00D67606"/>
    <w:rsid w:val="00D72B70"/>
    <w:rsid w:val="00D77A0B"/>
    <w:rsid w:val="00D81088"/>
    <w:rsid w:val="00D856AA"/>
    <w:rsid w:val="00D900E8"/>
    <w:rsid w:val="00D915B3"/>
    <w:rsid w:val="00D92C66"/>
    <w:rsid w:val="00D93428"/>
    <w:rsid w:val="00D95C83"/>
    <w:rsid w:val="00DB0493"/>
    <w:rsid w:val="00DC0041"/>
    <w:rsid w:val="00DC4082"/>
    <w:rsid w:val="00DC4302"/>
    <w:rsid w:val="00DC5463"/>
    <w:rsid w:val="00DC797F"/>
    <w:rsid w:val="00DD0195"/>
    <w:rsid w:val="00DD55E6"/>
    <w:rsid w:val="00DD6304"/>
    <w:rsid w:val="00DE3243"/>
    <w:rsid w:val="00DE42B3"/>
    <w:rsid w:val="00DE6FC5"/>
    <w:rsid w:val="00DF034E"/>
    <w:rsid w:val="00DF0E39"/>
    <w:rsid w:val="00DF300A"/>
    <w:rsid w:val="00DF662E"/>
    <w:rsid w:val="00E03466"/>
    <w:rsid w:val="00E04D94"/>
    <w:rsid w:val="00E0649E"/>
    <w:rsid w:val="00E07C28"/>
    <w:rsid w:val="00E15771"/>
    <w:rsid w:val="00E15EBC"/>
    <w:rsid w:val="00E27B3B"/>
    <w:rsid w:val="00E35BBF"/>
    <w:rsid w:val="00E35C9E"/>
    <w:rsid w:val="00E431CC"/>
    <w:rsid w:val="00E439B1"/>
    <w:rsid w:val="00E46931"/>
    <w:rsid w:val="00E508F5"/>
    <w:rsid w:val="00E53508"/>
    <w:rsid w:val="00E54347"/>
    <w:rsid w:val="00E55840"/>
    <w:rsid w:val="00E75AD5"/>
    <w:rsid w:val="00E75ADD"/>
    <w:rsid w:val="00E7617D"/>
    <w:rsid w:val="00E77DDB"/>
    <w:rsid w:val="00E8385E"/>
    <w:rsid w:val="00E860FE"/>
    <w:rsid w:val="00EA30BB"/>
    <w:rsid w:val="00EA6157"/>
    <w:rsid w:val="00EB1178"/>
    <w:rsid w:val="00EC1E71"/>
    <w:rsid w:val="00EC7F2A"/>
    <w:rsid w:val="00ED2739"/>
    <w:rsid w:val="00ED48D4"/>
    <w:rsid w:val="00ED5109"/>
    <w:rsid w:val="00ED5CB5"/>
    <w:rsid w:val="00ED7FD7"/>
    <w:rsid w:val="00ED7FEF"/>
    <w:rsid w:val="00EE0C09"/>
    <w:rsid w:val="00EE5B6E"/>
    <w:rsid w:val="00EE5D9B"/>
    <w:rsid w:val="00EE6049"/>
    <w:rsid w:val="00EF03E3"/>
    <w:rsid w:val="00EF5E01"/>
    <w:rsid w:val="00F030D7"/>
    <w:rsid w:val="00F04B1E"/>
    <w:rsid w:val="00F05BBB"/>
    <w:rsid w:val="00F1433F"/>
    <w:rsid w:val="00F16375"/>
    <w:rsid w:val="00F171BB"/>
    <w:rsid w:val="00F17769"/>
    <w:rsid w:val="00F20744"/>
    <w:rsid w:val="00F261DB"/>
    <w:rsid w:val="00F3050F"/>
    <w:rsid w:val="00F35CFC"/>
    <w:rsid w:val="00F37A73"/>
    <w:rsid w:val="00F43E11"/>
    <w:rsid w:val="00F463BA"/>
    <w:rsid w:val="00F46828"/>
    <w:rsid w:val="00F5471C"/>
    <w:rsid w:val="00F553BD"/>
    <w:rsid w:val="00F5555D"/>
    <w:rsid w:val="00F556F6"/>
    <w:rsid w:val="00F56EAE"/>
    <w:rsid w:val="00F668C0"/>
    <w:rsid w:val="00F73001"/>
    <w:rsid w:val="00F9464A"/>
    <w:rsid w:val="00F959BB"/>
    <w:rsid w:val="00F96890"/>
    <w:rsid w:val="00FA27B2"/>
    <w:rsid w:val="00FA43C7"/>
    <w:rsid w:val="00FA63EC"/>
    <w:rsid w:val="00FA6945"/>
    <w:rsid w:val="00FA7121"/>
    <w:rsid w:val="00FB05B7"/>
    <w:rsid w:val="00FB114A"/>
    <w:rsid w:val="00FB2B9D"/>
    <w:rsid w:val="00FB6273"/>
    <w:rsid w:val="00FC2B25"/>
    <w:rsid w:val="00FC7EFB"/>
    <w:rsid w:val="00FD64C0"/>
    <w:rsid w:val="00FD6E4A"/>
    <w:rsid w:val="00FE2FBD"/>
    <w:rsid w:val="00FE37B1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AB519-8B98-4007-9BA2-B07E950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A122AC"/>
    <w:rPr>
      <w:b/>
      <w:bCs/>
      <w:spacing w:val="20"/>
      <w:sz w:val="22"/>
      <w:szCs w:val="22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rFonts w:ascii="Lucida Sans Unicode" w:hAnsi="Lucida Sans Unicode" w:cs="Lucida Sans Unicode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unhideWhenUsed/>
    <w:rsid w:val="004F75B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F75B8"/>
    <w:rPr>
      <w:sz w:val="24"/>
      <w:szCs w:val="24"/>
    </w:rPr>
  </w:style>
  <w:style w:type="paragraph" w:styleId="ab">
    <w:name w:val="header"/>
    <w:basedOn w:val="a"/>
    <w:link w:val="ac"/>
    <w:uiPriority w:val="99"/>
    <w:rsid w:val="00B52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773"/>
    <w:rPr>
      <w:sz w:val="24"/>
      <w:szCs w:val="24"/>
    </w:rPr>
  </w:style>
  <w:style w:type="paragraph" w:styleId="ad">
    <w:name w:val="footer"/>
    <w:basedOn w:val="a"/>
    <w:link w:val="ae"/>
    <w:uiPriority w:val="99"/>
    <w:rsid w:val="00B52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773"/>
    <w:rPr>
      <w:sz w:val="24"/>
      <w:szCs w:val="24"/>
    </w:rPr>
  </w:style>
  <w:style w:type="paragraph" w:customStyle="1" w:styleId="ConsPlusNormal">
    <w:name w:val="ConsPlusNormal"/>
    <w:rsid w:val="0090263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lock Text"/>
    <w:basedOn w:val="a"/>
    <w:rsid w:val="000630F7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21">
    <w:name w:val="Body Text Indent 2"/>
    <w:basedOn w:val="a"/>
    <w:link w:val="22"/>
    <w:rsid w:val="000630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30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2375DE48983AD9AE0423E5D0A535B229C7D83155AD4DAA0F400BDF0A627C84488902250FCC737B1k8s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CF15B7EEE5509DD726832755A25675FD752783DFCE36859257E5BA1FCDBCF6FF694726E8B6904946FEADFAAE38D6D17549F899F517B9795ABFE478n3e1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F15B7EEE5509DD726832755A25675FD752783DFCE36859257E5BA1FCDBCF6FF694726E8B6904947FEA4F9AF38D6D17549F899F517B9795ABFE478n3e1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F201E079F68B99E71F8B17B516DA8388F22952AE50A99E9D9A552CFCA3F45747D1C871755C8783623D690ADCfEE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2375DE48983AD9AE0423E5D0A535B229C7D83155AD4DAA0F400BDF0A6k2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AAA8-8E46-4A08-ACE5-F2F0A41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</dc:creator>
  <cp:lastModifiedBy>User</cp:lastModifiedBy>
  <cp:revision>15</cp:revision>
  <cp:lastPrinted>2020-08-07T13:41:00Z</cp:lastPrinted>
  <dcterms:created xsi:type="dcterms:W3CDTF">2020-07-03T13:26:00Z</dcterms:created>
  <dcterms:modified xsi:type="dcterms:W3CDTF">2020-08-07T13:43:00Z</dcterms:modified>
</cp:coreProperties>
</file>