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D2" w:rsidRDefault="000069D2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D2" w:rsidRDefault="000069D2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2DA" w:rsidRPr="00287B84" w:rsidRDefault="005262DA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19419B" w:rsidRDefault="005262DA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>«Информационно-методический центр культуры и туризма</w:t>
      </w:r>
    </w:p>
    <w:p w:rsidR="005262DA" w:rsidRPr="00287B84" w:rsidRDefault="005262DA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 xml:space="preserve"> Никольского муниципального района Вологодской области»</w:t>
      </w:r>
    </w:p>
    <w:p w:rsidR="005262DA" w:rsidRPr="00287B84" w:rsidRDefault="005262DA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>(МБУК «ИМЦКиТ»)</w:t>
      </w:r>
    </w:p>
    <w:p w:rsidR="005262DA" w:rsidRPr="00287B84" w:rsidRDefault="005262DA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2DA" w:rsidRPr="00287B84" w:rsidRDefault="005262DA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 xml:space="preserve">П Р И К А З </w:t>
      </w:r>
    </w:p>
    <w:p w:rsidR="005262DA" w:rsidRPr="00287B84" w:rsidRDefault="005262DA" w:rsidP="00287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C5" w:rsidRDefault="00630E22" w:rsidP="009D4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CDE">
        <w:rPr>
          <w:rFonts w:ascii="Times New Roman" w:hAnsi="Times New Roman" w:cs="Times New Roman"/>
          <w:b/>
          <w:sz w:val="24"/>
          <w:szCs w:val="24"/>
        </w:rPr>
        <w:t xml:space="preserve">31 мая </w:t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>20</w:t>
      </w:r>
      <w:r w:rsidR="00D92CDE">
        <w:rPr>
          <w:rFonts w:ascii="Times New Roman" w:hAnsi="Times New Roman" w:cs="Times New Roman"/>
          <w:b/>
          <w:sz w:val="24"/>
          <w:szCs w:val="24"/>
        </w:rPr>
        <w:t>23</w:t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ab/>
      </w:r>
      <w:r w:rsidR="004B27EF" w:rsidRPr="00C954A5">
        <w:rPr>
          <w:rFonts w:ascii="Times New Roman" w:hAnsi="Times New Roman" w:cs="Times New Roman"/>
          <w:b/>
          <w:sz w:val="24"/>
          <w:szCs w:val="24"/>
        </w:rPr>
        <w:tab/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ab/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ab/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ab/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ab/>
      </w:r>
      <w:r w:rsidR="00A97BAE" w:rsidRPr="00C954A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D44C5" w:rsidRPr="00C954A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BAE" w:rsidRPr="00C95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2DA" w:rsidRPr="00C954A5">
        <w:rPr>
          <w:rFonts w:ascii="Times New Roman" w:hAnsi="Times New Roman" w:cs="Times New Roman"/>
          <w:b/>
          <w:sz w:val="24"/>
          <w:szCs w:val="24"/>
        </w:rPr>
        <w:t>№</w:t>
      </w:r>
      <w:r w:rsidR="004B12AE" w:rsidRPr="00C95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FF0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</w:p>
    <w:p w:rsidR="005262DA" w:rsidRPr="00287B84" w:rsidRDefault="005262DA" w:rsidP="009D4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>г. Никольск</w:t>
      </w:r>
    </w:p>
    <w:p w:rsidR="005262DA" w:rsidRDefault="005262DA" w:rsidP="00287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D2" w:rsidRPr="00287B84" w:rsidRDefault="000069D2" w:rsidP="00287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DA" w:rsidRPr="00287B84" w:rsidRDefault="005262DA" w:rsidP="00287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287B8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C336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D44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1B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2C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2CDE" w:rsidRPr="00D92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F6C">
        <w:rPr>
          <w:rFonts w:ascii="Times New Roman" w:hAnsi="Times New Roman" w:cs="Times New Roman"/>
          <w:b/>
          <w:sz w:val="24"/>
          <w:szCs w:val="24"/>
        </w:rPr>
        <w:t>М</w:t>
      </w:r>
      <w:r w:rsidRPr="00287B84">
        <w:rPr>
          <w:rFonts w:ascii="Times New Roman" w:hAnsi="Times New Roman" w:cs="Times New Roman"/>
          <w:b/>
          <w:sz w:val="24"/>
          <w:szCs w:val="24"/>
        </w:rPr>
        <w:t>ежрегиональной</w:t>
      </w:r>
    </w:p>
    <w:p w:rsidR="00D92CDE" w:rsidRDefault="005262DA" w:rsidP="00287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>Никольской – Ильинской ярмарки</w:t>
      </w:r>
      <w:r w:rsidR="00D92CD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262DA" w:rsidRPr="00287B84" w:rsidRDefault="00D92CDE" w:rsidP="00287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посвященной 110-летию со дня рождения А.Я. Яшина</w:t>
      </w:r>
    </w:p>
    <w:p w:rsidR="005262DA" w:rsidRPr="00287B84" w:rsidRDefault="005262DA" w:rsidP="00287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3FE" w:rsidRDefault="00874AC8" w:rsidP="00A9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Правительства области от 19 апреля 2010 г.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</w:t>
      </w:r>
      <w:r w:rsidR="004B27EF">
        <w:rPr>
          <w:rFonts w:ascii="Times New Roman" w:hAnsi="Times New Roman" w:cs="Times New Roman"/>
          <w:sz w:val="24"/>
          <w:szCs w:val="24"/>
        </w:rPr>
        <w:t>»</w:t>
      </w:r>
      <w:r w:rsidRPr="00287B84">
        <w:rPr>
          <w:rFonts w:ascii="Times New Roman" w:hAnsi="Times New Roman" w:cs="Times New Roman"/>
          <w:sz w:val="24"/>
          <w:szCs w:val="24"/>
        </w:rPr>
        <w:t>, в целях дальнейшего развития</w:t>
      </w:r>
      <w:r w:rsidR="00D023FE" w:rsidRPr="00D023FE">
        <w:rPr>
          <w:rFonts w:ascii="Times New Roman" w:hAnsi="Times New Roman" w:cs="Times New Roman"/>
          <w:sz w:val="24"/>
          <w:szCs w:val="24"/>
        </w:rPr>
        <w:t xml:space="preserve"> </w:t>
      </w:r>
      <w:r w:rsidR="00D023FE" w:rsidRPr="00287B84">
        <w:rPr>
          <w:rFonts w:ascii="Times New Roman" w:hAnsi="Times New Roman" w:cs="Times New Roman"/>
          <w:sz w:val="24"/>
          <w:szCs w:val="24"/>
        </w:rPr>
        <w:t>межрегиональных</w:t>
      </w:r>
      <w:r w:rsidRPr="00287B84"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 w:rsidR="00D023FE">
        <w:rPr>
          <w:rFonts w:ascii="Times New Roman" w:hAnsi="Times New Roman" w:cs="Times New Roman"/>
          <w:sz w:val="24"/>
          <w:szCs w:val="24"/>
        </w:rPr>
        <w:t>,</w:t>
      </w:r>
      <w:r w:rsidRPr="00287B84">
        <w:rPr>
          <w:rFonts w:ascii="Times New Roman" w:hAnsi="Times New Roman" w:cs="Times New Roman"/>
          <w:sz w:val="24"/>
          <w:szCs w:val="24"/>
        </w:rPr>
        <w:t xml:space="preserve">  культурных связей района</w:t>
      </w:r>
    </w:p>
    <w:p w:rsidR="00D023FE" w:rsidRDefault="00D023FE" w:rsidP="00A9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C8" w:rsidRPr="00287B84" w:rsidRDefault="00874AC8" w:rsidP="00A97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874AC8" w:rsidRPr="00287B84" w:rsidRDefault="00874AC8" w:rsidP="00A97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9E" w:rsidRPr="00D92CDE" w:rsidRDefault="004B27EF" w:rsidP="00D92C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8B8">
        <w:rPr>
          <w:rFonts w:ascii="Times New Roman" w:hAnsi="Times New Roman" w:cs="Times New Roman"/>
          <w:sz w:val="24"/>
          <w:szCs w:val="24"/>
        </w:rPr>
        <w:t>Провести</w:t>
      </w:r>
      <w:r w:rsidR="00D92CDE">
        <w:rPr>
          <w:rFonts w:ascii="Times New Roman" w:hAnsi="Times New Roman" w:cs="Times New Roman"/>
          <w:sz w:val="24"/>
          <w:szCs w:val="24"/>
        </w:rPr>
        <w:t xml:space="preserve"> 29 июля </w:t>
      </w:r>
      <w:r w:rsidR="00FB1BF2">
        <w:rPr>
          <w:rFonts w:ascii="Times New Roman" w:hAnsi="Times New Roman" w:cs="Times New Roman"/>
          <w:sz w:val="24"/>
          <w:szCs w:val="24"/>
        </w:rPr>
        <w:t>202</w:t>
      </w:r>
      <w:r w:rsidR="00D92CDE">
        <w:rPr>
          <w:rFonts w:ascii="Times New Roman" w:hAnsi="Times New Roman" w:cs="Times New Roman"/>
          <w:sz w:val="24"/>
          <w:szCs w:val="24"/>
        </w:rPr>
        <w:t>3</w:t>
      </w:r>
      <w:r w:rsidR="00FB1BF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B1BF2" w:rsidRPr="00EB251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B1B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2C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2CDE" w:rsidRPr="00D92CDE">
        <w:rPr>
          <w:rFonts w:ascii="Times New Roman" w:hAnsi="Times New Roman" w:cs="Times New Roman"/>
          <w:sz w:val="24"/>
          <w:szCs w:val="24"/>
        </w:rPr>
        <w:t xml:space="preserve"> </w:t>
      </w:r>
      <w:r w:rsidR="00FB1BF2">
        <w:rPr>
          <w:rFonts w:ascii="Times New Roman" w:hAnsi="Times New Roman" w:cs="Times New Roman"/>
          <w:sz w:val="24"/>
          <w:szCs w:val="24"/>
        </w:rPr>
        <w:t>Межрегиональную</w:t>
      </w:r>
      <w:r w:rsidR="00497D71" w:rsidRPr="002A78B8">
        <w:rPr>
          <w:rFonts w:ascii="Times New Roman" w:hAnsi="Times New Roman" w:cs="Times New Roman"/>
          <w:sz w:val="24"/>
          <w:szCs w:val="24"/>
        </w:rPr>
        <w:t xml:space="preserve"> Никольск</w:t>
      </w:r>
      <w:r w:rsidR="00D64239" w:rsidRPr="002A78B8">
        <w:rPr>
          <w:rFonts w:ascii="Times New Roman" w:hAnsi="Times New Roman" w:cs="Times New Roman"/>
          <w:sz w:val="24"/>
          <w:szCs w:val="24"/>
        </w:rPr>
        <w:t>ую</w:t>
      </w:r>
      <w:r w:rsidR="00497D71" w:rsidRPr="002A78B8">
        <w:rPr>
          <w:rFonts w:ascii="Times New Roman" w:hAnsi="Times New Roman" w:cs="Times New Roman"/>
          <w:sz w:val="24"/>
          <w:szCs w:val="24"/>
        </w:rPr>
        <w:t xml:space="preserve"> – Ильинск</w:t>
      </w:r>
      <w:r w:rsidR="00D64239" w:rsidRPr="002A78B8">
        <w:rPr>
          <w:rFonts w:ascii="Times New Roman" w:hAnsi="Times New Roman" w:cs="Times New Roman"/>
          <w:sz w:val="24"/>
          <w:szCs w:val="24"/>
        </w:rPr>
        <w:t>ую</w:t>
      </w:r>
      <w:r w:rsidR="00497D71" w:rsidRPr="002A78B8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D64239" w:rsidRPr="002A78B8">
        <w:rPr>
          <w:rFonts w:ascii="Times New Roman" w:hAnsi="Times New Roman" w:cs="Times New Roman"/>
          <w:sz w:val="24"/>
          <w:szCs w:val="24"/>
        </w:rPr>
        <w:t>у</w:t>
      </w:r>
      <w:r w:rsidR="002A78B8" w:rsidRPr="002A78B8">
        <w:rPr>
          <w:rFonts w:ascii="Times New Roman" w:hAnsi="Times New Roman" w:cs="Times New Roman"/>
          <w:sz w:val="24"/>
          <w:szCs w:val="24"/>
        </w:rPr>
        <w:t xml:space="preserve"> </w:t>
      </w:r>
      <w:r w:rsidR="00497D71" w:rsidRPr="002A78B8">
        <w:rPr>
          <w:rFonts w:ascii="Times New Roman" w:hAnsi="Times New Roman" w:cs="Times New Roman"/>
          <w:sz w:val="24"/>
          <w:szCs w:val="24"/>
        </w:rPr>
        <w:t>по реализации сувенирной продукции, изделий народных художественных промыслов,</w:t>
      </w:r>
      <w:r w:rsidR="00D92CDE">
        <w:rPr>
          <w:rFonts w:ascii="Times New Roman" w:hAnsi="Times New Roman" w:cs="Times New Roman"/>
          <w:sz w:val="24"/>
          <w:szCs w:val="24"/>
        </w:rPr>
        <w:t xml:space="preserve"> </w:t>
      </w:r>
      <w:r w:rsidR="00261F49" w:rsidRPr="002A78B8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261F49">
        <w:rPr>
          <w:rFonts w:ascii="Times New Roman" w:hAnsi="Times New Roman" w:cs="Times New Roman"/>
          <w:sz w:val="24"/>
          <w:szCs w:val="24"/>
        </w:rPr>
        <w:t xml:space="preserve">, </w:t>
      </w:r>
      <w:r w:rsidR="00497D71" w:rsidRPr="002A78B8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="00FB1BF2" w:rsidRPr="002A78B8">
        <w:rPr>
          <w:rFonts w:ascii="Times New Roman" w:hAnsi="Times New Roman" w:cs="Times New Roman"/>
          <w:sz w:val="24"/>
          <w:szCs w:val="24"/>
        </w:rPr>
        <w:t xml:space="preserve">и </w:t>
      </w:r>
      <w:r w:rsidR="00FB1BF2">
        <w:rPr>
          <w:rFonts w:ascii="Times New Roman" w:hAnsi="Times New Roman" w:cs="Times New Roman"/>
          <w:sz w:val="24"/>
          <w:szCs w:val="24"/>
        </w:rPr>
        <w:t>продовольственных</w:t>
      </w:r>
      <w:r w:rsidR="00497D71" w:rsidRPr="002A78B8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261F49">
        <w:rPr>
          <w:rFonts w:ascii="Times New Roman" w:hAnsi="Times New Roman" w:cs="Times New Roman"/>
          <w:sz w:val="24"/>
          <w:szCs w:val="24"/>
        </w:rPr>
        <w:t>.</w:t>
      </w:r>
      <w:r w:rsidR="00D92CDE">
        <w:rPr>
          <w:rFonts w:ascii="Times New Roman" w:hAnsi="Times New Roman" w:cs="Times New Roman"/>
          <w:sz w:val="24"/>
          <w:szCs w:val="24"/>
        </w:rPr>
        <w:t xml:space="preserve"> </w:t>
      </w:r>
      <w:r w:rsidR="004B12AE" w:rsidRPr="00D92CDE">
        <w:rPr>
          <w:rFonts w:ascii="Times New Roman" w:hAnsi="Times New Roman" w:cs="Times New Roman"/>
          <w:sz w:val="24"/>
          <w:szCs w:val="24"/>
        </w:rPr>
        <w:t>М</w:t>
      </w:r>
      <w:r w:rsidR="00B8214D" w:rsidRPr="00D92CDE">
        <w:rPr>
          <w:rFonts w:ascii="Times New Roman" w:hAnsi="Times New Roman" w:cs="Times New Roman"/>
          <w:sz w:val="24"/>
          <w:szCs w:val="24"/>
        </w:rPr>
        <w:t>есто проведения</w:t>
      </w:r>
      <w:r w:rsidR="0052519E" w:rsidRPr="00D92CDE">
        <w:rPr>
          <w:rFonts w:ascii="Times New Roman" w:hAnsi="Times New Roman" w:cs="Times New Roman"/>
          <w:sz w:val="24"/>
          <w:szCs w:val="24"/>
        </w:rPr>
        <w:t xml:space="preserve"> – г. Никольск</w:t>
      </w:r>
      <w:r w:rsidR="00261F49" w:rsidRPr="00D92CDE">
        <w:rPr>
          <w:rFonts w:ascii="Times New Roman" w:hAnsi="Times New Roman" w:cs="Times New Roman"/>
          <w:sz w:val="24"/>
          <w:szCs w:val="24"/>
        </w:rPr>
        <w:t>:</w:t>
      </w:r>
      <w:r w:rsidR="00D92CDE" w:rsidRPr="00D92CDE">
        <w:rPr>
          <w:rFonts w:ascii="Times New Roman" w:hAnsi="Times New Roman" w:cs="Times New Roman"/>
          <w:sz w:val="24"/>
          <w:szCs w:val="24"/>
        </w:rPr>
        <w:t xml:space="preserve"> площадь РДК,</w:t>
      </w:r>
      <w:r w:rsidR="00261F49" w:rsidRPr="00D92CDE">
        <w:rPr>
          <w:rFonts w:ascii="Times New Roman" w:hAnsi="Times New Roman" w:cs="Times New Roman"/>
          <w:sz w:val="24"/>
          <w:szCs w:val="24"/>
        </w:rPr>
        <w:t xml:space="preserve"> Городская площадь и Городской </w:t>
      </w:r>
      <w:r w:rsidR="00FB1BF2" w:rsidRPr="00D92CDE">
        <w:rPr>
          <w:rFonts w:ascii="Times New Roman" w:hAnsi="Times New Roman" w:cs="Times New Roman"/>
          <w:sz w:val="24"/>
          <w:szCs w:val="24"/>
        </w:rPr>
        <w:t>парк; ул.</w:t>
      </w:r>
      <w:r w:rsidR="002A78B8" w:rsidRPr="00D92CDE">
        <w:rPr>
          <w:rFonts w:ascii="Times New Roman" w:hAnsi="Times New Roman" w:cs="Times New Roman"/>
          <w:sz w:val="24"/>
          <w:szCs w:val="24"/>
        </w:rPr>
        <w:t xml:space="preserve"> Советская: от ул. Кузнецова до ул. К-Маркса; ул.</w:t>
      </w:r>
      <w:r w:rsidR="00D92CDE">
        <w:rPr>
          <w:rFonts w:ascii="Times New Roman" w:hAnsi="Times New Roman" w:cs="Times New Roman"/>
          <w:sz w:val="24"/>
          <w:szCs w:val="24"/>
        </w:rPr>
        <w:t xml:space="preserve"> </w:t>
      </w:r>
      <w:r w:rsidR="002A78B8" w:rsidRPr="00D92CDE">
        <w:rPr>
          <w:rFonts w:ascii="Times New Roman" w:hAnsi="Times New Roman" w:cs="Times New Roman"/>
          <w:sz w:val="24"/>
          <w:szCs w:val="24"/>
        </w:rPr>
        <w:t>25 Октября</w:t>
      </w:r>
      <w:r w:rsidR="0052519E" w:rsidRPr="00D92CDE">
        <w:rPr>
          <w:rFonts w:ascii="Times New Roman" w:hAnsi="Times New Roman" w:cs="Times New Roman"/>
          <w:sz w:val="24"/>
          <w:szCs w:val="24"/>
        </w:rPr>
        <w:t>: от ул. Советской до ул. Красной; ул. Ленина: от ул. Советской до ул. Красной; ул. Банковская: от ул. Советской (вдоль Городского парка); ул. Кузнецова: от ул. Советской до ул. Красной; ул. К-Маркса: от ул. Советской до ул. Красной (с № 1 по № 549).</w:t>
      </w:r>
    </w:p>
    <w:p w:rsidR="00AB0564" w:rsidRPr="002A78B8" w:rsidRDefault="002A78B8" w:rsidP="00A97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2AF" w:rsidRPr="002A78B8">
        <w:rPr>
          <w:rFonts w:ascii="Times New Roman" w:hAnsi="Times New Roman" w:cs="Times New Roman"/>
          <w:sz w:val="24"/>
          <w:szCs w:val="24"/>
        </w:rPr>
        <w:t>Утвердить</w:t>
      </w:r>
      <w:r w:rsidR="00AB0564" w:rsidRPr="002A78B8">
        <w:rPr>
          <w:rFonts w:ascii="Times New Roman" w:hAnsi="Times New Roman" w:cs="Times New Roman"/>
          <w:sz w:val="24"/>
          <w:szCs w:val="24"/>
        </w:rPr>
        <w:t>:</w:t>
      </w:r>
    </w:p>
    <w:p w:rsidR="004B27EF" w:rsidRDefault="00AB0564" w:rsidP="004B27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EF">
        <w:rPr>
          <w:rFonts w:ascii="Times New Roman" w:hAnsi="Times New Roman" w:cs="Times New Roman"/>
          <w:sz w:val="24"/>
          <w:szCs w:val="24"/>
        </w:rPr>
        <w:t>С</w:t>
      </w:r>
      <w:r w:rsidR="004502AF" w:rsidRPr="004B27EF">
        <w:rPr>
          <w:rFonts w:ascii="Times New Roman" w:hAnsi="Times New Roman" w:cs="Times New Roman"/>
          <w:sz w:val="24"/>
          <w:szCs w:val="24"/>
        </w:rPr>
        <w:t>хему ярмарки для размещения и порядка предоставления торговых мест</w:t>
      </w:r>
      <w:r w:rsidR="004B27EF" w:rsidRPr="004B27EF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511E56" w:rsidRPr="004B27EF" w:rsidRDefault="00511E56" w:rsidP="004B27E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EF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EB251A" w:rsidRPr="00EB251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D4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1B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1BF2" w:rsidRPr="00FB1BF2">
        <w:rPr>
          <w:rFonts w:ascii="Times New Roman" w:hAnsi="Times New Roman" w:cs="Times New Roman"/>
          <w:sz w:val="24"/>
          <w:szCs w:val="24"/>
        </w:rPr>
        <w:t xml:space="preserve"> </w:t>
      </w:r>
      <w:r w:rsidR="009D44C5">
        <w:rPr>
          <w:rFonts w:ascii="Times New Roman" w:hAnsi="Times New Roman" w:cs="Times New Roman"/>
          <w:sz w:val="24"/>
          <w:szCs w:val="24"/>
        </w:rPr>
        <w:t>М</w:t>
      </w:r>
      <w:r w:rsidRPr="004B27EF">
        <w:rPr>
          <w:rFonts w:ascii="Times New Roman" w:hAnsi="Times New Roman" w:cs="Times New Roman"/>
          <w:sz w:val="24"/>
          <w:szCs w:val="24"/>
        </w:rPr>
        <w:t xml:space="preserve">ежрегиональной </w:t>
      </w:r>
      <w:r w:rsidR="00FB1BF2" w:rsidRPr="004B27EF">
        <w:rPr>
          <w:rFonts w:ascii="Times New Roman" w:hAnsi="Times New Roman" w:cs="Times New Roman"/>
          <w:sz w:val="24"/>
          <w:szCs w:val="24"/>
        </w:rPr>
        <w:t>Никольской -</w:t>
      </w:r>
      <w:r w:rsidRPr="004B27EF">
        <w:rPr>
          <w:rFonts w:ascii="Times New Roman" w:hAnsi="Times New Roman" w:cs="Times New Roman"/>
          <w:sz w:val="24"/>
          <w:szCs w:val="24"/>
        </w:rPr>
        <w:t xml:space="preserve"> Ильинской ярмарки (приложение № 2);</w:t>
      </w:r>
    </w:p>
    <w:p w:rsidR="00701DA7" w:rsidRPr="00D64239" w:rsidRDefault="00511E56" w:rsidP="00D6423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39">
        <w:rPr>
          <w:rFonts w:ascii="Times New Roman" w:hAnsi="Times New Roman" w:cs="Times New Roman"/>
          <w:sz w:val="24"/>
          <w:szCs w:val="24"/>
        </w:rPr>
        <w:t>Форму Заявки на уча</w:t>
      </w:r>
      <w:r w:rsidR="00701DA7" w:rsidRPr="00D64239">
        <w:rPr>
          <w:rFonts w:ascii="Times New Roman" w:hAnsi="Times New Roman" w:cs="Times New Roman"/>
          <w:sz w:val="24"/>
          <w:szCs w:val="24"/>
        </w:rPr>
        <w:t>стие в ярмарке (приложение № 3).</w:t>
      </w:r>
    </w:p>
    <w:p w:rsidR="00D4375F" w:rsidRPr="00A97BAE" w:rsidRDefault="00D4375F" w:rsidP="00A97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AE">
        <w:rPr>
          <w:rFonts w:ascii="Times New Roman" w:hAnsi="Times New Roman" w:cs="Times New Roman"/>
          <w:sz w:val="24"/>
          <w:szCs w:val="24"/>
        </w:rPr>
        <w:t xml:space="preserve">Проинформировать  </w:t>
      </w:r>
      <w:r w:rsidR="00D4305F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A97BAE">
        <w:rPr>
          <w:rFonts w:ascii="Times New Roman" w:hAnsi="Times New Roman" w:cs="Times New Roman"/>
          <w:sz w:val="24"/>
          <w:szCs w:val="24"/>
        </w:rPr>
        <w:t>участников ярмарки,  население о месте, условиях, сроках ее проведения, порядке и сроках принятия заявок для участия в форме информационных сообщений  в средствах массов</w:t>
      </w:r>
      <w:r w:rsidR="00085665">
        <w:rPr>
          <w:rFonts w:ascii="Times New Roman" w:hAnsi="Times New Roman" w:cs="Times New Roman"/>
          <w:sz w:val="24"/>
          <w:szCs w:val="24"/>
        </w:rPr>
        <w:t>ой</w:t>
      </w:r>
      <w:r w:rsidRPr="00A97BAE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287B84" w:rsidRPr="00A97BAE">
        <w:rPr>
          <w:rFonts w:ascii="Times New Roman" w:hAnsi="Times New Roman" w:cs="Times New Roman"/>
          <w:sz w:val="24"/>
          <w:szCs w:val="24"/>
        </w:rPr>
        <w:t>,</w:t>
      </w:r>
      <w:r w:rsidRPr="00A97BAE">
        <w:rPr>
          <w:rFonts w:ascii="Times New Roman" w:hAnsi="Times New Roman" w:cs="Times New Roman"/>
          <w:sz w:val="24"/>
          <w:szCs w:val="24"/>
        </w:rPr>
        <w:t xml:space="preserve"> </w:t>
      </w:r>
      <w:r w:rsidR="00287B84" w:rsidRPr="00A97BAE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 w:rsidRPr="00A97BAE">
        <w:rPr>
          <w:rFonts w:ascii="Times New Roman" w:hAnsi="Times New Roman" w:cs="Times New Roman"/>
          <w:sz w:val="24"/>
          <w:szCs w:val="24"/>
        </w:rPr>
        <w:t xml:space="preserve"> «Интернет»,</w:t>
      </w:r>
      <w:r w:rsidR="00287B84" w:rsidRPr="00A97BAE">
        <w:rPr>
          <w:rFonts w:ascii="Times New Roman" w:hAnsi="Times New Roman" w:cs="Times New Roman"/>
          <w:sz w:val="24"/>
          <w:szCs w:val="24"/>
        </w:rPr>
        <w:t xml:space="preserve">  </w:t>
      </w:r>
      <w:r w:rsidRPr="00A97BAE">
        <w:rPr>
          <w:rFonts w:ascii="Times New Roman" w:hAnsi="Times New Roman" w:cs="Times New Roman"/>
          <w:sz w:val="24"/>
          <w:szCs w:val="24"/>
        </w:rPr>
        <w:t xml:space="preserve"> не позднее, чем за 10 дней до ее проведения.</w:t>
      </w:r>
    </w:p>
    <w:p w:rsidR="00701DA7" w:rsidRPr="00A97BAE" w:rsidRDefault="00287B84" w:rsidP="00A97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AE">
        <w:rPr>
          <w:rFonts w:ascii="Times New Roman" w:hAnsi="Times New Roman" w:cs="Times New Roman"/>
          <w:sz w:val="24"/>
          <w:szCs w:val="24"/>
        </w:rPr>
        <w:t xml:space="preserve">Предоставить информацию о проведении ярмарки в </w:t>
      </w:r>
      <w:r w:rsidR="00085665">
        <w:rPr>
          <w:rFonts w:ascii="Times New Roman" w:hAnsi="Times New Roman" w:cs="Times New Roman"/>
          <w:sz w:val="24"/>
          <w:szCs w:val="24"/>
        </w:rPr>
        <w:t>а</w:t>
      </w:r>
      <w:r w:rsidRPr="00A97BAE">
        <w:rPr>
          <w:rFonts w:ascii="Times New Roman" w:hAnsi="Times New Roman" w:cs="Times New Roman"/>
          <w:sz w:val="24"/>
          <w:szCs w:val="24"/>
        </w:rPr>
        <w:t>дминистрацию Никольского муниципального района, не позднее следующего дня после проведения ярмарки.</w:t>
      </w:r>
    </w:p>
    <w:p w:rsidR="00A97BAE" w:rsidRDefault="00A97BAE" w:rsidP="00A97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AE">
        <w:rPr>
          <w:rFonts w:ascii="Times New Roman" w:hAnsi="Times New Roman" w:cs="Times New Roman"/>
          <w:sz w:val="24"/>
          <w:szCs w:val="24"/>
        </w:rPr>
        <w:t xml:space="preserve">Настоящий приказ направить на согласование </w:t>
      </w:r>
      <w:r w:rsidR="00D4305F">
        <w:rPr>
          <w:rFonts w:ascii="Times New Roman" w:hAnsi="Times New Roman" w:cs="Times New Roman"/>
          <w:sz w:val="24"/>
          <w:szCs w:val="24"/>
        </w:rPr>
        <w:t>в</w:t>
      </w:r>
      <w:r w:rsidRPr="00A97BA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4305F">
        <w:rPr>
          <w:rFonts w:ascii="Times New Roman" w:hAnsi="Times New Roman" w:cs="Times New Roman"/>
          <w:sz w:val="24"/>
          <w:szCs w:val="24"/>
        </w:rPr>
        <w:t>ю</w:t>
      </w:r>
      <w:r w:rsidRPr="00A97BAE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</w:t>
      </w:r>
      <w:r w:rsidR="00D4305F">
        <w:rPr>
          <w:rFonts w:ascii="Times New Roman" w:hAnsi="Times New Roman" w:cs="Times New Roman"/>
          <w:sz w:val="24"/>
          <w:szCs w:val="24"/>
        </w:rPr>
        <w:t>.</w:t>
      </w:r>
    </w:p>
    <w:p w:rsidR="00A97BAE" w:rsidRPr="00A97BAE" w:rsidRDefault="00A97BAE" w:rsidP="00A97B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A97BAE">
        <w:rPr>
          <w:color w:val="auto"/>
        </w:rPr>
        <w:t>Контроль за исполнением настоящего приказа оставляю за собой.</w:t>
      </w:r>
    </w:p>
    <w:p w:rsidR="00A97BAE" w:rsidRDefault="00A97BAE" w:rsidP="00A97B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05F" w:rsidRDefault="00D4305F" w:rsidP="00A97B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214D" w:rsidRPr="00287B84" w:rsidRDefault="00701DA7" w:rsidP="00A97B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sz w:val="24"/>
          <w:szCs w:val="24"/>
        </w:rPr>
        <w:t>Директор</w:t>
      </w:r>
      <w:r w:rsidR="00A97BAE">
        <w:rPr>
          <w:rFonts w:ascii="Times New Roman" w:hAnsi="Times New Roman" w:cs="Times New Roman"/>
          <w:sz w:val="24"/>
          <w:szCs w:val="24"/>
        </w:rPr>
        <w:t xml:space="preserve"> МБУК «ИМЦКиТ»</w:t>
      </w:r>
      <w:r w:rsidR="00A97BAE">
        <w:rPr>
          <w:rFonts w:ascii="Times New Roman" w:hAnsi="Times New Roman" w:cs="Times New Roman"/>
          <w:sz w:val="24"/>
          <w:szCs w:val="24"/>
        </w:rPr>
        <w:tab/>
      </w:r>
      <w:r w:rsidR="00A97BAE">
        <w:rPr>
          <w:rFonts w:ascii="Times New Roman" w:hAnsi="Times New Roman" w:cs="Times New Roman"/>
          <w:sz w:val="24"/>
          <w:szCs w:val="24"/>
        </w:rPr>
        <w:tab/>
      </w:r>
      <w:r w:rsidR="00A97BAE">
        <w:rPr>
          <w:rFonts w:ascii="Times New Roman" w:hAnsi="Times New Roman" w:cs="Times New Roman"/>
          <w:sz w:val="24"/>
          <w:szCs w:val="24"/>
        </w:rPr>
        <w:tab/>
      </w:r>
      <w:r w:rsidR="00A97BAE">
        <w:rPr>
          <w:rFonts w:ascii="Times New Roman" w:hAnsi="Times New Roman" w:cs="Times New Roman"/>
          <w:sz w:val="24"/>
          <w:szCs w:val="24"/>
        </w:rPr>
        <w:tab/>
      </w:r>
      <w:r w:rsidR="00A97BAE">
        <w:rPr>
          <w:rFonts w:ascii="Times New Roman" w:hAnsi="Times New Roman" w:cs="Times New Roman"/>
          <w:sz w:val="24"/>
          <w:szCs w:val="24"/>
        </w:rPr>
        <w:tab/>
      </w:r>
      <w:r w:rsidR="00A97BAE">
        <w:rPr>
          <w:rFonts w:ascii="Times New Roman" w:hAnsi="Times New Roman" w:cs="Times New Roman"/>
          <w:sz w:val="24"/>
          <w:szCs w:val="24"/>
        </w:rPr>
        <w:tab/>
        <w:t>С.Г. Лагутина</w:t>
      </w:r>
    </w:p>
    <w:p w:rsidR="003A2C29" w:rsidRPr="00287B84" w:rsidRDefault="003A2C29" w:rsidP="00A97B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C29" w:rsidRPr="00287B84" w:rsidRDefault="003A2C29" w:rsidP="00A97B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A15" w:rsidRPr="0025333E" w:rsidRDefault="00526A15" w:rsidP="002533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526A15" w:rsidRPr="0025333E" w:rsidSect="00511E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D90"/>
    <w:multiLevelType w:val="multilevel"/>
    <w:tmpl w:val="FAA66F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3A8"/>
    <w:multiLevelType w:val="multilevel"/>
    <w:tmpl w:val="EF4E0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1B0423"/>
    <w:multiLevelType w:val="hybridMultilevel"/>
    <w:tmpl w:val="C606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B60E0"/>
    <w:multiLevelType w:val="hybridMultilevel"/>
    <w:tmpl w:val="6AB2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2136"/>
    <w:multiLevelType w:val="multilevel"/>
    <w:tmpl w:val="EF4E0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5E5FDB"/>
    <w:multiLevelType w:val="multilevel"/>
    <w:tmpl w:val="EF4E0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2DA"/>
    <w:rsid w:val="000069D2"/>
    <w:rsid w:val="00067995"/>
    <w:rsid w:val="00071FAE"/>
    <w:rsid w:val="00075DD0"/>
    <w:rsid w:val="00085665"/>
    <w:rsid w:val="000973EF"/>
    <w:rsid w:val="000A0F6C"/>
    <w:rsid w:val="000A7EC2"/>
    <w:rsid w:val="000D1FD6"/>
    <w:rsid w:val="000E50B2"/>
    <w:rsid w:val="00147925"/>
    <w:rsid w:val="00156719"/>
    <w:rsid w:val="0017614D"/>
    <w:rsid w:val="0019419B"/>
    <w:rsid w:val="001C336A"/>
    <w:rsid w:val="00216484"/>
    <w:rsid w:val="0025333E"/>
    <w:rsid w:val="00253BBE"/>
    <w:rsid w:val="00261F49"/>
    <w:rsid w:val="00287B84"/>
    <w:rsid w:val="002A78B8"/>
    <w:rsid w:val="00304A79"/>
    <w:rsid w:val="00316F69"/>
    <w:rsid w:val="00381FB8"/>
    <w:rsid w:val="003A2C29"/>
    <w:rsid w:val="003C59C9"/>
    <w:rsid w:val="003D1E7F"/>
    <w:rsid w:val="00400383"/>
    <w:rsid w:val="004502AF"/>
    <w:rsid w:val="0047628A"/>
    <w:rsid w:val="004965AE"/>
    <w:rsid w:val="00497D71"/>
    <w:rsid w:val="004B12AE"/>
    <w:rsid w:val="004B27EF"/>
    <w:rsid w:val="004E500A"/>
    <w:rsid w:val="00511E56"/>
    <w:rsid w:val="0052519E"/>
    <w:rsid w:val="005262DA"/>
    <w:rsid w:val="00526A15"/>
    <w:rsid w:val="00577D3C"/>
    <w:rsid w:val="00595DBC"/>
    <w:rsid w:val="00595FF0"/>
    <w:rsid w:val="005A17F2"/>
    <w:rsid w:val="005F274A"/>
    <w:rsid w:val="00630E22"/>
    <w:rsid w:val="006972BF"/>
    <w:rsid w:val="006A0F0A"/>
    <w:rsid w:val="006B52EE"/>
    <w:rsid w:val="00701DA7"/>
    <w:rsid w:val="00717E65"/>
    <w:rsid w:val="007242CA"/>
    <w:rsid w:val="007377C8"/>
    <w:rsid w:val="0073785A"/>
    <w:rsid w:val="007E0CA2"/>
    <w:rsid w:val="0080054F"/>
    <w:rsid w:val="00874AC8"/>
    <w:rsid w:val="008D427E"/>
    <w:rsid w:val="00971800"/>
    <w:rsid w:val="009D44C5"/>
    <w:rsid w:val="00A05532"/>
    <w:rsid w:val="00A055B2"/>
    <w:rsid w:val="00A30EFA"/>
    <w:rsid w:val="00A97BAE"/>
    <w:rsid w:val="00AB0564"/>
    <w:rsid w:val="00AB2852"/>
    <w:rsid w:val="00B23972"/>
    <w:rsid w:val="00B8214D"/>
    <w:rsid w:val="00B973D4"/>
    <w:rsid w:val="00BE3D52"/>
    <w:rsid w:val="00C76A95"/>
    <w:rsid w:val="00C954A5"/>
    <w:rsid w:val="00C95BF0"/>
    <w:rsid w:val="00D023FE"/>
    <w:rsid w:val="00D15DF7"/>
    <w:rsid w:val="00D25247"/>
    <w:rsid w:val="00D427B2"/>
    <w:rsid w:val="00D4305F"/>
    <w:rsid w:val="00D4375F"/>
    <w:rsid w:val="00D576C9"/>
    <w:rsid w:val="00D64239"/>
    <w:rsid w:val="00D92CDE"/>
    <w:rsid w:val="00DB238E"/>
    <w:rsid w:val="00DE6890"/>
    <w:rsid w:val="00E24878"/>
    <w:rsid w:val="00EB251A"/>
    <w:rsid w:val="00EB622B"/>
    <w:rsid w:val="00EC4099"/>
    <w:rsid w:val="00F475D2"/>
    <w:rsid w:val="00F56911"/>
    <w:rsid w:val="00FA46C9"/>
    <w:rsid w:val="00FB1BF2"/>
    <w:rsid w:val="00FD4F5D"/>
    <w:rsid w:val="00F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93E"/>
  <w15:docId w15:val="{91A48B8F-E3A8-4A19-9A07-6D1A8687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0A"/>
  </w:style>
  <w:style w:type="paragraph" w:styleId="1">
    <w:name w:val="heading 1"/>
    <w:basedOn w:val="a"/>
    <w:next w:val="a"/>
    <w:link w:val="10"/>
    <w:qFormat/>
    <w:rsid w:val="005F274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7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274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C8"/>
    <w:pPr>
      <w:ind w:left="720"/>
      <w:contextualSpacing/>
    </w:pPr>
  </w:style>
  <w:style w:type="paragraph" w:customStyle="1" w:styleId="Default">
    <w:name w:val="Default"/>
    <w:rsid w:val="0070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274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2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27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5F274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F569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Мария Ивановна</cp:lastModifiedBy>
  <cp:revision>34</cp:revision>
  <cp:lastPrinted>2022-05-16T06:32:00Z</cp:lastPrinted>
  <dcterms:created xsi:type="dcterms:W3CDTF">2016-06-09T07:37:00Z</dcterms:created>
  <dcterms:modified xsi:type="dcterms:W3CDTF">2023-05-31T09:09:00Z</dcterms:modified>
</cp:coreProperties>
</file>