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CF" w:rsidRDefault="005E67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E67CF" w:rsidRPr="007A783B" w:rsidRDefault="005E67CF" w:rsidP="007A783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A783B">
        <w:rPr>
          <w:color w:val="333333"/>
          <w:sz w:val="28"/>
          <w:szCs w:val="28"/>
        </w:rPr>
        <w:t xml:space="preserve">Как сообщает Фонд капитального ремонта Вологодской области, в регионе с 1 января 2023 года повышается минимальный размер взноса на капитальный ремонт. По постановлению областного правительства №1478 от 19 декабря в  многоквартирных домах без лифта размер взноса на капремонт составит 10,00 рублей за 1 квадратный метр (ранее был 8,90 рублей). В домах с лифтом - 11,90 рублей за 1 </w:t>
      </w:r>
      <w:proofErr w:type="spellStart"/>
      <w:r w:rsidRPr="007A783B">
        <w:rPr>
          <w:color w:val="333333"/>
          <w:sz w:val="28"/>
          <w:szCs w:val="28"/>
        </w:rPr>
        <w:t>кв.м</w:t>
      </w:r>
      <w:proofErr w:type="spellEnd"/>
      <w:r w:rsidRPr="007A783B">
        <w:rPr>
          <w:color w:val="333333"/>
          <w:sz w:val="28"/>
          <w:szCs w:val="28"/>
        </w:rPr>
        <w:t>. (ранее - 10,60 рублей).</w:t>
      </w:r>
    </w:p>
    <w:p w:rsidR="005E67CF" w:rsidRDefault="005E67CF" w:rsidP="007A783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A783B">
        <w:rPr>
          <w:color w:val="333333"/>
          <w:sz w:val="28"/>
          <w:szCs w:val="28"/>
          <w:shd w:val="clear" w:color="auto" w:fill="FFFFFF"/>
        </w:rPr>
        <w:t>Увеличение минимального размера взноса на капитальный ремонт осуществлено в соответствии с пунктом 8.1 статьи 156 Жилищного кодекса Российской Федерации, методическими рекомендациями, утвержденными приказом Минстроя России от 27 июня 2016 года № 454/</w:t>
      </w:r>
      <w:proofErr w:type="spellStart"/>
      <w:proofErr w:type="gramStart"/>
      <w:r w:rsidRPr="007A783B">
        <w:rPr>
          <w:color w:val="333333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7A783B">
        <w:rPr>
          <w:color w:val="333333"/>
          <w:sz w:val="28"/>
          <w:szCs w:val="28"/>
          <w:shd w:val="clear" w:color="auto" w:fill="FFFFFF"/>
        </w:rPr>
        <w:t>, в соответствии с которыми рекомендуется устанавливать минимальный размер взноса на каждый очередной год реализации региональной программы капитального ремонта</w:t>
      </w:r>
      <w:r w:rsidRPr="007A783B">
        <w:rPr>
          <w:color w:val="333333"/>
          <w:sz w:val="28"/>
          <w:szCs w:val="28"/>
          <w:shd w:val="clear" w:color="auto" w:fill="FFFFFF"/>
        </w:rPr>
        <w:t>. Так же увеличение связано</w:t>
      </w:r>
      <w:r w:rsidRPr="007A783B">
        <w:rPr>
          <w:color w:val="333333"/>
          <w:sz w:val="28"/>
          <w:szCs w:val="28"/>
        </w:rPr>
        <w:t xml:space="preserve"> со значительным удорожанием строительных материалов 2022 году.</w:t>
      </w:r>
    </w:p>
    <w:p w:rsidR="007A783B" w:rsidRPr="007A783B" w:rsidRDefault="007A783B" w:rsidP="007A783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A783B">
        <w:rPr>
          <w:color w:val="333333"/>
          <w:sz w:val="28"/>
          <w:szCs w:val="28"/>
        </w:rPr>
        <w:t>Льготы, предусмотренные отдельным категориям граждан, будут сохранены и проиндексированы согласно увеличению суммы ежемесячного платежа</w:t>
      </w:r>
    </w:p>
    <w:p w:rsidR="005E67CF" w:rsidRDefault="005E67CF">
      <w:bookmarkStart w:id="0" w:name="_GoBack"/>
      <w:bookmarkEnd w:id="0"/>
    </w:p>
    <w:sectPr w:rsidR="005E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B"/>
    <w:rsid w:val="00166EAD"/>
    <w:rsid w:val="003F1F9B"/>
    <w:rsid w:val="00506E73"/>
    <w:rsid w:val="005E67CF"/>
    <w:rsid w:val="00630BB1"/>
    <w:rsid w:val="007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2022-12-21T05:44:00Z</dcterms:created>
  <dcterms:modified xsi:type="dcterms:W3CDTF">2022-12-23T06:11:00Z</dcterms:modified>
</cp:coreProperties>
</file>