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43" w:rsidRPr="00210643" w:rsidRDefault="00210643" w:rsidP="002D5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64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деятельности общественного совета за </w:t>
      </w:r>
      <w:r w:rsidR="0087468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10643">
        <w:rPr>
          <w:rFonts w:ascii="Times New Roman" w:eastAsia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1064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386"/>
        <w:gridCol w:w="1557"/>
        <w:gridCol w:w="1842"/>
        <w:gridCol w:w="1845"/>
        <w:gridCol w:w="3402"/>
        <w:gridCol w:w="1560"/>
        <w:gridCol w:w="1701"/>
        <w:gridCol w:w="2060"/>
      </w:tblGrid>
      <w:tr w:rsidR="002D59AD" w:rsidRPr="00210643" w:rsidTr="00FA1DFB"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общественного совета 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организованные общественным советом 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в которых принимали участия члены общественного совета 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заседаниях общественного совета вопросов развития территорий</w:t>
            </w:r>
          </w:p>
        </w:tc>
        <w:tc>
          <w:tcPr>
            <w:tcW w:w="1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заседаниях общественного совета проектов правовых актов и управленческих решений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заседаниях общественного совета обращений граждан и организаций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Иная деятельность общественного совета, влекущая улучшение качества жизни населения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планируемые к проведению в квартале, следующим за отчетным</w:t>
            </w:r>
          </w:p>
        </w:tc>
      </w:tr>
      <w:tr w:rsidR="002D59AD" w:rsidRPr="00210643" w:rsidTr="00FA1DFB"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59AD" w:rsidRPr="00210643" w:rsidTr="00FA1DFB">
        <w:tc>
          <w:tcPr>
            <w:tcW w:w="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210643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совет Никольского муниципального района</w:t>
            </w:r>
            <w:r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Default="00692391" w:rsidP="0069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D59D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заседаний общественного совета</w:t>
            </w:r>
            <w:r w:rsidR="0087468C">
              <w:rPr>
                <w:rFonts w:ascii="Times New Roman" w:eastAsia="Times New Roman" w:hAnsi="Times New Roman" w:cs="Times New Roman"/>
                <w:sz w:val="24"/>
                <w:szCs w:val="24"/>
              </w:rPr>
              <w:t>, круглых столов</w:t>
            </w:r>
            <w:r w:rsidR="00DD59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10643" w:rsidRPr="00210643" w:rsidRDefault="00DD59D2" w:rsidP="0069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-встречи с жителями Никольского района;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2" w:rsidRDefault="00692391" w:rsidP="008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-Мероприятия, посвященные </w:t>
            </w:r>
            <w:r w:rsidR="0087468C">
              <w:rPr>
                <w:rFonts w:ascii="Times New Roman" w:eastAsia="Times New Roman" w:hAnsi="Times New Roman" w:cs="Times New Roman"/>
                <w:sz w:val="24"/>
                <w:szCs w:val="24"/>
              </w:rPr>
              <w:t>Дню России</w:t>
            </w:r>
            <w:r w:rsidR="00DD59D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D59D2" w:rsidRDefault="00692391" w:rsidP="008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 w:rsidR="0087468C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посвященные подготовки и проведению 19</w:t>
            </w:r>
            <w:r w:rsidR="0087468C" w:rsidRPr="0087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468C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Межрегиональной Никольской Ильинской ярмарке;</w:t>
            </w:r>
          </w:p>
          <w:p w:rsidR="00692391" w:rsidRDefault="00692391" w:rsidP="008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Мероприятия, посвященные Дню </w:t>
            </w:r>
            <w:r w:rsidR="0087468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D59D2" w:rsidRDefault="00DD59D2" w:rsidP="008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-Встреча с депутатами Законодательного Собрания области;</w:t>
            </w:r>
          </w:p>
          <w:p w:rsidR="00210643" w:rsidRPr="00210643" w:rsidRDefault="0087468C" w:rsidP="0087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Мероприятия в рамках дня Единой России в районе;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Default="0087468C" w:rsidP="008746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-вопросы</w:t>
            </w:r>
            <w:r w:rsidR="0069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проектов «Народный бюджет», </w:t>
            </w:r>
            <w:r w:rsidR="002D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дорог </w:t>
            </w:r>
            <w:r w:rsidR="0069239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и местного значения;</w:t>
            </w:r>
            <w:r w:rsidR="00210643"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468C" w:rsidRDefault="0087468C" w:rsidP="008746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образовательных организаций к новому учебному году,</w:t>
            </w:r>
          </w:p>
          <w:p w:rsidR="0087468C" w:rsidRPr="00210643" w:rsidRDefault="0087468C" w:rsidP="008746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подготовка к празднованию дню пожилого человека;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68C" w:rsidRDefault="002D59AD" w:rsidP="008746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0643"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Никольского муниципального района от 23.09.2016 года № 393 «Об утверждении требований к закупаемым администраций Никольского муниципального района и подведомственными ей казенными учреждениями и бюджетными учреждениями отдельных видов товаров, работ и услуг (в т.ч. предельных цен)</w:t>
            </w:r>
          </w:p>
          <w:p w:rsidR="0087468C" w:rsidRPr="00210643" w:rsidRDefault="0087468C" w:rsidP="008746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 решения «О бюджете Никольского муниципального района на 2018 -2020 годы»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692391" w:rsidP="008746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-рассмотрение коллективных обращений</w:t>
            </w:r>
            <w:r w:rsidR="00DD5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вопросу</w:t>
            </w:r>
            <w:r w:rsidR="0087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  <w:proofErr w:type="spellStart"/>
            <w:r w:rsidR="0087468C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водоснабжения</w:t>
            </w:r>
            <w:proofErr w:type="spellEnd"/>
            <w:r w:rsidR="0087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Никольска;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643" w:rsidRPr="00210643" w:rsidRDefault="00DD59D2" w:rsidP="002106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совещаниях проводимых администраций Никольского муниципального района;</w:t>
            </w:r>
            <w:r w:rsidR="00210643" w:rsidRPr="002106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2" w:rsidRDefault="00DD59D2" w:rsidP="0069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заседаний общественного Совета;</w:t>
            </w:r>
          </w:p>
          <w:p w:rsidR="00210643" w:rsidRDefault="00DD59D2" w:rsidP="0069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</w:t>
            </w:r>
            <w:r w:rsidR="0087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1DFB">
              <w:rPr>
                <w:rFonts w:ascii="Times New Roman" w:eastAsia="Times New Roman" w:hAnsi="Times New Roman" w:cs="Times New Roman"/>
                <w:sz w:val="24"/>
                <w:szCs w:val="24"/>
              </w:rPr>
              <w:t>в мероприятиях Дню пожилого человека, Дню воспитателя, Дню учителя, Дню Народного Единства, Дню конституции РФ</w:t>
            </w:r>
            <w:r w:rsidR="0069239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92391" w:rsidRPr="00210643" w:rsidRDefault="00692391" w:rsidP="0069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Обсуждение проблем здравоохранения района;</w:t>
            </w:r>
          </w:p>
        </w:tc>
      </w:tr>
    </w:tbl>
    <w:p w:rsidR="00210643" w:rsidRPr="00210643" w:rsidRDefault="00210643" w:rsidP="0021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64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 </w:t>
      </w:r>
    </w:p>
    <w:p w:rsidR="00210643" w:rsidRPr="00210643" w:rsidRDefault="00210643" w:rsidP="00210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64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C26DC3" w:rsidRDefault="00C26DC3"/>
    <w:sectPr w:rsidR="00C26DC3" w:rsidSect="002D59AD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0643"/>
    <w:rsid w:val="00210643"/>
    <w:rsid w:val="00252108"/>
    <w:rsid w:val="002D59AD"/>
    <w:rsid w:val="00692391"/>
    <w:rsid w:val="00802C49"/>
    <w:rsid w:val="0087468C"/>
    <w:rsid w:val="00C26DC3"/>
    <w:rsid w:val="00DD59D2"/>
    <w:rsid w:val="00FA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2017-10-17T08:07:00Z</cp:lastPrinted>
  <dcterms:created xsi:type="dcterms:W3CDTF">2017-05-25T11:43:00Z</dcterms:created>
  <dcterms:modified xsi:type="dcterms:W3CDTF">2017-10-17T08:08:00Z</dcterms:modified>
</cp:coreProperties>
</file>