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BD" w:rsidRDefault="000E2FBD" w:rsidP="00B60E3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0E2FBD" w:rsidRDefault="000E2FBD" w:rsidP="00B60E3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0E2FBD" w:rsidRDefault="000E2FBD" w:rsidP="00B60E3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0E2FBD" w:rsidRDefault="000E2FBD" w:rsidP="00B60E3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0E2FBD" w:rsidRDefault="000E2FBD" w:rsidP="000B238E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научно-практическая</w:t>
      </w:r>
    </w:p>
    <w:p w:rsidR="000E2FBD" w:rsidRDefault="000E2FBD" w:rsidP="000B238E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0B238E">
        <w:rPr>
          <w:rFonts w:ascii="Times New Roman" w:hAnsi="Times New Roman" w:cs="Times New Roman"/>
          <w:sz w:val="52"/>
          <w:szCs w:val="52"/>
        </w:rPr>
        <w:t xml:space="preserve">конференция пчеловодов </w:t>
      </w:r>
    </w:p>
    <w:p w:rsidR="000E2FBD" w:rsidRDefault="000E2FBD" w:rsidP="000B238E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65443F">
        <w:rPr>
          <w:rFonts w:ascii="Times New Roman" w:hAnsi="Times New Roman" w:cs="Times New Roman"/>
          <w:sz w:val="52"/>
          <w:szCs w:val="52"/>
        </w:rPr>
        <w:t>Вологодской области</w:t>
      </w:r>
    </w:p>
    <w:p w:rsidR="000E2FBD" w:rsidRPr="000B238E" w:rsidRDefault="000E2FBD" w:rsidP="00B60E3D">
      <w:pPr>
        <w:shd w:val="clear" w:color="auto" w:fill="FFFFFF"/>
        <w:ind w:firstLine="720"/>
        <w:jc w:val="center"/>
        <w:rPr>
          <w:b/>
          <w:bCs/>
          <w:sz w:val="52"/>
          <w:szCs w:val="52"/>
        </w:rPr>
      </w:pPr>
    </w:p>
    <w:p w:rsidR="000E2FBD" w:rsidRDefault="000E2FBD" w:rsidP="00B60E3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0E2FBD" w:rsidRDefault="000E2FBD" w:rsidP="00B60E3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0E2FBD" w:rsidRDefault="000E2FBD" w:rsidP="00B60E3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0E2FBD" w:rsidRDefault="000E2FBD" w:rsidP="00B60E3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0E2FBD" w:rsidRDefault="000E2FBD" w:rsidP="00B60E3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0E2FBD" w:rsidRDefault="000E2FBD" w:rsidP="00B60E3D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</w:p>
    <w:p w:rsidR="000E2FBD" w:rsidRPr="007F285E" w:rsidRDefault="000E2FBD" w:rsidP="00B60E3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FBD" w:rsidRPr="007F285E" w:rsidRDefault="000E2FBD" w:rsidP="00B60E3D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F285E">
        <w:rPr>
          <w:rFonts w:ascii="Times New Roman" w:hAnsi="Times New Roman" w:cs="Times New Roman"/>
          <w:sz w:val="28"/>
          <w:szCs w:val="28"/>
        </w:rPr>
        <w:t>г. Вологда, 28 февраля 2020 года</w:t>
      </w:r>
    </w:p>
    <w:p w:rsidR="000E2FBD" w:rsidRPr="00EF0B20" w:rsidRDefault="000E2FBD" w:rsidP="00B60E3D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0E2FBD" w:rsidRDefault="000E2FBD" w:rsidP="00474BD4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40"/>
          <w:szCs w:val="40"/>
        </w:rPr>
      </w:pPr>
    </w:p>
    <w:p w:rsidR="000E2FBD" w:rsidRDefault="000E2FBD" w:rsidP="00474BD4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40"/>
          <w:szCs w:val="40"/>
        </w:rPr>
      </w:pPr>
    </w:p>
    <w:p w:rsidR="000E2FBD" w:rsidRDefault="000E2FBD" w:rsidP="00474BD4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40"/>
          <w:szCs w:val="40"/>
        </w:rPr>
      </w:pPr>
    </w:p>
    <w:p w:rsidR="000E2FBD" w:rsidRDefault="000E2FBD" w:rsidP="00474BD4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40"/>
          <w:szCs w:val="40"/>
        </w:rPr>
      </w:pPr>
    </w:p>
    <w:p w:rsidR="000E2FBD" w:rsidRDefault="000E2FBD" w:rsidP="00474BD4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40"/>
          <w:szCs w:val="40"/>
        </w:rPr>
      </w:pPr>
    </w:p>
    <w:p w:rsidR="000E2FBD" w:rsidRDefault="000E2FBD" w:rsidP="00474BD4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40"/>
          <w:szCs w:val="40"/>
        </w:rPr>
      </w:pPr>
    </w:p>
    <w:p w:rsidR="000E2FBD" w:rsidRPr="00474BD4" w:rsidRDefault="000E2FBD" w:rsidP="00474BD4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474BD4">
        <w:rPr>
          <w:rFonts w:ascii="Times New Roman" w:hAnsi="Times New Roman" w:cs="Times New Roman"/>
          <w:sz w:val="40"/>
          <w:szCs w:val="40"/>
        </w:rPr>
        <w:t>ПОВЕС</w:t>
      </w:r>
      <w:r w:rsidRPr="0065443F">
        <w:rPr>
          <w:rFonts w:ascii="Times New Roman" w:hAnsi="Times New Roman" w:cs="Times New Roman"/>
          <w:sz w:val="40"/>
          <w:szCs w:val="40"/>
        </w:rPr>
        <w:t>ТК</w:t>
      </w:r>
      <w:r w:rsidRPr="00474BD4">
        <w:rPr>
          <w:rFonts w:ascii="Times New Roman" w:hAnsi="Times New Roman" w:cs="Times New Roman"/>
          <w:sz w:val="40"/>
          <w:szCs w:val="40"/>
        </w:rPr>
        <w:t xml:space="preserve">А НАУЧНО-ПРАКТИЧЕСКОЙ </w:t>
      </w:r>
    </w:p>
    <w:p w:rsidR="000E2FBD" w:rsidRPr="00474BD4" w:rsidRDefault="000E2FBD" w:rsidP="00474BD4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40"/>
          <w:szCs w:val="40"/>
        </w:rPr>
      </w:pPr>
      <w:r w:rsidRPr="00474BD4">
        <w:rPr>
          <w:rFonts w:ascii="Times New Roman" w:hAnsi="Times New Roman" w:cs="Times New Roman"/>
          <w:sz w:val="40"/>
          <w:szCs w:val="40"/>
        </w:rPr>
        <w:t>КОНФЕРЕНЦИИ ПЧЕЛОВОДОВ</w:t>
      </w:r>
    </w:p>
    <w:p w:rsidR="000E2FBD" w:rsidRPr="00474BD4" w:rsidRDefault="000E2FBD" w:rsidP="00474BD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FBD" w:rsidRDefault="000E2FBD" w:rsidP="00474BD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BD4">
        <w:rPr>
          <w:rFonts w:ascii="Times New Roman" w:hAnsi="Times New Roman" w:cs="Times New Roman"/>
          <w:sz w:val="28"/>
          <w:szCs w:val="28"/>
        </w:rPr>
        <w:t xml:space="preserve">28 февраля 2020 года </w:t>
      </w:r>
      <w:r w:rsidRPr="00474BD4">
        <w:rPr>
          <w:rFonts w:ascii="Times New Roman" w:hAnsi="Times New Roman" w:cs="Times New Roman"/>
          <w:sz w:val="28"/>
          <w:szCs w:val="28"/>
        </w:rPr>
        <w:tab/>
      </w:r>
      <w:r w:rsidRPr="00474BD4">
        <w:rPr>
          <w:rFonts w:ascii="Times New Roman" w:hAnsi="Times New Roman" w:cs="Times New Roman"/>
          <w:sz w:val="28"/>
          <w:szCs w:val="28"/>
        </w:rPr>
        <w:tab/>
      </w:r>
      <w:r w:rsidRPr="00474B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74BD4">
        <w:rPr>
          <w:rFonts w:ascii="Times New Roman" w:hAnsi="Times New Roman" w:cs="Times New Roman"/>
          <w:sz w:val="28"/>
          <w:szCs w:val="28"/>
        </w:rPr>
        <w:tab/>
      </w:r>
      <w:r w:rsidRPr="00474BD4">
        <w:rPr>
          <w:rFonts w:ascii="Times New Roman" w:hAnsi="Times New Roman" w:cs="Times New Roman"/>
          <w:sz w:val="28"/>
          <w:szCs w:val="28"/>
        </w:rPr>
        <w:tab/>
      </w:r>
      <w:r w:rsidRPr="00474BD4">
        <w:rPr>
          <w:rFonts w:ascii="Times New Roman" w:hAnsi="Times New Roman" w:cs="Times New Roman"/>
          <w:sz w:val="28"/>
          <w:szCs w:val="28"/>
        </w:rPr>
        <w:tab/>
        <w:t>г. Вологда</w:t>
      </w:r>
    </w:p>
    <w:p w:rsidR="000E2FBD" w:rsidRDefault="000E2FBD" w:rsidP="00E733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FBD" w:rsidRDefault="000E2FBD" w:rsidP="00E1280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BD4">
        <w:rPr>
          <w:rFonts w:ascii="Times New Roman" w:hAnsi="Times New Roman" w:cs="Times New Roman"/>
          <w:sz w:val="28"/>
          <w:szCs w:val="28"/>
        </w:rPr>
        <w:t xml:space="preserve">Место проведения: г. Вологда, ул. </w:t>
      </w:r>
      <w:r>
        <w:rPr>
          <w:rFonts w:ascii="Times New Roman" w:hAnsi="Times New Roman" w:cs="Times New Roman"/>
          <w:sz w:val="28"/>
          <w:szCs w:val="28"/>
        </w:rPr>
        <w:t>Предтеченская</w:t>
      </w:r>
      <w:r w:rsidRPr="00474BD4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474B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74BD4">
        <w:rPr>
          <w:rFonts w:ascii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hAnsi="Times New Roman" w:cs="Times New Roman"/>
          <w:sz w:val="28"/>
          <w:szCs w:val="28"/>
        </w:rPr>
        <w:t>, большой зал</w:t>
      </w:r>
    </w:p>
    <w:p w:rsidR="000E2FBD" w:rsidRDefault="000E2FBD" w:rsidP="00E1280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FBD" w:rsidRPr="006B5783" w:rsidRDefault="000E2FBD" w:rsidP="00E1280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83">
        <w:rPr>
          <w:rFonts w:ascii="Times New Roman" w:hAnsi="Times New Roman" w:cs="Times New Roman"/>
          <w:sz w:val="28"/>
          <w:szCs w:val="28"/>
        </w:rPr>
        <w:t>Департамент сельского хозяйства и продовольственных ресурсов Вологодской области</w:t>
      </w:r>
    </w:p>
    <w:p w:rsidR="000E2FBD" w:rsidRDefault="000E2FBD" w:rsidP="00E1280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783">
        <w:rPr>
          <w:rFonts w:ascii="Times New Roman" w:hAnsi="Times New Roman" w:cs="Times New Roman"/>
          <w:sz w:val="28"/>
          <w:szCs w:val="28"/>
        </w:rPr>
        <w:t xml:space="preserve">БУ ВО «Вологодский информационно – консультационный центр агропромышленного комплекса» </w:t>
      </w:r>
    </w:p>
    <w:p w:rsidR="000E2FBD" w:rsidRPr="007429C0" w:rsidRDefault="000E2FBD" w:rsidP="00F11DF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областная общественная организация пчеловодов</w:t>
      </w:r>
    </w:p>
    <w:p w:rsidR="000E2FBD" w:rsidRDefault="000E2FBD" w:rsidP="00E12805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78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ФГБОУ ВО</w:t>
      </w:r>
      <w:r w:rsidRPr="006B5783">
        <w:rPr>
          <w:rStyle w:val="Emphasis"/>
          <w:rFonts w:ascii="Times New Roman" w:hAnsi="Times New Roman" w:cs="Times New Roman"/>
          <w:sz w:val="28"/>
          <w:szCs w:val="28"/>
        </w:rPr>
        <w:t xml:space="preserve">  </w:t>
      </w:r>
      <w:r w:rsidRPr="006B5783">
        <w:rPr>
          <w:rFonts w:ascii="Times New Roman" w:hAnsi="Times New Roman" w:cs="Times New Roman"/>
          <w:sz w:val="28"/>
          <w:szCs w:val="28"/>
        </w:rPr>
        <w:t xml:space="preserve"> «</w:t>
      </w:r>
      <w:r w:rsidRPr="006B5783">
        <w:rPr>
          <w:rFonts w:ascii="Times New Roman" w:hAnsi="Times New Roman" w:cs="Times New Roman"/>
          <w:color w:val="231F20"/>
          <w:sz w:val="28"/>
          <w:szCs w:val="28"/>
        </w:rPr>
        <w:t>Вологодская государственная молочнохозяйственная академия  имени Н.В. Верещагина»</w:t>
      </w:r>
      <w:r w:rsidRPr="006B5783">
        <w:rPr>
          <w:rFonts w:ascii="Times New Roman" w:hAnsi="Times New Roman" w:cs="Times New Roman"/>
          <w:sz w:val="28"/>
          <w:szCs w:val="28"/>
        </w:rPr>
        <w:t xml:space="preserve"> </w:t>
      </w:r>
      <w:r w:rsidRPr="006B5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2FBD" w:rsidRDefault="000E2FBD" w:rsidP="00E1280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работников аг</w:t>
      </w:r>
      <w:r w:rsidRPr="007429C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7429C0">
        <w:rPr>
          <w:rFonts w:ascii="Times New Roman" w:hAnsi="Times New Roman" w:cs="Times New Roman"/>
          <w:sz w:val="28"/>
          <w:szCs w:val="28"/>
        </w:rPr>
        <w:t>мышленного комплекса</w:t>
      </w:r>
    </w:p>
    <w:p w:rsidR="000E2FBD" w:rsidRDefault="000E2FBD" w:rsidP="00E1280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FBD" w:rsidRDefault="000E2FBD" w:rsidP="00E12805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1809"/>
        <w:gridCol w:w="8096"/>
      </w:tblGrid>
      <w:tr w:rsidR="000E2FBD" w:rsidRPr="008B4453">
        <w:tc>
          <w:tcPr>
            <w:tcW w:w="1809" w:type="dxa"/>
          </w:tcPr>
          <w:p w:rsidR="000E2FBD" w:rsidRPr="008B4453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8096" w:type="dxa"/>
          </w:tcPr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УЧАСТНИКОВ 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FBD" w:rsidRPr="008B4453">
        <w:tc>
          <w:tcPr>
            <w:tcW w:w="1809" w:type="dxa"/>
          </w:tcPr>
          <w:p w:rsidR="000E2FBD" w:rsidRPr="008B4453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8096" w:type="dxa"/>
          </w:tcPr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sz w:val="26"/>
                <w:szCs w:val="26"/>
              </w:rPr>
              <w:t>ОТКРЫТИЕ КОНФЕРЕНЦИИ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0E2FBD" w:rsidRPr="008B4453">
        <w:tc>
          <w:tcPr>
            <w:tcW w:w="1809" w:type="dxa"/>
          </w:tcPr>
          <w:p w:rsidR="000E2FBD" w:rsidRPr="008B4453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10:00-10: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96" w:type="dxa"/>
          </w:tcPr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Состояние пчеловодства в Вологодской области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Поромонов Сергей Евгеньевич</w:t>
            </w: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начальник Департамента сельского хозяйства и продовольственных ресурсов Вологодской области 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FBD" w:rsidRPr="008B4453">
        <w:tc>
          <w:tcPr>
            <w:tcW w:w="1809" w:type="dxa"/>
          </w:tcPr>
          <w:p w:rsidR="000E2FBD" w:rsidRPr="008B4453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0-10: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96" w:type="dxa"/>
          </w:tcPr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Законодательство о пчеловодстве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Буланов Владимир Викторович</w:t>
            </w: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Председатель комитета по агропромышленному комплексу и продовольствию Законодательного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</w:t>
            </w: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обрания Вологодской области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0E2FBD" w:rsidRPr="008B4453">
        <w:tc>
          <w:tcPr>
            <w:tcW w:w="1809" w:type="dxa"/>
          </w:tcPr>
          <w:p w:rsidR="000E2FBD" w:rsidRPr="008B4453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96" w:type="dxa"/>
          </w:tcPr>
          <w:p w:rsidR="000E2FBD" w:rsidRPr="00F11DF7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Породы пчел и племенные хозяйства по их разведению</w:t>
            </w:r>
          </w:p>
          <w:p w:rsidR="000E2FBD" w:rsidRPr="00F11DF7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E2FBD" w:rsidRPr="00F11DF7" w:rsidRDefault="000E2FBD" w:rsidP="00971045">
            <w:pPr>
              <w:spacing w:after="0" w:line="240" w:lineRule="auto"/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Савушкина Любовь Николаевна</w:t>
            </w: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ведущий научный сотрудник направления селекции и разведения медоносных пчел </w:t>
            </w:r>
            <w:r w:rsidRPr="00F11DF7"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>Федерально</w:t>
            </w:r>
            <w:r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>го</w:t>
            </w:r>
            <w:r w:rsidRPr="00F11DF7"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государственно</w:t>
            </w:r>
            <w:r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>го</w:t>
            </w:r>
            <w:r w:rsidRPr="00F11DF7"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бюджетно</w:t>
            </w:r>
            <w:r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>го</w:t>
            </w:r>
            <w:r w:rsidRPr="00F11DF7"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научно</w:t>
            </w:r>
            <w:r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>го</w:t>
            </w:r>
            <w:r w:rsidRPr="00F11DF7"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учреждени</w:t>
            </w:r>
            <w:r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>я</w:t>
            </w:r>
            <w:r w:rsidRPr="00F11DF7"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«Федеральный научный центр пчеловодства» </w:t>
            </w:r>
          </w:p>
          <w:p w:rsidR="000E2FBD" w:rsidRDefault="000E2FBD" w:rsidP="00971045">
            <w:pPr>
              <w:spacing w:after="0" w:line="240" w:lineRule="auto"/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11DF7"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>(ФГБНУ «ФНЦ пчеловодства»)</w:t>
            </w:r>
          </w:p>
          <w:p w:rsidR="000E2FBD" w:rsidRPr="00F11DF7" w:rsidRDefault="000E2FBD" w:rsidP="00971045">
            <w:pPr>
              <w:spacing w:after="0" w:line="240" w:lineRule="auto"/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  <w:p w:rsidR="000E2FBD" w:rsidRPr="00F11DF7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E2FBD" w:rsidRPr="008B4453">
        <w:tc>
          <w:tcPr>
            <w:tcW w:w="1809" w:type="dxa"/>
          </w:tcPr>
          <w:p w:rsidR="000E2FBD" w:rsidRPr="008B4453" w:rsidRDefault="000E2FBD" w:rsidP="008D0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96" w:type="dxa"/>
          </w:tcPr>
          <w:p w:rsidR="000E2FBD" w:rsidRPr="00F11DF7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Среднерусские пчёлы на севере их исторического ареала</w:t>
            </w:r>
          </w:p>
          <w:p w:rsidR="000E2FBD" w:rsidRPr="00F11DF7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E2FBD" w:rsidRPr="00F11DF7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F11D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Чугреев Михаил Константинович</w:t>
            </w:r>
          </w:p>
          <w:p w:rsidR="000E2FBD" w:rsidRPr="00F11DF7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F11DF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профессор, доктор биологических наук, заведующий  кафедрой пчеловодства  </w:t>
            </w:r>
            <w:r w:rsidRPr="00BE4430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ФГБОУ ВО РГАУ-МСХА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F11DF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им.К.А.Тимирязева</w:t>
            </w:r>
          </w:p>
          <w:p w:rsidR="000E2FBD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  <w:p w:rsidR="000E2FBD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Ткачева Ирина Сергеевна, </w:t>
            </w:r>
          </w:p>
          <w:p w:rsidR="000E2FBD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ведущий сотрудник, ФГБОУ ВО РГАУ-МСХА имени </w:t>
            </w:r>
            <w:r w:rsidRPr="00F11DF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им.К.А.Тимирязева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, ФГУБУ Федеральный центр развития охотничьего хозяйства Минприроды РФ</w:t>
            </w:r>
          </w:p>
          <w:p w:rsidR="000E2FBD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  <w:p w:rsidR="000E2FBD" w:rsidRPr="008D0870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8D08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Круглов Сергей Алексеевич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 ( докладчик)</w:t>
            </w:r>
          </w:p>
          <w:p w:rsidR="000E2FBD" w:rsidRPr="008D0870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8D0870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Аспирант кафедры зоологии ФГУБОУ ВО РГАУ-МСХА им.К.А.Тимирязева</w:t>
            </w:r>
          </w:p>
          <w:p w:rsidR="000E2FBD" w:rsidRPr="00F11DF7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  <w:p w:rsidR="000E2FBD" w:rsidRPr="00F11DF7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F11DF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Гуров Сергей Евгеньевич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(докладчик)</w:t>
            </w:r>
          </w:p>
          <w:p w:rsidR="000E2FBD" w:rsidRPr="00F11DF7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F11DF7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Практикующий пчеловод,  Владимирская область</w:t>
            </w:r>
          </w:p>
          <w:p w:rsidR="000E2FBD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количество пчелосемей 100+</w:t>
            </w:r>
          </w:p>
          <w:p w:rsidR="000E2FBD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0E2FBD" w:rsidRPr="00971045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97104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Картавый Виктор Иванович (докладчик)</w:t>
            </w:r>
          </w:p>
          <w:p w:rsidR="000E2FBD" w:rsidRPr="00971045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97104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практикующий пчеловод, Вологодская область, г. Череповец</w:t>
            </w:r>
          </w:p>
          <w:p w:rsidR="000E2FBD" w:rsidRPr="00F11DF7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количество пчелосемей 50+</w:t>
            </w:r>
          </w:p>
          <w:p w:rsidR="000E2FBD" w:rsidRPr="00F11DF7" w:rsidRDefault="000E2FBD" w:rsidP="0097104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FBD" w:rsidRPr="008B4453">
        <w:tc>
          <w:tcPr>
            <w:tcW w:w="1809" w:type="dxa"/>
          </w:tcPr>
          <w:p w:rsidR="000E2FBD" w:rsidRPr="008B4453" w:rsidRDefault="000E2FBD" w:rsidP="008D0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2:00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96" w:type="dxa"/>
          </w:tcPr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Перерыв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E2FBD" w:rsidRPr="008B4453">
        <w:tc>
          <w:tcPr>
            <w:tcW w:w="1809" w:type="dxa"/>
          </w:tcPr>
          <w:p w:rsidR="000E2FBD" w:rsidRPr="008B4453" w:rsidRDefault="000E2FBD" w:rsidP="008D0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20-13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96" w:type="dxa"/>
          </w:tcPr>
          <w:p w:rsidR="000E2FBD" w:rsidRPr="00F11DF7" w:rsidRDefault="000E2FBD" w:rsidP="00E85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Слёт пчелосемей. Основные причины заболеваний пчёл и современные методы их лечения </w:t>
            </w:r>
          </w:p>
          <w:p w:rsidR="000E2FBD" w:rsidRPr="00F11DF7" w:rsidRDefault="000E2FBD" w:rsidP="00E851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FBD" w:rsidRDefault="000E2FBD" w:rsidP="00E851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Карелин Валерий Павлович</w:t>
            </w: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практикующий пчеловод </w:t>
            </w:r>
          </w:p>
          <w:p w:rsidR="000E2FBD" w:rsidRPr="00F11DF7" w:rsidRDefault="000E2FBD" w:rsidP="00E851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г. Череповец Вологодской области</w:t>
            </w:r>
          </w:p>
          <w:p w:rsidR="000E2FBD" w:rsidRPr="00F11DF7" w:rsidRDefault="000E2FBD" w:rsidP="00E851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FBD" w:rsidRPr="00F11DF7" w:rsidRDefault="000E2FBD" w:rsidP="00E851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Литвинов Сергей Вениаминович</w:t>
            </w: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0E2FBD" w:rsidRPr="00F11DF7" w:rsidRDefault="000E2FBD" w:rsidP="00E851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практикующий пчеловод г. Череповец Вологодской области</w:t>
            </w:r>
          </w:p>
          <w:p w:rsidR="000E2FBD" w:rsidRPr="00E85157" w:rsidRDefault="000E2FBD" w:rsidP="00E851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количе</w:t>
            </w: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ство пчелосемей 300+</w:t>
            </w:r>
          </w:p>
          <w:p w:rsidR="000E2FBD" w:rsidRPr="00F11DF7" w:rsidRDefault="000E2FBD" w:rsidP="00E85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FBD" w:rsidRPr="008B4453">
        <w:tc>
          <w:tcPr>
            <w:tcW w:w="1809" w:type="dxa"/>
          </w:tcPr>
          <w:p w:rsidR="000E2FBD" w:rsidRPr="008B4453" w:rsidRDefault="000E2FBD" w:rsidP="008D0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96" w:type="dxa"/>
          </w:tcPr>
          <w:p w:rsidR="000E2FBD" w:rsidRDefault="000E2FBD" w:rsidP="00E85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Классификация инсектоакарицидов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0E2FBD" w:rsidRDefault="000E2FBD" w:rsidP="00E85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:rsidR="000E2FBD" w:rsidRPr="00F11DF7" w:rsidRDefault="000E2FBD" w:rsidP="00E85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</w:t>
            </w:r>
            <w:r w:rsidRPr="00F11DF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овикова Татьяна Валентиновна</w:t>
            </w:r>
            <w:r w:rsidRPr="00F11DF7">
              <w:rPr>
                <w:rFonts w:ascii="Times New Roman" w:hAnsi="Times New Roman" w:cs="Times New Roman"/>
                <w:sz w:val="26"/>
                <w:szCs w:val="26"/>
              </w:rPr>
              <w:t xml:space="preserve">, доктор ветеринарных наук, декан факультета ветеринарной медицины </w:t>
            </w:r>
            <w:r w:rsidRPr="00F11DF7">
              <w:rPr>
                <w:rStyle w:val="Emphasis"/>
                <w:rFonts w:ascii="Times New Roman" w:hAnsi="Times New Roman" w:cs="Times New Roman"/>
                <w:sz w:val="26"/>
                <w:szCs w:val="26"/>
              </w:rPr>
              <w:t xml:space="preserve">ФГБОУ ВО </w:t>
            </w:r>
            <w:r w:rsidRPr="00F11DF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1DF7">
              <w:rPr>
                <w:rFonts w:ascii="Times New Roman" w:hAnsi="Times New Roman" w:cs="Times New Roman"/>
                <w:color w:val="231F20"/>
                <w:sz w:val="26"/>
                <w:szCs w:val="26"/>
              </w:rPr>
              <w:t>Вологодская государственная молочнохозяйственная академия  имени Н.В. Верещагина»,</w:t>
            </w:r>
            <w:r w:rsidRPr="00F11DF7">
              <w:rPr>
                <w:rFonts w:ascii="Times New Roman" w:hAnsi="Times New Roman" w:cs="Times New Roman"/>
                <w:sz w:val="26"/>
                <w:szCs w:val="26"/>
              </w:rPr>
              <w:t xml:space="preserve"> профессор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FBD" w:rsidRPr="008B4453">
        <w:tc>
          <w:tcPr>
            <w:tcW w:w="1809" w:type="dxa"/>
          </w:tcPr>
          <w:p w:rsidR="000E2FBD" w:rsidRPr="008B4453" w:rsidRDefault="000E2FBD" w:rsidP="008D0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0-13: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96" w:type="dxa"/>
          </w:tcPr>
          <w:p w:rsidR="000E2FBD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sz w:val="26"/>
                <w:szCs w:val="26"/>
              </w:rPr>
              <w:t xml:space="preserve">Перерыв. Кофе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11DF7">
              <w:rPr>
                <w:rFonts w:ascii="Times New Roman" w:hAnsi="Times New Roman" w:cs="Times New Roman"/>
                <w:sz w:val="26"/>
                <w:szCs w:val="26"/>
              </w:rPr>
              <w:t xml:space="preserve"> брейк</w:t>
            </w:r>
          </w:p>
          <w:p w:rsidR="000E2FBD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FBD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FBD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FBD" w:rsidRPr="008B4453">
        <w:tc>
          <w:tcPr>
            <w:tcW w:w="1809" w:type="dxa"/>
          </w:tcPr>
          <w:p w:rsidR="000E2FBD" w:rsidRPr="008B4453" w:rsidRDefault="000E2FBD" w:rsidP="008D0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96" w:type="dxa"/>
          </w:tcPr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Эффективная технология производства  пчелиных маток с использованием нового инвентаря и оборудования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FBD" w:rsidRPr="00F11DF7" w:rsidRDefault="000E2FBD" w:rsidP="008B4453">
            <w:pPr>
              <w:spacing w:after="0" w:line="240" w:lineRule="auto"/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Савушкина Любовь Николаевна</w:t>
            </w: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, ведущий научный сотрудник направления селекции и разведения медоносных пчел </w:t>
            </w:r>
            <w:r w:rsidRPr="00F11DF7"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>Федерально</w:t>
            </w:r>
            <w:r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>го</w:t>
            </w:r>
            <w:r w:rsidRPr="00F11DF7"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государственно</w:t>
            </w:r>
            <w:r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>го</w:t>
            </w:r>
            <w:r w:rsidRPr="00F11DF7"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бюджетно</w:t>
            </w:r>
            <w:r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>го</w:t>
            </w:r>
            <w:r w:rsidRPr="00F11DF7"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научно</w:t>
            </w:r>
            <w:r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>го</w:t>
            </w:r>
            <w:r w:rsidRPr="00F11DF7"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учреждени</w:t>
            </w:r>
            <w:r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>я</w:t>
            </w:r>
            <w:r w:rsidRPr="00F11DF7"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«Федеральный научный центр пчеловодства» </w:t>
            </w:r>
          </w:p>
          <w:p w:rsidR="000E2FBD" w:rsidRPr="00F11DF7" w:rsidRDefault="000E2FBD" w:rsidP="008B4453">
            <w:pPr>
              <w:spacing w:after="0" w:line="240" w:lineRule="auto"/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11DF7">
              <w:rPr>
                <w:rStyle w:val="fs12"/>
                <w:rFonts w:ascii="Times New Roman" w:hAnsi="Times New Roman" w:cs="Times New Roman"/>
                <w:i/>
                <w:iCs/>
                <w:sz w:val="26"/>
                <w:szCs w:val="26"/>
              </w:rPr>
              <w:t>(ФГБНУ «ФНЦ пчеловодства»)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FBD" w:rsidRPr="008B4453">
        <w:tc>
          <w:tcPr>
            <w:tcW w:w="1809" w:type="dxa"/>
          </w:tcPr>
          <w:p w:rsidR="000E2FBD" w:rsidRPr="008B4453" w:rsidRDefault="000E2FBD" w:rsidP="008D0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0-14: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96" w:type="dxa"/>
          </w:tcPr>
          <w:p w:rsidR="000E2FBD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Pr="00F151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ооперация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</w:t>
            </w:r>
            <w:r w:rsidRPr="00F11D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верный путь развития пчеловодства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О реализации</w:t>
            </w:r>
            <w:r w:rsidRPr="00F11D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151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федерального проекта «Создание системы поддержки фермеров и развитие сельской кооперации»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территории области</w:t>
            </w:r>
            <w:bookmarkStart w:id="0" w:name="_GoBack"/>
            <w:bookmarkEnd w:id="0"/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Романова Ирина Юрьевна</w:t>
            </w: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директор БУ ВО «Вологодский информационно-консультационный центр агропромышленного комплекса»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E2FBD" w:rsidRPr="008B4453">
        <w:tc>
          <w:tcPr>
            <w:tcW w:w="1809" w:type="dxa"/>
          </w:tcPr>
          <w:p w:rsidR="000E2FBD" w:rsidRPr="008B4453" w:rsidRDefault="000E2FBD" w:rsidP="008D0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096" w:type="dxa"/>
          </w:tcPr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Пчеловождение по методу Цебро в Вытегорском районе Вологодской области 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FBD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Кокин Иван Васильевич, 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практикующий пчеловод Вытегорский район Вологодской области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количество пчелосемей 40+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E2FBD" w:rsidRPr="008B4453">
        <w:tc>
          <w:tcPr>
            <w:tcW w:w="1809" w:type="dxa"/>
          </w:tcPr>
          <w:p w:rsidR="000E2FBD" w:rsidRPr="008B4453" w:rsidRDefault="000E2FBD" w:rsidP="008D0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096" w:type="dxa"/>
          </w:tcPr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Актуальные проблемы практического пчеловодства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E2FBD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Дышлюк Сергей Петрович</w:t>
            </w: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практикующий пчеловод Вологодский район Вологодской области</w:t>
            </w:r>
          </w:p>
          <w:p w:rsidR="000E2FBD" w:rsidRPr="00F11DF7" w:rsidRDefault="000E2FBD" w:rsidP="00F11DF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количество пчелосемей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100</w:t>
            </w: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+</w:t>
            </w:r>
          </w:p>
          <w:p w:rsidR="000E2FBD" w:rsidRPr="00F11DF7" w:rsidRDefault="000E2FBD" w:rsidP="008B44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</w:p>
        </w:tc>
      </w:tr>
      <w:tr w:rsidR="000E2FBD" w:rsidRPr="008B4453">
        <w:tc>
          <w:tcPr>
            <w:tcW w:w="1809" w:type="dxa"/>
          </w:tcPr>
          <w:p w:rsidR="000E2FBD" w:rsidRPr="008B4453" w:rsidRDefault="000E2FBD" w:rsidP="008D0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096" w:type="dxa"/>
          </w:tcPr>
          <w:p w:rsidR="000E2FBD" w:rsidRPr="00F11DF7" w:rsidRDefault="000E2FBD" w:rsidP="00F11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Стратегия и тактика развития Вологодской областной общественной организации пчеловодов</w:t>
            </w:r>
          </w:p>
          <w:p w:rsidR="000E2FBD" w:rsidRPr="00F11DF7" w:rsidRDefault="000E2FBD" w:rsidP="00F11D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E2FBD" w:rsidRPr="00F11DF7" w:rsidRDefault="000E2FBD" w:rsidP="00F11D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Литвинова Наталия Юрьевна</w:t>
            </w: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, председатель президиума Вологодской областной общественной организации пчеловодов, кандидат се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льскохозяйственных наук, доцент</w:t>
            </w: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кафедры зоотехнии и биологии </w:t>
            </w:r>
            <w:r w:rsidRPr="00F11DF7">
              <w:rPr>
                <w:rStyle w:val="Emphasis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ФГБОУ ВО </w:t>
            </w: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</w:t>
            </w:r>
            <w:r w:rsidRPr="00F11DF7">
              <w:rPr>
                <w:rFonts w:ascii="Times New Roman" w:hAnsi="Times New Roman" w:cs="Times New Roman"/>
                <w:i/>
                <w:iCs/>
                <w:color w:val="231F20"/>
                <w:sz w:val="26"/>
                <w:szCs w:val="26"/>
              </w:rPr>
              <w:t>Вологодская государственная молочнохозяйственная академия  имени Н.В. Верещагина»</w:t>
            </w:r>
            <w:r w:rsidRPr="00F11DF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E2FBD" w:rsidRPr="008B4453">
        <w:tc>
          <w:tcPr>
            <w:tcW w:w="1809" w:type="dxa"/>
          </w:tcPr>
          <w:p w:rsidR="000E2FBD" w:rsidRPr="008B4453" w:rsidRDefault="000E2FBD" w:rsidP="008D08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-15.15</w:t>
            </w:r>
          </w:p>
        </w:tc>
        <w:tc>
          <w:tcPr>
            <w:tcW w:w="8096" w:type="dxa"/>
          </w:tcPr>
          <w:p w:rsidR="000E2FBD" w:rsidRPr="00F11DF7" w:rsidRDefault="000E2FBD" w:rsidP="008B4453">
            <w:pPr>
              <w:spacing w:after="0" w:line="240" w:lineRule="auto"/>
              <w:ind w:right="139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Пожелания владельцев пасек  и  их  представителей. 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Обмен мнениями</w:t>
            </w:r>
          </w:p>
          <w:p w:rsidR="000E2FBD" w:rsidRPr="00F11DF7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E2FBD" w:rsidRPr="008B4453">
        <w:tc>
          <w:tcPr>
            <w:tcW w:w="1809" w:type="dxa"/>
          </w:tcPr>
          <w:p w:rsidR="000E2FBD" w:rsidRPr="008B4453" w:rsidRDefault="000E2FBD" w:rsidP="008B44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3">
              <w:rPr>
                <w:rFonts w:ascii="Times New Roman" w:hAnsi="Times New Roman" w:cs="Times New Roman"/>
                <w:sz w:val="28"/>
                <w:szCs w:val="28"/>
              </w:rPr>
              <w:t>15:15-15.30</w:t>
            </w:r>
          </w:p>
        </w:tc>
        <w:tc>
          <w:tcPr>
            <w:tcW w:w="8096" w:type="dxa"/>
          </w:tcPr>
          <w:p w:rsidR="000E2FBD" w:rsidRDefault="000E2FBD" w:rsidP="008B4453">
            <w:pPr>
              <w:spacing w:after="0" w:line="240" w:lineRule="auto"/>
              <w:ind w:right="139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F11DF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</w:t>
            </w:r>
          </w:p>
          <w:p w:rsidR="000E2FBD" w:rsidRPr="00F11DF7" w:rsidRDefault="000E2FBD" w:rsidP="008B4453">
            <w:pPr>
              <w:spacing w:after="0" w:line="240" w:lineRule="auto"/>
              <w:ind w:right="139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Закрытие конференции</w:t>
            </w:r>
          </w:p>
          <w:p w:rsidR="000E2FBD" w:rsidRPr="00F11DF7" w:rsidRDefault="000E2FBD" w:rsidP="008B4453">
            <w:pPr>
              <w:spacing w:after="0" w:line="240" w:lineRule="auto"/>
              <w:ind w:right="139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E2FBD" w:rsidRDefault="000E2FBD" w:rsidP="00E733D3">
      <w:pPr>
        <w:spacing w:line="240" w:lineRule="auto"/>
        <w:rPr>
          <w:rFonts w:ascii="Arial CYR" w:hAnsi="Arial CYR" w:cs="Arial CYR"/>
          <w:sz w:val="20"/>
          <w:szCs w:val="20"/>
        </w:rPr>
      </w:pPr>
    </w:p>
    <w:sectPr w:rsidR="000E2FBD" w:rsidSect="00395011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CC2"/>
    <w:multiLevelType w:val="hybridMultilevel"/>
    <w:tmpl w:val="83D86DC2"/>
    <w:lvl w:ilvl="0" w:tplc="A934C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77387A"/>
    <w:multiLevelType w:val="hybridMultilevel"/>
    <w:tmpl w:val="D7321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DBD"/>
    <w:rsid w:val="000339EE"/>
    <w:rsid w:val="00043DDE"/>
    <w:rsid w:val="00094D10"/>
    <w:rsid w:val="000A3735"/>
    <w:rsid w:val="000B238E"/>
    <w:rsid w:val="000E2FBD"/>
    <w:rsid w:val="001208DD"/>
    <w:rsid w:val="0012714B"/>
    <w:rsid w:val="00140A8C"/>
    <w:rsid w:val="00174D64"/>
    <w:rsid w:val="001E7D6F"/>
    <w:rsid w:val="002021EC"/>
    <w:rsid w:val="00216FED"/>
    <w:rsid w:val="002648AD"/>
    <w:rsid w:val="002932A2"/>
    <w:rsid w:val="002D3AF0"/>
    <w:rsid w:val="00326665"/>
    <w:rsid w:val="00395011"/>
    <w:rsid w:val="003C240A"/>
    <w:rsid w:val="003F21F6"/>
    <w:rsid w:val="00474BD4"/>
    <w:rsid w:val="004B1B73"/>
    <w:rsid w:val="004E5DBD"/>
    <w:rsid w:val="005444BA"/>
    <w:rsid w:val="005C3F1E"/>
    <w:rsid w:val="00610CF5"/>
    <w:rsid w:val="0065443F"/>
    <w:rsid w:val="006B5783"/>
    <w:rsid w:val="006D781D"/>
    <w:rsid w:val="006F3D10"/>
    <w:rsid w:val="007009E2"/>
    <w:rsid w:val="007429C0"/>
    <w:rsid w:val="0075740F"/>
    <w:rsid w:val="007F285E"/>
    <w:rsid w:val="008168BF"/>
    <w:rsid w:val="00875AE5"/>
    <w:rsid w:val="008B4453"/>
    <w:rsid w:val="008C42E0"/>
    <w:rsid w:val="008D0870"/>
    <w:rsid w:val="009027ED"/>
    <w:rsid w:val="00971045"/>
    <w:rsid w:val="00985BF8"/>
    <w:rsid w:val="00993337"/>
    <w:rsid w:val="009A4ACC"/>
    <w:rsid w:val="009E334F"/>
    <w:rsid w:val="00A20E3B"/>
    <w:rsid w:val="00A220DC"/>
    <w:rsid w:val="00A44D82"/>
    <w:rsid w:val="00A47E66"/>
    <w:rsid w:val="00AA13AD"/>
    <w:rsid w:val="00AB6485"/>
    <w:rsid w:val="00AD19C3"/>
    <w:rsid w:val="00B60E3D"/>
    <w:rsid w:val="00BD6AF8"/>
    <w:rsid w:val="00BE4430"/>
    <w:rsid w:val="00C511FA"/>
    <w:rsid w:val="00E12805"/>
    <w:rsid w:val="00E61DE2"/>
    <w:rsid w:val="00E733D3"/>
    <w:rsid w:val="00E81D6E"/>
    <w:rsid w:val="00E85157"/>
    <w:rsid w:val="00EE6496"/>
    <w:rsid w:val="00EF0B20"/>
    <w:rsid w:val="00F11DF7"/>
    <w:rsid w:val="00F1510B"/>
    <w:rsid w:val="00F37267"/>
    <w:rsid w:val="00FA70D2"/>
    <w:rsid w:val="00FC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E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E3D"/>
    <w:pPr>
      <w:spacing w:after="0" w:line="360" w:lineRule="auto"/>
      <w:ind w:left="720"/>
      <w:jc w:val="both"/>
    </w:pPr>
    <w:rPr>
      <w:lang w:eastAsia="en-US"/>
    </w:rPr>
  </w:style>
  <w:style w:type="paragraph" w:styleId="BodyText">
    <w:name w:val="Body Text"/>
    <w:basedOn w:val="Normal"/>
    <w:link w:val="BodyTextChar"/>
    <w:uiPriority w:val="99"/>
    <w:rsid w:val="00B60E3D"/>
    <w:pPr>
      <w:spacing w:after="0" w:line="240" w:lineRule="auto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60E3D"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EF0B20"/>
    <w:rPr>
      <w:i/>
      <w:iCs/>
    </w:rPr>
  </w:style>
  <w:style w:type="table" w:styleId="TableGrid">
    <w:name w:val="Table Grid"/>
    <w:basedOn w:val="TableNormal"/>
    <w:uiPriority w:val="99"/>
    <w:rsid w:val="00EF0B2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uiPriority w:val="99"/>
    <w:rsid w:val="003F21F6"/>
  </w:style>
  <w:style w:type="character" w:styleId="Hyperlink">
    <w:name w:val="Hyperlink"/>
    <w:basedOn w:val="DefaultParagraphFont"/>
    <w:uiPriority w:val="99"/>
    <w:semiHidden/>
    <w:rsid w:val="003F21F6"/>
    <w:rPr>
      <w:color w:val="0000FF"/>
      <w:u w:val="single"/>
    </w:rPr>
  </w:style>
  <w:style w:type="paragraph" w:styleId="NormalWeb">
    <w:name w:val="Normal (Web)"/>
    <w:basedOn w:val="Normal"/>
    <w:uiPriority w:val="99"/>
    <w:rsid w:val="003C240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fs12">
    <w:name w:val="fs12"/>
    <w:uiPriority w:val="99"/>
    <w:rsid w:val="003C240A"/>
  </w:style>
  <w:style w:type="paragraph" w:styleId="BalloonText">
    <w:name w:val="Balloon Text"/>
    <w:basedOn w:val="Normal"/>
    <w:link w:val="BalloonTextChar"/>
    <w:uiPriority w:val="99"/>
    <w:semiHidden/>
    <w:rsid w:val="00F3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4</Pages>
  <Words>634</Words>
  <Characters>3616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2017-09</dc:creator>
  <cp:keywords/>
  <dc:description/>
  <cp:lastModifiedBy>Пользователь</cp:lastModifiedBy>
  <cp:revision>9</cp:revision>
  <cp:lastPrinted>2020-02-11T08:26:00Z</cp:lastPrinted>
  <dcterms:created xsi:type="dcterms:W3CDTF">2020-02-07T04:24:00Z</dcterms:created>
  <dcterms:modified xsi:type="dcterms:W3CDTF">2020-02-11T08:29:00Z</dcterms:modified>
</cp:coreProperties>
</file>