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center"/>
        <w:rPr>
          <w:b w:val="0"/>
          <w:szCs w:val="28"/>
        </w:rPr>
      </w:pPr>
      <w:r>
        <w:rPr>
          <w:b w:val="0"/>
          <w:szCs w:val="28"/>
        </w:rPr>
        <w:t>УВЕДОМЛЕНИЕ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проведении публичных консультаций 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8"/>
        </w:rPr>
      </w:pPr>
      <w:r>
        <w:rPr>
          <w:b w:val="0"/>
          <w:szCs w:val="28"/>
        </w:rPr>
        <w:t xml:space="preserve">проекта нормативного правового акта района </w:t>
      </w:r>
    </w:p>
    <w:tbl>
      <w:tblPr>
        <w:tblW w:w="15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0"/>
      </w:tblGrid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</w:t>
            </w:r>
            <w:r>
              <w:rPr>
                <w:sz w:val="28"/>
                <w:szCs w:val="28"/>
              </w:rPr>
              <w:t>о</w:t>
            </w:r>
            <w:r w:rsidRPr="0075734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Комитет по управлению имуществом администрации Никольского муниципального района </w:t>
            </w:r>
            <w:r w:rsidRPr="00757343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</w:t>
            </w:r>
            <w:r w:rsidRPr="00757343">
              <w:rPr>
                <w:sz w:val="28"/>
                <w:szCs w:val="28"/>
              </w:rPr>
              <w:t>_</w:t>
            </w:r>
          </w:p>
          <w:p w:rsidR="0070282E" w:rsidRPr="00757343" w:rsidRDefault="0070282E" w:rsidP="00105B7D">
            <w:pPr>
              <w:jc w:val="both"/>
              <w:rPr>
                <w:rFonts w:eastAsia="Calibri"/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(наименование</w:t>
            </w:r>
            <w:r w:rsidRPr="00757343">
              <w:rPr>
                <w:rFonts w:eastAsia="Calibri"/>
                <w:sz w:val="28"/>
                <w:szCs w:val="28"/>
              </w:rPr>
              <w:t xml:space="preserve"> разработчика Проекта акта, органа в соответствующей сфере деятельности)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уведомляет о проведении публичных консультаций в целях </w:t>
            </w:r>
            <w:proofErr w:type="gramStart"/>
            <w:r w:rsidRPr="00757343">
              <w:rPr>
                <w:sz w:val="28"/>
                <w:szCs w:val="28"/>
              </w:rPr>
              <w:t>оценки регулирующего воздействия проекта нормативного правового акта</w:t>
            </w:r>
            <w:r>
              <w:rPr>
                <w:sz w:val="28"/>
                <w:szCs w:val="28"/>
              </w:rPr>
              <w:t xml:space="preserve"> постановления администрации Никольского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«Об утверждении </w:t>
            </w:r>
            <w:r w:rsidRPr="0070282E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70282E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70282E">
              <w:rPr>
                <w:sz w:val="28"/>
                <w:szCs w:val="28"/>
              </w:rPr>
              <w:t xml:space="preserve"> предоставления  муниципальной услуги </w:t>
            </w:r>
            <w:r w:rsidRPr="0070282E">
              <w:rPr>
                <w:spacing w:val="-4"/>
                <w:sz w:val="28"/>
                <w:szCs w:val="28"/>
              </w:rPr>
              <w:t xml:space="preserve">по </w:t>
            </w:r>
            <w:r w:rsidR="00A501C3">
              <w:rPr>
                <w:spacing w:val="-4"/>
                <w:sz w:val="28"/>
                <w:szCs w:val="28"/>
              </w:rPr>
              <w:t xml:space="preserve">предоставлению муниципального имущества в аренду, безвозмездное пользование без проведения торгов» </w:t>
            </w:r>
            <w:r w:rsidRPr="00757343">
              <w:rPr>
                <w:sz w:val="28"/>
                <w:szCs w:val="28"/>
              </w:rPr>
              <w:t xml:space="preserve">(далее – Проект акта).    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57343">
              <w:rPr>
                <w:sz w:val="28"/>
                <w:szCs w:val="28"/>
              </w:rPr>
              <w:t>(наименование Проекта акта)</w:t>
            </w:r>
          </w:p>
          <w:p w:rsidR="0070282E" w:rsidRPr="0070282E" w:rsidRDefault="0070282E" w:rsidP="0070282E">
            <w:pPr>
              <w:pStyle w:val="ConsPlusTitle"/>
              <w:jc w:val="both"/>
              <w:rPr>
                <w:b w:val="0"/>
                <w:szCs w:val="28"/>
              </w:rPr>
            </w:pPr>
            <w:r w:rsidRPr="0070282E">
              <w:rPr>
                <w:rFonts w:cs="Calibri"/>
                <w:b w:val="0"/>
                <w:szCs w:val="28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  <w:r w:rsidR="00A501C3">
              <w:rPr>
                <w:rFonts w:cs="Calibri"/>
                <w:b w:val="0"/>
                <w:szCs w:val="28"/>
              </w:rPr>
              <w:t xml:space="preserve"> предоставление муниципального имущества </w:t>
            </w:r>
            <w:r w:rsidR="00A501C3" w:rsidRPr="00A501C3">
              <w:rPr>
                <w:b w:val="0"/>
                <w:spacing w:val="-4"/>
                <w:szCs w:val="28"/>
              </w:rPr>
              <w:t>в аренду, безвозмездное пользование без проведения торгов»</w:t>
            </w:r>
            <w:proofErr w:type="gramStart"/>
            <w:r w:rsidR="008A2A7B" w:rsidRPr="00A501C3">
              <w:rPr>
                <w:rFonts w:cs="Calibri"/>
                <w:b w:val="0"/>
                <w:szCs w:val="28"/>
              </w:rPr>
              <w:t xml:space="preserve"> </w:t>
            </w:r>
            <w:r w:rsidRPr="0070282E">
              <w:rPr>
                <w:b w:val="0"/>
                <w:szCs w:val="28"/>
              </w:rPr>
              <w:t>,</w:t>
            </w:r>
            <w:proofErr w:type="gramEnd"/>
            <w:r w:rsidRPr="0070282E">
              <w:rPr>
                <w:b w:val="0"/>
                <w:szCs w:val="28"/>
              </w:rPr>
              <w:t xml:space="preserve"> расположенн</w:t>
            </w:r>
            <w:r w:rsidR="00A501C3">
              <w:rPr>
                <w:b w:val="0"/>
                <w:szCs w:val="28"/>
              </w:rPr>
              <w:t>ого</w:t>
            </w:r>
            <w:r w:rsidRPr="0070282E">
              <w:rPr>
                <w:b w:val="0"/>
                <w:szCs w:val="28"/>
              </w:rPr>
              <w:t xml:space="preserve"> на территории Никольского муниципального района, полномочия по распоряжению которыми в соответствии с федеральным законодательством возложены на органы местного самоуправления.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                  </w:t>
            </w:r>
          </w:p>
          <w:p w:rsidR="0070282E" w:rsidRPr="00757343" w:rsidRDefault="0070282E" w:rsidP="00105B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ED0E1B" w:rsidRPr="00ED0E1B">
              <w:rPr>
                <w:sz w:val="28"/>
                <w:szCs w:val="28"/>
              </w:rPr>
              <w:t xml:space="preserve">Оценка возможного положительного эффекта, а также возможных негативных последствий реализации положений проекта административного регламента для </w:t>
            </w:r>
            <w:r w:rsidR="00ED0E1B" w:rsidRPr="00ED0E1B">
              <w:rPr>
                <w:bCs/>
                <w:color w:val="000000"/>
                <w:kern w:val="36"/>
                <w:sz w:val="28"/>
                <w:szCs w:val="28"/>
              </w:rPr>
      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757343">
              <w:rPr>
                <w:rFonts w:cs="Calibri"/>
                <w:sz w:val="28"/>
                <w:szCs w:val="28"/>
              </w:rPr>
              <w:t>.</w:t>
            </w:r>
          </w:p>
          <w:p w:rsidR="0070282E" w:rsidRPr="00757343" w:rsidRDefault="0070282E" w:rsidP="00105B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>Описание содержания предлагаемого регулирования__________________________________________________________</w:t>
            </w:r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5"/>
              <w:gridCol w:w="4035"/>
              <w:gridCol w:w="3646"/>
            </w:tblGrid>
            <w:tr w:rsidR="0070282E" w:rsidRPr="00757343" w:rsidTr="00105B7D">
              <w:tc>
                <w:tcPr>
                  <w:tcW w:w="15446" w:type="dxa"/>
                  <w:gridSpan w:val="3"/>
                </w:tcPr>
                <w:p w:rsidR="0070282E" w:rsidRPr="00757343" w:rsidRDefault="0070282E" w:rsidP="00105B7D">
                  <w:pPr>
                    <w:jc w:val="both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Основные группы субъектов предпринимательской и инвестиционной деятельности, иные заинтересованные лица, включая органы </w:t>
                  </w:r>
                  <w:r>
                    <w:rPr>
                      <w:sz w:val="28"/>
                      <w:szCs w:val="28"/>
                    </w:rPr>
                    <w:t>местного самоуправления района</w:t>
                  </w:r>
                  <w:r w:rsidRPr="00757343">
                    <w:rPr>
                      <w:sz w:val="28"/>
                      <w:szCs w:val="28"/>
                    </w:rPr>
                    <w:t>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70282E" w:rsidRPr="00757343" w:rsidTr="00105B7D">
              <w:tc>
                <w:tcPr>
                  <w:tcW w:w="776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группы субъектов, интересы которых могут быть затронуты </w:t>
                  </w:r>
                  <w:r w:rsidRPr="00757343">
                    <w:rPr>
                      <w:b w:val="0"/>
                      <w:szCs w:val="28"/>
                    </w:rPr>
                    <w:lastRenderedPageBreak/>
                    <w:t>предлагаемым нормативным регулированием</w:t>
                  </w:r>
                  <w:r w:rsidRPr="00757343">
                    <w:rPr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lastRenderedPageBreak/>
                    <w:t>количество субъектов в группе</w:t>
                  </w:r>
                </w:p>
              </w:tc>
              <w:tc>
                <w:tcPr>
                  <w:tcW w:w="3646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источник данных</w:t>
                  </w:r>
                </w:p>
              </w:tc>
            </w:tr>
            <w:tr w:rsidR="0070282E" w:rsidRPr="00757343" w:rsidTr="00105B7D">
              <w:tc>
                <w:tcPr>
                  <w:tcW w:w="7765" w:type="dxa"/>
                </w:tcPr>
                <w:p w:rsidR="0070282E" w:rsidRPr="00757343" w:rsidRDefault="00ED0E1B" w:rsidP="00ED0E1B">
                  <w:pPr>
                    <w:pStyle w:val="ConsPlusTitle"/>
                    <w:widowControl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lastRenderedPageBreak/>
                    <w:t>Юридические лица</w:t>
                  </w:r>
                </w:p>
              </w:tc>
              <w:tc>
                <w:tcPr>
                  <w:tcW w:w="4035" w:type="dxa"/>
                </w:tcPr>
                <w:p w:rsidR="0070282E" w:rsidRPr="00757343" w:rsidRDefault="00A501C3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191</w:t>
                  </w:r>
                </w:p>
              </w:tc>
              <w:tc>
                <w:tcPr>
                  <w:tcW w:w="3646" w:type="dxa"/>
                </w:tcPr>
                <w:p w:rsidR="0070282E" w:rsidRPr="00757343" w:rsidRDefault="00ED0E1B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proofErr w:type="spellStart"/>
                  <w:r>
                    <w:rPr>
                      <w:b w:val="0"/>
                      <w:szCs w:val="28"/>
                    </w:rPr>
                    <w:t>Вологдастат</w:t>
                  </w:r>
                  <w:proofErr w:type="spellEnd"/>
                </w:p>
              </w:tc>
            </w:tr>
            <w:tr w:rsidR="0070282E" w:rsidRPr="00757343" w:rsidTr="00105B7D">
              <w:tc>
                <w:tcPr>
                  <w:tcW w:w="776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2.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</w:tr>
            <w:tr w:rsidR="0070282E" w:rsidRPr="00757343" w:rsidTr="00105B7D">
              <w:tc>
                <w:tcPr>
                  <w:tcW w:w="776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…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8"/>
              <w:gridCol w:w="9780"/>
            </w:tblGrid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80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ED0E1B">
              <w:trPr>
                <w:trHeight w:val="1413"/>
              </w:trPr>
              <w:tc>
                <w:tcPr>
                  <w:tcW w:w="5558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105B7D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изменение ранее </w:t>
                  </w:r>
                  <w:proofErr w:type="gramStart"/>
                  <w:r w:rsidRPr="00757343">
                    <w:rPr>
                      <w:sz w:val="28"/>
                      <w:szCs w:val="28"/>
                    </w:rPr>
                    <w:t>предусмотренных</w:t>
                  </w:r>
                  <w:proofErr w:type="gramEnd"/>
                </w:p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нормативными правовыми актами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57343">
                    <w:rPr>
                      <w:sz w:val="28"/>
                      <w:szCs w:val="28"/>
                    </w:rPr>
                    <w:t xml:space="preserve">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105B7D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установление, изменение, отмену ранее установленной ответственности за нарушение нормативных правовых актов 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57343">
                    <w:rPr>
                      <w:sz w:val="28"/>
                      <w:szCs w:val="28"/>
                    </w:rPr>
                    <w:t>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105B7D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ответственности, ее статус и структурные единицы Проекта акта)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282E" w:rsidRPr="00757343" w:rsidRDefault="0070282E" w:rsidP="00105B7D">
            <w:pPr>
              <w:rPr>
                <w:rFonts w:cs="Calibri"/>
                <w:sz w:val="28"/>
                <w:szCs w:val="28"/>
              </w:rPr>
            </w:pPr>
          </w:p>
          <w:p w:rsidR="0070282E" w:rsidRPr="00757343" w:rsidRDefault="0070282E" w:rsidP="00105B7D">
            <w:pPr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 w:rsidRPr="00757343">
              <w:rPr>
                <w:rFonts w:cs="Calibri"/>
                <w:sz w:val="28"/>
                <w:szCs w:val="28"/>
              </w:rPr>
              <w:t>акта</w:t>
            </w:r>
            <w:proofErr w:type="gramEnd"/>
            <w:r w:rsidRPr="00757343">
              <w:rPr>
                <w:rFonts w:cs="Calibri"/>
                <w:sz w:val="28"/>
                <w:szCs w:val="28"/>
              </w:rPr>
              <w:t xml:space="preserve"> вышеуказанные обязанности, </w:t>
            </w:r>
            <w:r w:rsidRPr="00757343">
              <w:rPr>
                <w:sz w:val="28"/>
                <w:szCs w:val="28"/>
              </w:rPr>
              <w:t xml:space="preserve">запреты, ограничения </w:t>
            </w:r>
            <w:r w:rsidRPr="00757343">
              <w:rPr>
                <w:rFonts w:cs="Calibri"/>
                <w:sz w:val="28"/>
                <w:szCs w:val="28"/>
              </w:rPr>
              <w:t>/ ответственность влекут:</w:t>
            </w:r>
          </w:p>
          <w:tbl>
            <w:tblPr>
              <w:tblW w:w="15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1"/>
              <w:gridCol w:w="3119"/>
              <w:gridCol w:w="2994"/>
              <w:gridCol w:w="3181"/>
              <w:gridCol w:w="3319"/>
            </w:tblGrid>
            <w:tr w:rsidR="0070282E" w:rsidRPr="00757343" w:rsidTr="00105B7D">
              <w:trPr>
                <w:trHeight w:val="495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возникновение новых / увеличение существующих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105B7D">
              <w:trPr>
                <w:trHeight w:val="464"/>
              </w:trPr>
              <w:tc>
                <w:tcPr>
                  <w:tcW w:w="12125" w:type="dxa"/>
                  <w:gridSpan w:val="4"/>
                  <w:vMerge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E37162" w:rsidP="00105B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70282E" w:rsidRPr="00757343" w:rsidTr="00105B7D">
              <w:trPr>
                <w:trHeight w:val="1909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lastRenderedPageBreak/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оценка размера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обоснование избыточности/</w:t>
                  </w:r>
                </w:p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proofErr w:type="spellStart"/>
                  <w:r w:rsidRPr="00757343">
                    <w:rPr>
                      <w:b w:val="0"/>
                      <w:szCs w:val="28"/>
                    </w:rPr>
                    <w:t>неизбыточности</w:t>
                  </w:r>
                  <w:proofErr w:type="spellEnd"/>
                  <w:r w:rsidRPr="00757343">
                    <w:rPr>
                      <w:b w:val="0"/>
                      <w:szCs w:val="28"/>
                    </w:rPr>
                    <w:t xml:space="preserve"> возникающих/</w:t>
                  </w:r>
                </w:p>
                <w:p w:rsidR="0070282E" w:rsidRPr="00757343" w:rsidRDefault="0070282E" w:rsidP="00105B7D">
                  <w:pPr>
                    <w:rPr>
                      <w:b/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увеличиваемых издержек</w:t>
                  </w:r>
                  <w:r w:rsidRPr="00757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7343">
                    <w:rPr>
                      <w:sz w:val="28"/>
                      <w:szCs w:val="28"/>
                    </w:rPr>
                    <w:t>для одного субъекта предпринимательской и инвестиционной деятельности</w:t>
                  </w:r>
                  <w:r w:rsidRPr="00757343">
                    <w:rPr>
                      <w:b/>
                      <w:sz w:val="28"/>
                      <w:szCs w:val="28"/>
                    </w:rPr>
                    <w:t>*</w:t>
                  </w:r>
                  <w:r w:rsidRPr="00757343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70282E" w:rsidRPr="00757343" w:rsidTr="00105B7D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105B7D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105B7D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…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105B7D">
              <w:trPr>
                <w:trHeight w:val="304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105B7D">
              <w:trPr>
                <w:trHeight w:val="467"/>
              </w:trPr>
              <w:tc>
                <w:tcPr>
                  <w:tcW w:w="12125" w:type="dxa"/>
                  <w:gridSpan w:val="4"/>
                  <w:vMerge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026F10" w:rsidP="00105B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70282E" w:rsidRPr="00757343" w:rsidTr="00105B7D">
              <w:trPr>
                <w:trHeight w:val="349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оценка и обоснование размера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обоснование избыточности/</w:t>
                  </w:r>
                </w:p>
                <w:p w:rsidR="0070282E" w:rsidRPr="00757343" w:rsidRDefault="0070282E" w:rsidP="00105B7D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57343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757343">
                    <w:rPr>
                      <w:sz w:val="28"/>
                      <w:szCs w:val="28"/>
                    </w:rPr>
                    <w:t xml:space="preserve"> исключаемых/снижаемых</w:t>
                  </w:r>
                  <w:r w:rsidRPr="00757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7343">
                    <w:rPr>
                      <w:sz w:val="28"/>
                      <w:szCs w:val="28"/>
                    </w:rPr>
                    <w:t>издержек</w:t>
                  </w:r>
                  <w:r w:rsidRPr="00757343">
                    <w:rPr>
                      <w:b/>
                      <w:sz w:val="28"/>
                      <w:szCs w:val="28"/>
                    </w:rPr>
                    <w:t>**</w:t>
                  </w:r>
                </w:p>
              </w:tc>
            </w:tr>
            <w:tr w:rsidR="0070282E" w:rsidRPr="00757343" w:rsidTr="00105B7D">
              <w:trPr>
                <w:trHeight w:val="300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105B7D">
              <w:trPr>
                <w:trHeight w:val="240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105B7D">
              <w:trPr>
                <w:trHeight w:val="225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Иная информация по Проекту акта</w:t>
            </w:r>
            <w:r w:rsidR="00026F10">
              <w:rPr>
                <w:sz w:val="28"/>
                <w:szCs w:val="28"/>
              </w:rPr>
              <w:t xml:space="preserve"> - проект административного регламента размещен на официальном сайте администрации Никольского муниципального района в сети «Интернет» в разделе «Оценка регулирующего воздействия» </w:t>
            </w:r>
            <w:r w:rsidRPr="00757343">
              <w:rPr>
                <w:sz w:val="28"/>
                <w:szCs w:val="28"/>
              </w:rPr>
              <w:t>_________________________________________________________________________.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Срок проведения публичных консультаций: с_</w:t>
            </w:r>
            <w:r w:rsidR="00A501C3">
              <w:rPr>
                <w:sz w:val="28"/>
                <w:szCs w:val="28"/>
              </w:rPr>
              <w:t>0</w:t>
            </w:r>
            <w:r w:rsidR="00ED0E1B">
              <w:rPr>
                <w:sz w:val="28"/>
                <w:szCs w:val="28"/>
              </w:rPr>
              <w:t>1.0</w:t>
            </w:r>
            <w:r w:rsidR="00A501C3">
              <w:rPr>
                <w:sz w:val="28"/>
                <w:szCs w:val="28"/>
              </w:rPr>
              <w:t>8</w:t>
            </w:r>
            <w:r w:rsidR="00ED0E1B">
              <w:rPr>
                <w:sz w:val="28"/>
                <w:szCs w:val="28"/>
              </w:rPr>
              <w:t>.2019г.</w:t>
            </w:r>
            <w:r w:rsidRPr="00757343">
              <w:rPr>
                <w:sz w:val="28"/>
                <w:szCs w:val="28"/>
              </w:rPr>
              <w:t>____по__</w:t>
            </w:r>
            <w:r w:rsidR="00ED0E1B">
              <w:rPr>
                <w:sz w:val="28"/>
                <w:szCs w:val="28"/>
              </w:rPr>
              <w:t>1</w:t>
            </w:r>
            <w:r w:rsidR="00A501C3">
              <w:rPr>
                <w:sz w:val="28"/>
                <w:szCs w:val="28"/>
              </w:rPr>
              <w:t>5</w:t>
            </w:r>
            <w:r w:rsidR="00ED0E1B">
              <w:rPr>
                <w:sz w:val="28"/>
                <w:szCs w:val="28"/>
              </w:rPr>
              <w:t>.0</w:t>
            </w:r>
            <w:r w:rsidR="00A501C3">
              <w:rPr>
                <w:sz w:val="28"/>
                <w:szCs w:val="28"/>
              </w:rPr>
              <w:t>8</w:t>
            </w:r>
            <w:r w:rsidR="00ED0E1B">
              <w:rPr>
                <w:sz w:val="28"/>
                <w:szCs w:val="28"/>
              </w:rPr>
              <w:t>.2019г.</w:t>
            </w:r>
            <w:r w:rsidRPr="00757343">
              <w:rPr>
                <w:sz w:val="28"/>
                <w:szCs w:val="28"/>
              </w:rPr>
              <w:t>_____(включительно).</w:t>
            </w:r>
          </w:p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  <w:r w:rsidRPr="00757343">
              <w:rPr>
                <w:i/>
                <w:sz w:val="28"/>
                <w:szCs w:val="28"/>
              </w:rPr>
              <w:lastRenderedPageBreak/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Способ направления ответов: </w:t>
            </w:r>
            <w:r w:rsidR="00E37162" w:rsidRPr="00757343">
              <w:rPr>
                <w:sz w:val="28"/>
                <w:szCs w:val="28"/>
              </w:rPr>
              <w:t>п</w:t>
            </w:r>
            <w:r w:rsidR="00E37162">
              <w:rPr>
                <w:sz w:val="28"/>
                <w:szCs w:val="28"/>
              </w:rPr>
              <w:t>исьменно, посредством рассылки на адрес электронной почты</w:t>
            </w:r>
            <w:r w:rsidRPr="00757343">
              <w:rPr>
                <w:sz w:val="28"/>
                <w:szCs w:val="28"/>
              </w:rPr>
              <w:t>.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- Проект акта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Контактное лицо (Ф.И.О., должность, телефон): </w:t>
            </w:r>
            <w:r w:rsidR="001C3C79" w:rsidRPr="00757343">
              <w:rPr>
                <w:sz w:val="28"/>
                <w:szCs w:val="28"/>
              </w:rPr>
              <w:t>Б</w:t>
            </w:r>
            <w:r w:rsidR="001C3C79">
              <w:rPr>
                <w:sz w:val="28"/>
                <w:szCs w:val="28"/>
              </w:rPr>
              <w:t>ревнова</w:t>
            </w:r>
            <w:r w:rsidR="00E37162">
              <w:rPr>
                <w:sz w:val="28"/>
                <w:szCs w:val="28"/>
              </w:rPr>
              <w:t xml:space="preserve"> Надежда Васильевна – председатель комитета по управлению имуществом, </w:t>
            </w:r>
            <w:r w:rsidR="00A501C3">
              <w:rPr>
                <w:sz w:val="28"/>
                <w:szCs w:val="28"/>
              </w:rPr>
              <w:t>Коноплева Любовь Ивановна</w:t>
            </w:r>
            <w:r w:rsidR="00E37162">
              <w:rPr>
                <w:sz w:val="28"/>
                <w:szCs w:val="28"/>
              </w:rPr>
              <w:t xml:space="preserve"> – </w:t>
            </w:r>
            <w:r w:rsidR="00A501C3">
              <w:rPr>
                <w:sz w:val="28"/>
                <w:szCs w:val="28"/>
              </w:rPr>
              <w:t>ведущий</w:t>
            </w:r>
            <w:r w:rsidR="00E37162">
              <w:rPr>
                <w:sz w:val="28"/>
                <w:szCs w:val="28"/>
              </w:rPr>
              <w:t xml:space="preserve"> специалист  комитета по управлению имуществом, </w:t>
            </w:r>
            <w:r w:rsidR="00A501C3">
              <w:rPr>
                <w:sz w:val="28"/>
                <w:szCs w:val="28"/>
              </w:rPr>
              <w:t xml:space="preserve">                         </w:t>
            </w:r>
            <w:r w:rsidR="00E37162">
              <w:rPr>
                <w:sz w:val="28"/>
                <w:szCs w:val="28"/>
              </w:rPr>
              <w:t>телефон 81754 2-13-13</w:t>
            </w:r>
            <w:r w:rsidR="00A501C3">
              <w:rPr>
                <w:sz w:val="28"/>
                <w:szCs w:val="28"/>
              </w:rPr>
              <w:t>; 2-15-03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757343">
              <w:rPr>
                <w:sz w:val="28"/>
                <w:szCs w:val="28"/>
              </w:rPr>
              <w:t>укажите о себе</w:t>
            </w:r>
            <w:proofErr w:type="gramEnd"/>
            <w:r w:rsidRPr="00757343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По Вашему желанию ответьте на следующие вопросы: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>
              <w:rPr>
                <w:sz w:val="28"/>
                <w:szCs w:val="28"/>
              </w:rPr>
              <w:t>затратны</w:t>
            </w:r>
            <w:proofErr w:type="spellEnd"/>
            <w:r w:rsidRPr="00757343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Pr="00757343">
              <w:rPr>
                <w:sz w:val="28"/>
                <w:szCs w:val="28"/>
              </w:rPr>
              <w:lastRenderedPageBreak/>
              <w:t>нормативным регулированием (по видам субъектов, по отраслям, по количеству таких субъектов)?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rFonts w:eastAsia="Calibri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 w:rsidRPr="00757343"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757343"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Какие из них Вы считаете избыточными и почему?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0282E" w:rsidRPr="00757343" w:rsidTr="00105B7D">
        <w:trPr>
          <w:trHeight w:val="311"/>
        </w:trPr>
        <w:tc>
          <w:tcPr>
            <w:tcW w:w="15670" w:type="dxa"/>
          </w:tcPr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pStyle w:val="11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13. _______________________________________________________________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</w:tc>
      </w:tr>
    </w:tbl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70282E" w:rsidRDefault="0070282E" w:rsidP="0070282E">
      <w:pPr>
        <w:jc w:val="both"/>
        <w:rPr>
          <w:sz w:val="28"/>
          <w:szCs w:val="28"/>
        </w:rPr>
      </w:pPr>
      <w:r>
        <w:t>*</w:t>
      </w:r>
      <w:r>
        <w:rPr>
          <w:b/>
        </w:rPr>
        <w:t>*</w:t>
      </w:r>
      <w:r>
        <w:t xml:space="preserve">Заполняется, если </w:t>
      </w:r>
      <w:r>
        <w:rPr>
          <w:rFonts w:cs="Calibri"/>
        </w:rPr>
        <w:t xml:space="preserve">обязанности, </w:t>
      </w:r>
      <w:r>
        <w:t>запреты, ограничения,</w:t>
      </w:r>
      <w:r>
        <w:rPr>
          <w:rFonts w:cs="Calibri"/>
        </w:rPr>
        <w:t xml:space="preserve"> ответственность влекут</w:t>
      </w:r>
      <w:r>
        <w:t xml:space="preserve"> изменение издержек субъектов предпринимательской и инвестиционной деятельности</w:t>
      </w:r>
      <w:proofErr w:type="gramStart"/>
      <w:r>
        <w:t>.</w:t>
      </w:r>
      <w:r>
        <w:rPr>
          <w:sz w:val="28"/>
          <w:szCs w:val="28"/>
        </w:rPr>
        <w:t>»</w:t>
      </w:r>
      <w:proofErr w:type="gramEnd"/>
    </w:p>
    <w:p w:rsidR="00125592" w:rsidRPr="000D0EA6" w:rsidRDefault="0070282E" w:rsidP="0070282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8"/>
          <w:szCs w:val="28"/>
        </w:rPr>
        <w:br w:type="page"/>
      </w:r>
      <w:r w:rsidR="00125592" w:rsidRPr="000D0EA6">
        <w:rPr>
          <w:rFonts w:ascii="Times New Roman" w:hAnsi="Times New Roman" w:cs="Times New Roman"/>
          <w:b/>
          <w:sz w:val="24"/>
          <w:szCs w:val="24"/>
        </w:rPr>
        <w:lastRenderedPageBreak/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121121" w:rsidRDefault="00125592" w:rsidP="00121121">
      <w:pPr>
        <w:pStyle w:val="ConsPlusTitle"/>
        <w:ind w:firstLine="708"/>
        <w:jc w:val="both"/>
        <w:rPr>
          <w:sz w:val="24"/>
          <w:szCs w:val="24"/>
        </w:rPr>
      </w:pPr>
      <w:proofErr w:type="gramStart"/>
      <w:r w:rsidRPr="00121121">
        <w:rPr>
          <w:b w:val="0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422A26" w:rsidRPr="00121121">
        <w:rPr>
          <w:b w:val="0"/>
          <w:sz w:val="24"/>
          <w:szCs w:val="24"/>
        </w:rPr>
        <w:t>«Об утверждении</w:t>
      </w:r>
      <w:proofErr w:type="gramEnd"/>
      <w:r w:rsidR="00422A26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sz w:val="24"/>
          <w:szCs w:val="24"/>
        </w:rPr>
        <w:t>административн</w:t>
      </w:r>
      <w:r w:rsidR="00121121">
        <w:rPr>
          <w:b w:val="0"/>
          <w:sz w:val="24"/>
          <w:szCs w:val="24"/>
        </w:rPr>
        <w:t>ого</w:t>
      </w:r>
      <w:r w:rsidR="00121121" w:rsidRPr="00121121">
        <w:rPr>
          <w:b w:val="0"/>
          <w:sz w:val="24"/>
          <w:szCs w:val="24"/>
        </w:rPr>
        <w:t xml:space="preserve"> регламент</w:t>
      </w:r>
      <w:r w:rsidR="00121121">
        <w:rPr>
          <w:b w:val="0"/>
          <w:sz w:val="24"/>
          <w:szCs w:val="24"/>
        </w:rPr>
        <w:t>а</w:t>
      </w:r>
      <w:r w:rsidR="00121121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bCs/>
          <w:color w:val="000000"/>
          <w:sz w:val="24"/>
          <w:szCs w:val="24"/>
        </w:rPr>
        <w:t>предоставления муниципальной услуги п</w:t>
      </w:r>
      <w:r w:rsidR="00121121" w:rsidRPr="00121121">
        <w:rPr>
          <w:b w:val="0"/>
          <w:sz w:val="24"/>
          <w:szCs w:val="24"/>
        </w:rPr>
        <w:t xml:space="preserve">о </w:t>
      </w:r>
      <w:r w:rsidR="00017449" w:rsidRPr="00017449">
        <w:rPr>
          <w:b w:val="0"/>
          <w:sz w:val="24"/>
          <w:szCs w:val="24"/>
        </w:rPr>
        <w:t>предоставлению муниципального имущества,</w:t>
      </w:r>
      <w:r w:rsidR="00A501C3">
        <w:rPr>
          <w:b w:val="0"/>
          <w:sz w:val="24"/>
          <w:szCs w:val="24"/>
        </w:rPr>
        <w:t xml:space="preserve"> в аренду, безвозмездное пользование без проведения торгов</w:t>
      </w:r>
      <w:r w:rsidR="00422A26" w:rsidRPr="00017449">
        <w:rPr>
          <w:b w:val="0"/>
          <w:sz w:val="24"/>
          <w:szCs w:val="24"/>
        </w:rPr>
        <w:t>»</w:t>
      </w:r>
      <w:r w:rsidR="00121121" w:rsidRPr="00121121">
        <w:rPr>
          <w:b w:val="0"/>
          <w:sz w:val="24"/>
          <w:szCs w:val="24"/>
        </w:rPr>
        <w:t xml:space="preserve"> </w:t>
      </w:r>
      <w:r w:rsidRPr="00121121">
        <w:rPr>
          <w:b w:val="0"/>
          <w:sz w:val="24"/>
          <w:szCs w:val="24"/>
        </w:rPr>
        <w:t xml:space="preserve"> (далее - проект).</w:t>
      </w:r>
    </w:p>
    <w:p w:rsidR="0001744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</w:t>
      </w:r>
      <w:r w:rsidR="002B796E" w:rsidRPr="002B796E">
        <w:rPr>
          <w:rFonts w:ascii="Times New Roman" w:hAnsi="Times New Roman" w:cs="Times New Roman"/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</w:t>
      </w:r>
      <w:r w:rsidR="00017449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ов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малого и среднего предпринимательства и организаци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й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образующи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х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2B796E" w:rsidRPr="002B796E">
        <w:rPr>
          <w:rFonts w:ascii="Times New Roman" w:hAnsi="Times New Roman" w:cs="Times New Roman"/>
          <w:sz w:val="24"/>
          <w:szCs w:val="24"/>
        </w:rPr>
        <w:t>.</w:t>
      </w:r>
      <w:r w:rsidR="002B7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121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121121">
        <w:rPr>
          <w:rFonts w:ascii="Times New Roman" w:hAnsi="Times New Roman" w:cs="Times New Roman"/>
          <w:sz w:val="24"/>
          <w:szCs w:val="24"/>
        </w:rPr>
        <w:t xml:space="preserve">утверждение административного регламента </w:t>
      </w:r>
      <w:r w:rsidR="002B796E" w:rsidRPr="002B796E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</w:t>
      </w:r>
      <w:r w:rsidR="002B796E" w:rsidRPr="002B796E">
        <w:rPr>
          <w:rFonts w:ascii="Times New Roman" w:hAnsi="Times New Roman" w:cs="Times New Roman"/>
          <w:sz w:val="24"/>
          <w:szCs w:val="24"/>
        </w:rPr>
        <w:t>о предоставлению муниципального имущества</w:t>
      </w:r>
      <w:r w:rsidR="00017449">
        <w:rPr>
          <w:rFonts w:ascii="Times New Roman" w:hAnsi="Times New Roman" w:cs="Times New Roman"/>
          <w:sz w:val="24"/>
          <w:szCs w:val="24"/>
        </w:rPr>
        <w:t>,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="00017449" w:rsidRPr="00017449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017449" w:rsidRPr="00017449">
        <w:rPr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2B796E" w:rsidRPr="00017449">
        <w:rPr>
          <w:rFonts w:ascii="Times New Roman" w:hAnsi="Times New Roman" w:cs="Times New Roman"/>
          <w:sz w:val="24"/>
          <w:szCs w:val="24"/>
        </w:rPr>
        <w:t>в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аренду, безвозмездное пользование без проведения торгов</w:t>
      </w:r>
      <w:r w:rsidR="001211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592" w:rsidRPr="000D0EA6" w:rsidRDefault="00422A26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A501C3">
        <w:rPr>
          <w:rFonts w:ascii="Times New Roman" w:hAnsi="Times New Roman" w:cs="Times New Roman"/>
          <w:sz w:val="24"/>
          <w:szCs w:val="24"/>
        </w:rPr>
        <w:t>01</w:t>
      </w:r>
      <w:r w:rsidR="00017449">
        <w:rPr>
          <w:rFonts w:ascii="Times New Roman" w:hAnsi="Times New Roman" w:cs="Times New Roman"/>
          <w:sz w:val="24"/>
          <w:szCs w:val="24"/>
        </w:rPr>
        <w:t xml:space="preserve"> </w:t>
      </w:r>
      <w:r w:rsidR="00A501C3">
        <w:rPr>
          <w:rFonts w:ascii="Times New Roman" w:hAnsi="Times New Roman" w:cs="Times New Roman"/>
          <w:sz w:val="24"/>
          <w:szCs w:val="24"/>
        </w:rPr>
        <w:t>августа</w:t>
      </w:r>
      <w:r w:rsidR="00125592">
        <w:rPr>
          <w:rFonts w:ascii="Times New Roman" w:hAnsi="Times New Roman" w:cs="Times New Roman"/>
          <w:sz w:val="24"/>
          <w:szCs w:val="24"/>
        </w:rPr>
        <w:t xml:space="preserve"> 201</w:t>
      </w:r>
      <w:r w:rsidR="00A501C3">
        <w:rPr>
          <w:rFonts w:ascii="Times New Roman" w:hAnsi="Times New Roman" w:cs="Times New Roman"/>
          <w:sz w:val="24"/>
          <w:szCs w:val="24"/>
        </w:rPr>
        <w:t>9</w:t>
      </w:r>
      <w:r w:rsidR="001255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017449">
        <w:rPr>
          <w:rFonts w:ascii="Times New Roman" w:hAnsi="Times New Roman" w:cs="Times New Roman"/>
          <w:sz w:val="24"/>
          <w:szCs w:val="24"/>
        </w:rPr>
        <w:t>01</w:t>
      </w:r>
      <w:r w:rsidR="00994334">
        <w:rPr>
          <w:rFonts w:ascii="Times New Roman" w:hAnsi="Times New Roman" w:cs="Times New Roman"/>
          <w:sz w:val="24"/>
          <w:szCs w:val="24"/>
        </w:rPr>
        <w:t xml:space="preserve"> </w:t>
      </w:r>
      <w:r w:rsidR="00A501C3">
        <w:rPr>
          <w:rFonts w:ascii="Times New Roman" w:hAnsi="Times New Roman" w:cs="Times New Roman"/>
          <w:sz w:val="24"/>
          <w:szCs w:val="24"/>
        </w:rPr>
        <w:t>августа</w:t>
      </w:r>
      <w:r w:rsidR="00125592">
        <w:rPr>
          <w:rFonts w:ascii="Times New Roman" w:hAnsi="Times New Roman" w:cs="Times New Roman"/>
          <w:sz w:val="24"/>
          <w:szCs w:val="24"/>
        </w:rPr>
        <w:t xml:space="preserve"> 201</w:t>
      </w:r>
      <w:r w:rsidR="00A501C3">
        <w:rPr>
          <w:rFonts w:ascii="Times New Roman" w:hAnsi="Times New Roman" w:cs="Times New Roman"/>
          <w:sz w:val="24"/>
          <w:szCs w:val="24"/>
        </w:rPr>
        <w:t>9</w:t>
      </w:r>
      <w:r w:rsidR="00125592">
        <w:rPr>
          <w:rFonts w:ascii="Times New Roman" w:hAnsi="Times New Roman" w:cs="Times New Roman"/>
          <w:sz w:val="24"/>
          <w:szCs w:val="24"/>
        </w:rPr>
        <w:t xml:space="preserve"> г</w:t>
      </w:r>
      <w:r w:rsidR="00121121">
        <w:rPr>
          <w:rFonts w:ascii="Times New Roman" w:hAnsi="Times New Roman" w:cs="Times New Roman"/>
          <w:sz w:val="24"/>
          <w:szCs w:val="24"/>
        </w:rPr>
        <w:t>ода</w:t>
      </w:r>
      <w:r w:rsidR="00125592" w:rsidRPr="000D0EA6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2B796E" w:rsidRPr="002B796E" w:rsidRDefault="00125592" w:rsidP="002B796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@</w:t>
      </w:r>
      <w:r w:rsidR="002B79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796E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 w:rsidR="00114AF0">
        <w:rPr>
          <w:rFonts w:ascii="Times New Roman" w:hAnsi="Times New Roman" w:cs="Times New Roman"/>
          <w:sz w:val="24"/>
          <w:szCs w:val="24"/>
        </w:rPr>
        <w:t>Коноплева Любовь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AF0">
        <w:rPr>
          <w:rFonts w:ascii="Times New Roman" w:hAnsi="Times New Roman" w:cs="Times New Roman"/>
          <w:sz w:val="24"/>
          <w:szCs w:val="24"/>
        </w:rPr>
        <w:t>ведущий</w:t>
      </w:r>
      <w:r w:rsidR="002B796E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96E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района, тел.:</w:t>
      </w:r>
      <w:r w:rsidR="0049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(81754) 2-1</w:t>
      </w:r>
      <w:r w:rsidR="002B79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796E">
        <w:rPr>
          <w:rFonts w:ascii="Times New Roman" w:hAnsi="Times New Roman" w:cs="Times New Roman"/>
          <w:sz w:val="24"/>
          <w:szCs w:val="24"/>
        </w:rPr>
        <w:t>13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2B796E" w:rsidRPr="002B796E" w:rsidRDefault="002B796E" w:rsidP="002B796E">
      <w:pPr>
        <w:contextualSpacing/>
        <w:jc w:val="both"/>
      </w:pPr>
      <w:r>
        <w:t xml:space="preserve">         </w:t>
      </w:r>
      <w:r w:rsidR="00125592" w:rsidRPr="000D0EA6">
        <w:t xml:space="preserve">Краткий комментарий к проекту: </w:t>
      </w:r>
      <w:proofErr w:type="gramStart"/>
      <w:r w:rsidRPr="002B796E">
        <w:t xml:space="preserve">Проект постановления администрации Никольского муниципального района «Об утверждении административного регламента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 имущества</w:t>
      </w:r>
      <w:r w:rsidR="00017449">
        <w:t>,</w:t>
      </w:r>
      <w:r w:rsidRPr="002B796E">
        <w:t xml:space="preserve"> </w:t>
      </w:r>
      <w:r w:rsidR="00BF0668">
        <w:t>в аренду, безвозмездное пользование без проведения торгов</w:t>
      </w:r>
      <w:r w:rsidRPr="002B796E">
        <w:t xml:space="preserve">» устанавливает порядок и стандарт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lastRenderedPageBreak/>
        <w:t>предоставлению муниципального имущества находящегося в собственности Никольского муниципального района</w:t>
      </w:r>
      <w:r w:rsidR="00017449">
        <w:t xml:space="preserve">, </w:t>
      </w:r>
      <w:r w:rsidR="00017449" w:rsidRPr="00017449">
        <w:rPr>
          <w:bCs/>
          <w:color w:val="000000"/>
          <w:kern w:val="36"/>
        </w:rPr>
        <w:t xml:space="preserve">включенного в перечень муниципального имущества, </w:t>
      </w:r>
      <w:r w:rsidR="00017449" w:rsidRPr="00017449">
        <w:t xml:space="preserve">свободного от прав третьих  лиц, </w:t>
      </w:r>
      <w:r w:rsidR="00017449" w:rsidRPr="00017449">
        <w:rPr>
          <w:bCs/>
          <w:color w:val="000000"/>
          <w:kern w:val="36"/>
        </w:rPr>
        <w:t>предназначенного для предоставления во владение и (или) пользование субъектам</w:t>
      </w:r>
      <w:proofErr w:type="gramEnd"/>
      <w:r w:rsidR="00017449" w:rsidRPr="00017449">
        <w:rPr>
          <w:bCs/>
          <w:color w:val="000000"/>
          <w:kern w:val="3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bCs/>
          <w:color w:val="000000"/>
          <w:kern w:val="36"/>
        </w:rPr>
        <w:t>.</w:t>
      </w:r>
    </w:p>
    <w:p w:rsidR="0049222E" w:rsidRPr="0049222E" w:rsidRDefault="0049222E" w:rsidP="0049222E">
      <w:pPr>
        <w:shd w:val="clear" w:color="auto" w:fill="FFFFFF"/>
        <w:ind w:firstLine="709"/>
        <w:contextualSpacing/>
        <w:jc w:val="both"/>
      </w:pPr>
      <w:r w:rsidRPr="0049222E">
        <w:t xml:space="preserve">Проект разработан в соответствии </w:t>
      </w:r>
      <w:r w:rsidRPr="0049222E">
        <w:rPr>
          <w:color w:val="000000"/>
        </w:rPr>
        <w:t xml:space="preserve">с </w:t>
      </w:r>
      <w:r w:rsidRPr="0049222E">
        <w:t xml:space="preserve">Гражданским </w:t>
      </w:r>
      <w:hyperlink r:id="rId5" w:history="1">
        <w:r w:rsidRPr="0049222E">
          <w:t>кодексом</w:t>
        </w:r>
      </w:hyperlink>
      <w:r w:rsidRPr="0049222E">
        <w:t xml:space="preserve"> Российской Федерации (часть первая, часть вторая), Федеральным законом от 26 июля 2006 года № 135-ФЗ «О защите конкуренции», 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sectPr w:rsidR="00125592" w:rsidRPr="000D0EA6" w:rsidSect="007028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72AA"/>
    <w:multiLevelType w:val="hybridMultilevel"/>
    <w:tmpl w:val="257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017449"/>
    <w:rsid w:val="00026F10"/>
    <w:rsid w:val="00042A8C"/>
    <w:rsid w:val="00105B7D"/>
    <w:rsid w:val="00114AF0"/>
    <w:rsid w:val="00121121"/>
    <w:rsid w:val="00125592"/>
    <w:rsid w:val="001C3C79"/>
    <w:rsid w:val="002044A4"/>
    <w:rsid w:val="00281CC9"/>
    <w:rsid w:val="002B796E"/>
    <w:rsid w:val="002F03A6"/>
    <w:rsid w:val="0041687B"/>
    <w:rsid w:val="00417BC1"/>
    <w:rsid w:val="00422A26"/>
    <w:rsid w:val="0049222E"/>
    <w:rsid w:val="006822AF"/>
    <w:rsid w:val="0070282E"/>
    <w:rsid w:val="00722D6D"/>
    <w:rsid w:val="00733356"/>
    <w:rsid w:val="00861F2C"/>
    <w:rsid w:val="008A2A7B"/>
    <w:rsid w:val="0096049C"/>
    <w:rsid w:val="00994334"/>
    <w:rsid w:val="00A13AF3"/>
    <w:rsid w:val="00A501C3"/>
    <w:rsid w:val="00A90996"/>
    <w:rsid w:val="00AB4336"/>
    <w:rsid w:val="00B21F6F"/>
    <w:rsid w:val="00BE4CF1"/>
    <w:rsid w:val="00BF0668"/>
    <w:rsid w:val="00CC6234"/>
    <w:rsid w:val="00D20386"/>
    <w:rsid w:val="00E37162"/>
    <w:rsid w:val="00E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Абзац списка1"/>
    <w:basedOn w:val="a"/>
    <w:uiPriority w:val="34"/>
    <w:qFormat/>
    <w:rsid w:val="00702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4E78C241392522FE8C65BF3E31EFC3CEDE7C00D10FDD9C188FA66BACpCI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2017-03-22T05:42:00Z</dcterms:created>
  <dcterms:modified xsi:type="dcterms:W3CDTF">2019-07-31T14:00:00Z</dcterms:modified>
</cp:coreProperties>
</file>