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75BE" w:rsidRPr="00BC3EF8" w:rsidRDefault="004B64E4" w:rsidP="00534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EF8">
        <w:rPr>
          <w:rFonts w:ascii="Times New Roman" w:hAnsi="Times New Roman" w:cs="Times New Roman"/>
          <w:sz w:val="24"/>
          <w:szCs w:val="24"/>
        </w:rPr>
        <w:tab/>
        <w:t>В современных условиях каждому человеку, прошедшему дактилоскопическую регистрацию, гарантировано установление личности при порче и утере документов</w:t>
      </w:r>
      <w:r w:rsidR="00BC3EF8">
        <w:rPr>
          <w:rFonts w:ascii="Times New Roman" w:hAnsi="Times New Roman" w:cs="Times New Roman"/>
          <w:sz w:val="24"/>
          <w:szCs w:val="24"/>
        </w:rPr>
        <w:t>,</w:t>
      </w:r>
      <w:r w:rsidRPr="00BC3EF8">
        <w:rPr>
          <w:rFonts w:ascii="Times New Roman" w:hAnsi="Times New Roman" w:cs="Times New Roman"/>
          <w:sz w:val="24"/>
          <w:szCs w:val="24"/>
        </w:rPr>
        <w:t xml:space="preserve"> несчастных случаях, наводнениях, землетрясениях, пожарах, террористических атаках, авиационных катастрофах. Особое значени</w:t>
      </w:r>
      <w:r w:rsidR="00BC3EF8">
        <w:rPr>
          <w:rFonts w:ascii="Times New Roman" w:hAnsi="Times New Roman" w:cs="Times New Roman"/>
          <w:sz w:val="24"/>
          <w:szCs w:val="24"/>
        </w:rPr>
        <w:t>е дактилоскопическая регистрация</w:t>
      </w:r>
      <w:r w:rsidRPr="00BC3EF8">
        <w:rPr>
          <w:rFonts w:ascii="Times New Roman" w:hAnsi="Times New Roman" w:cs="Times New Roman"/>
          <w:sz w:val="24"/>
          <w:szCs w:val="24"/>
        </w:rPr>
        <w:t xml:space="preserve"> имеет, </w:t>
      </w:r>
      <w:r w:rsidR="00B975BE" w:rsidRPr="00BC3EF8">
        <w:rPr>
          <w:rFonts w:ascii="Times New Roman" w:hAnsi="Times New Roman" w:cs="Times New Roman"/>
          <w:sz w:val="24"/>
          <w:szCs w:val="24"/>
        </w:rPr>
        <w:t>для людей страдающих потерей памяти. В случае</w:t>
      </w:r>
      <w:r w:rsidR="00BC3EF8">
        <w:rPr>
          <w:rFonts w:ascii="Times New Roman" w:hAnsi="Times New Roman" w:cs="Times New Roman"/>
          <w:sz w:val="24"/>
          <w:szCs w:val="24"/>
        </w:rPr>
        <w:t>,</w:t>
      </w:r>
      <w:r w:rsidR="00B975BE" w:rsidRPr="00BC3EF8">
        <w:rPr>
          <w:rFonts w:ascii="Times New Roman" w:hAnsi="Times New Roman" w:cs="Times New Roman"/>
          <w:sz w:val="24"/>
          <w:szCs w:val="24"/>
        </w:rPr>
        <w:t xml:space="preserve"> когда человек не в состоянии сообщит</w:t>
      </w:r>
      <w:r w:rsidR="00BC3EF8">
        <w:rPr>
          <w:rFonts w:ascii="Times New Roman" w:hAnsi="Times New Roman" w:cs="Times New Roman"/>
          <w:sz w:val="24"/>
          <w:szCs w:val="24"/>
        </w:rPr>
        <w:t>ь о себе</w:t>
      </w:r>
      <w:r w:rsidR="00BC3EF8" w:rsidRPr="00BC3EF8">
        <w:rPr>
          <w:rFonts w:ascii="Times New Roman" w:hAnsi="Times New Roman" w:cs="Times New Roman"/>
          <w:sz w:val="24"/>
          <w:szCs w:val="24"/>
        </w:rPr>
        <w:t xml:space="preserve"> какие-либо сведения</w:t>
      </w:r>
      <w:r w:rsidR="00BC3EF8">
        <w:rPr>
          <w:rFonts w:ascii="Times New Roman" w:hAnsi="Times New Roman" w:cs="Times New Roman"/>
          <w:sz w:val="24"/>
          <w:szCs w:val="24"/>
        </w:rPr>
        <w:t xml:space="preserve">, </w:t>
      </w:r>
      <w:r w:rsidR="005014E5" w:rsidRPr="00BC3EF8">
        <w:rPr>
          <w:rFonts w:ascii="Times New Roman" w:hAnsi="Times New Roman" w:cs="Times New Roman"/>
          <w:sz w:val="24"/>
          <w:szCs w:val="24"/>
        </w:rPr>
        <w:t>дактилоскопия может помочь родственникам найти</w:t>
      </w:r>
      <w:r w:rsidR="005014E5">
        <w:rPr>
          <w:rFonts w:ascii="Times New Roman" w:hAnsi="Times New Roman" w:cs="Times New Roman"/>
          <w:sz w:val="24"/>
          <w:szCs w:val="24"/>
        </w:rPr>
        <w:t xml:space="preserve"> пропавшего члена семьи.</w:t>
      </w:r>
    </w:p>
    <w:p w:rsidR="00B975BE" w:rsidRPr="00BC3EF8" w:rsidRDefault="00B975BE" w:rsidP="00534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EF8">
        <w:rPr>
          <w:rFonts w:ascii="Times New Roman" w:hAnsi="Times New Roman" w:cs="Times New Roman"/>
          <w:sz w:val="24"/>
          <w:szCs w:val="24"/>
        </w:rPr>
        <w:tab/>
        <w:t>Процедура дактилоскопической регистрации не представляет опасности для здоровья и осуществляется  с соблюдением всех прав и свобод человека и гражданина, установленных Конституцией РФ.</w:t>
      </w:r>
    </w:p>
    <w:p w:rsidR="005342A9" w:rsidRPr="00701EE6" w:rsidRDefault="005342A9" w:rsidP="005342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3EF8" w:rsidRDefault="005342A9" w:rsidP="00BC3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EF8">
        <w:rPr>
          <w:rFonts w:ascii="Times New Roman" w:hAnsi="Times New Roman" w:cs="Times New Roman"/>
          <w:b/>
          <w:sz w:val="36"/>
          <w:szCs w:val="36"/>
        </w:rPr>
        <w:t>КАКИЕ ДОКУМЕ</w:t>
      </w:r>
      <w:r w:rsidR="00B975BE" w:rsidRPr="00BC3EF8">
        <w:rPr>
          <w:rFonts w:ascii="Times New Roman" w:hAnsi="Times New Roman" w:cs="Times New Roman"/>
          <w:b/>
          <w:sz w:val="36"/>
          <w:szCs w:val="36"/>
        </w:rPr>
        <w:t>НТЫ НЕОБХОДИМЫ:</w:t>
      </w:r>
    </w:p>
    <w:p w:rsidR="00BC3EF8" w:rsidRPr="00701EE6" w:rsidRDefault="00BC3EF8" w:rsidP="00BC3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E6">
        <w:rPr>
          <w:rFonts w:ascii="Times New Roman" w:hAnsi="Times New Roman" w:cs="Times New Roman"/>
          <w:b/>
          <w:sz w:val="24"/>
          <w:szCs w:val="24"/>
        </w:rPr>
        <w:t xml:space="preserve">- заявление о проведении регистрации установленного образца; </w:t>
      </w:r>
    </w:p>
    <w:p w:rsidR="00BC3EF8" w:rsidRPr="00701EE6" w:rsidRDefault="00BC3EF8" w:rsidP="00BC3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E6">
        <w:rPr>
          <w:rFonts w:ascii="Times New Roman" w:hAnsi="Times New Roman" w:cs="Times New Roman"/>
          <w:b/>
          <w:sz w:val="24"/>
          <w:szCs w:val="24"/>
        </w:rPr>
        <w:t>- паспорт гражданина РФ;</w:t>
      </w:r>
    </w:p>
    <w:p w:rsidR="004B64E4" w:rsidRPr="004B64E4" w:rsidRDefault="00B975BE" w:rsidP="00B52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5FE90926" wp14:editId="0A10E7CD">
            <wp:extent cx="26765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5" w:rsidRPr="00701EE6" w:rsidRDefault="00B975BE" w:rsidP="00F246E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42A9" w:rsidRPr="00701EE6">
        <w:rPr>
          <w:rFonts w:ascii="Times New Roman" w:hAnsi="Times New Roman" w:cs="Times New Roman"/>
          <w:b/>
          <w:sz w:val="24"/>
          <w:szCs w:val="24"/>
        </w:rPr>
        <w:t xml:space="preserve">свидетельство о рождении </w:t>
      </w:r>
      <w:r w:rsidR="005342A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01EE6">
        <w:rPr>
          <w:rFonts w:ascii="Times New Roman" w:hAnsi="Times New Roman" w:cs="Times New Roman"/>
          <w:b/>
          <w:sz w:val="24"/>
          <w:szCs w:val="24"/>
        </w:rPr>
        <w:t>граждан</w:t>
      </w:r>
      <w:r w:rsidR="005342A9">
        <w:rPr>
          <w:rFonts w:ascii="Times New Roman" w:hAnsi="Times New Roman" w:cs="Times New Roman"/>
          <w:b/>
          <w:sz w:val="24"/>
          <w:szCs w:val="24"/>
        </w:rPr>
        <w:t xml:space="preserve"> РФ, не достигших</w:t>
      </w:r>
      <w:r w:rsidR="005014E5">
        <w:rPr>
          <w:rFonts w:ascii="Times New Roman" w:hAnsi="Times New Roman" w:cs="Times New Roman"/>
          <w:b/>
          <w:sz w:val="24"/>
          <w:szCs w:val="24"/>
        </w:rPr>
        <w:t xml:space="preserve"> 14-летнего возраста</w:t>
      </w:r>
      <w:r w:rsidR="00FD2695" w:rsidRPr="00701EE6">
        <w:rPr>
          <w:rFonts w:ascii="Times New Roman" w:hAnsi="Times New Roman" w:cs="Times New Roman"/>
          <w:b/>
          <w:sz w:val="24"/>
          <w:szCs w:val="24"/>
        </w:rPr>
        <w:t>.</w:t>
      </w:r>
    </w:p>
    <w:p w:rsidR="00701EE6" w:rsidRDefault="00FD2695" w:rsidP="0053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дактилоскопировании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признанных в установленном законодательством РФ порядке недееспособными или ограниченных судом в дееспособности, малолетних и несовершеннолетних, помимо документов, указанных выше, опекуны, попечители предъявляют должностным лицам </w:t>
      </w:r>
      <w:r w:rsidRPr="00701EE6">
        <w:rPr>
          <w:rFonts w:ascii="Times New Roman" w:hAnsi="Times New Roman" w:cs="Times New Roman"/>
          <w:b/>
          <w:sz w:val="24"/>
          <w:szCs w:val="24"/>
        </w:rPr>
        <w:t>документы, свидетельствующие об установлении опекунства,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975BE" w:rsidRDefault="00701EE6" w:rsidP="00534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процедуры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дактилоскопирования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 выдается справка о проведении  </w:t>
      </w:r>
      <w:r w:rsidR="00FD2695">
        <w:rPr>
          <w:rFonts w:ascii="Times New Roman" w:hAnsi="Times New Roman" w:cs="Times New Roman"/>
          <w:sz w:val="24"/>
          <w:szCs w:val="24"/>
        </w:rPr>
        <w:t xml:space="preserve">  </w:t>
      </w:r>
      <w:r w:rsidR="00B9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добровольной дактилоскопической регистрации установленного образца.</w:t>
      </w:r>
    </w:p>
    <w:p w:rsidR="00327BA9" w:rsidRDefault="00327BA9" w:rsidP="00553A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F7">
        <w:rPr>
          <w:rFonts w:ascii="Times New Roman" w:hAnsi="Times New Roman" w:cs="Times New Roman"/>
          <w:b/>
          <w:sz w:val="24"/>
          <w:szCs w:val="24"/>
        </w:rPr>
        <w:lastRenderedPageBreak/>
        <w:t>Наиболее  удобным способом подачи заявления</w:t>
      </w:r>
      <w:r w:rsidR="004C07F7" w:rsidRPr="004C07F7">
        <w:rPr>
          <w:rFonts w:ascii="Times New Roman" w:hAnsi="Times New Roman" w:cs="Times New Roman"/>
          <w:b/>
          <w:sz w:val="24"/>
          <w:szCs w:val="24"/>
        </w:rPr>
        <w:t>,</w:t>
      </w:r>
      <w:r w:rsidRPr="004C0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7F7" w:rsidRPr="004C07F7">
        <w:rPr>
          <w:rFonts w:ascii="Times New Roman" w:hAnsi="Times New Roman" w:cs="Times New Roman"/>
          <w:b/>
          <w:sz w:val="24"/>
          <w:szCs w:val="24"/>
        </w:rPr>
        <w:t>является способ электронной регистрации на Едином портале оказания государственных услуг</w:t>
      </w:r>
      <w:r w:rsidR="00B94563">
        <w:rPr>
          <w:rFonts w:ascii="Times New Roman" w:hAnsi="Times New Roman" w:cs="Times New Roman"/>
          <w:b/>
          <w:sz w:val="24"/>
          <w:szCs w:val="24"/>
        </w:rPr>
        <w:t xml:space="preserve"> (ЕПГУ)</w:t>
      </w:r>
      <w:r w:rsidR="004C07F7" w:rsidRPr="004C07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7905" w:rsidRDefault="004C07F7" w:rsidP="0055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7F7">
        <w:rPr>
          <w:rFonts w:ascii="Times New Roman" w:hAnsi="Times New Roman" w:cs="Times New Roman"/>
          <w:sz w:val="24"/>
          <w:szCs w:val="24"/>
        </w:rPr>
        <w:t>Для этого необходимо посредством сети Интернет набрать в адресной строке браузера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Pr="00AE5659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E5659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E5659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Pr="00AE5659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E5659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C0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07F7">
        <w:rPr>
          <w:rFonts w:ascii="Times New Roman" w:hAnsi="Times New Roman" w:cs="Times New Roman"/>
          <w:sz w:val="24"/>
          <w:szCs w:val="24"/>
        </w:rPr>
        <w:t xml:space="preserve">и в появившемся окне нажать на клавишу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07F7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4C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7F7" w:rsidRDefault="004C07F7" w:rsidP="0055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5DB392" wp14:editId="48BED8BB">
            <wp:extent cx="2762250" cy="1028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8D" w:rsidRDefault="00387905" w:rsidP="0055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заполнить соответствующую форму и зарегистрироваться. После чего на номер вашего мобильного телефона придет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3879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сообщение с кодом активации, который необходимо ввести в соответствующее поле. После ввода кода необходимо войти в свой «Личный кабинет» и продолжить регистрацию с указанием всех необходимых </w:t>
      </w:r>
      <w:r w:rsidR="00E75483">
        <w:rPr>
          <w:rFonts w:ascii="Times New Roman" w:hAnsi="Times New Roman" w:cs="Times New Roman"/>
          <w:sz w:val="24"/>
          <w:szCs w:val="24"/>
        </w:rPr>
        <w:t xml:space="preserve">установочных данных. </w:t>
      </w:r>
    </w:p>
    <w:p w:rsidR="00E75483" w:rsidRPr="00553A8D" w:rsidRDefault="00E75483" w:rsidP="00553A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83">
        <w:rPr>
          <w:rFonts w:ascii="Times New Roman" w:hAnsi="Times New Roman" w:cs="Times New Roman"/>
          <w:b/>
          <w:sz w:val="24"/>
          <w:szCs w:val="24"/>
        </w:rPr>
        <w:t>ВАЖНО! В обязательном порядке вводятся паспортные данные и номер СНИЛС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3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83">
        <w:rPr>
          <w:rFonts w:ascii="Times New Roman" w:hAnsi="Times New Roman" w:cs="Times New Roman"/>
          <w:sz w:val="24"/>
          <w:szCs w:val="24"/>
        </w:rPr>
        <w:t xml:space="preserve">После ввода всех установочных данных автоматически начнется процесс проверки личных </w:t>
      </w:r>
      <w:proofErr w:type="gramStart"/>
      <w:r w:rsidRPr="00E75483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E75483">
        <w:rPr>
          <w:rFonts w:ascii="Times New Roman" w:hAnsi="Times New Roman" w:cs="Times New Roman"/>
          <w:sz w:val="24"/>
          <w:szCs w:val="24"/>
        </w:rPr>
        <w:t xml:space="preserve"> по окончанию которых придет </w:t>
      </w:r>
      <w:r w:rsidRPr="00E7548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E75483">
        <w:rPr>
          <w:rFonts w:ascii="Times New Roman" w:hAnsi="Times New Roman" w:cs="Times New Roman"/>
          <w:sz w:val="24"/>
          <w:szCs w:val="24"/>
        </w:rPr>
        <w:t>-уведомление на Ваш номер.</w:t>
      </w:r>
    </w:p>
    <w:p w:rsidR="00E75483" w:rsidRDefault="00E75483" w:rsidP="0055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следует процедура </w:t>
      </w:r>
      <w:r w:rsidRPr="00E75483">
        <w:rPr>
          <w:rFonts w:ascii="Times New Roman" w:hAnsi="Times New Roman" w:cs="Times New Roman"/>
          <w:b/>
          <w:sz w:val="24"/>
          <w:szCs w:val="24"/>
        </w:rPr>
        <w:t>подтверждения личности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5483">
        <w:rPr>
          <w:rFonts w:ascii="Times New Roman" w:hAnsi="Times New Roman" w:cs="Times New Roman"/>
          <w:sz w:val="24"/>
          <w:szCs w:val="24"/>
        </w:rPr>
        <w:t>для чего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странице «Персональные данные» следует перейти по ссылке «подтверждения личности».</w:t>
      </w:r>
    </w:p>
    <w:p w:rsidR="00E75483" w:rsidRDefault="00E75483" w:rsidP="0055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на странице появятся три варианта способов подтверждения личности, среди которых следует выбрать подходящий для Вас вариант:</w:t>
      </w:r>
    </w:p>
    <w:p w:rsidR="00E75483" w:rsidRPr="00E75483" w:rsidRDefault="00E75483" w:rsidP="0055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8D5EF7" wp14:editId="36810C30">
            <wp:extent cx="2790825" cy="1400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8D" w:rsidRDefault="00F67549" w:rsidP="0055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быстрый вариант обратиться лично по указанным адресам государственных учреждений предоставляющих данную услугу</w:t>
      </w:r>
      <w:r w:rsidR="00553A8D">
        <w:rPr>
          <w:rFonts w:ascii="Times New Roman" w:hAnsi="Times New Roman" w:cs="Times New Roman"/>
          <w:sz w:val="24"/>
          <w:szCs w:val="24"/>
        </w:rPr>
        <w:t xml:space="preserve"> с предоставлением вышеуказанных документов необходимых для регистрации.</w:t>
      </w:r>
    </w:p>
    <w:p w:rsidR="00327BA9" w:rsidRDefault="00F67549" w:rsidP="0055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34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A8D">
        <w:rPr>
          <w:rFonts w:ascii="Times New Roman" w:hAnsi="Times New Roman" w:cs="Times New Roman"/>
          <w:sz w:val="24"/>
          <w:szCs w:val="24"/>
        </w:rPr>
        <w:t xml:space="preserve">данную услугу </w:t>
      </w:r>
      <w:r w:rsidR="005342A9">
        <w:rPr>
          <w:rFonts w:ascii="Times New Roman" w:hAnsi="Times New Roman" w:cs="Times New Roman"/>
          <w:sz w:val="24"/>
          <w:szCs w:val="24"/>
        </w:rPr>
        <w:t>можно</w:t>
      </w:r>
      <w:r w:rsidR="00553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A8D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553A8D">
        <w:rPr>
          <w:rFonts w:ascii="Times New Roman" w:hAnsi="Times New Roman" w:cs="Times New Roman"/>
          <w:sz w:val="24"/>
          <w:szCs w:val="24"/>
        </w:rPr>
        <w:t xml:space="preserve"> непосредственно обратившись в УМВД России по Вологодской области</w:t>
      </w:r>
      <w:r w:rsidR="005342A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53A8D">
        <w:rPr>
          <w:rFonts w:ascii="Times New Roman" w:hAnsi="Times New Roman" w:cs="Times New Roman"/>
          <w:sz w:val="24"/>
          <w:szCs w:val="24"/>
        </w:rPr>
        <w:t xml:space="preserve">: </w:t>
      </w:r>
      <w:r w:rsidR="00553A8D" w:rsidRPr="00553A8D">
        <w:rPr>
          <w:rFonts w:ascii="Times New Roman" w:hAnsi="Times New Roman" w:cs="Times New Roman"/>
          <w:b/>
          <w:sz w:val="24"/>
          <w:szCs w:val="24"/>
        </w:rPr>
        <w:t>г. Вологда, ул. Мира, д. 30</w:t>
      </w:r>
      <w:r w:rsidR="00553A8D">
        <w:rPr>
          <w:rFonts w:ascii="Times New Roman" w:hAnsi="Times New Roman" w:cs="Times New Roman"/>
          <w:sz w:val="24"/>
          <w:szCs w:val="24"/>
        </w:rPr>
        <w:t xml:space="preserve"> по средством электронной записи в терминале на входе в здании УМВД.</w:t>
      </w:r>
    </w:p>
    <w:p w:rsidR="00B94563" w:rsidRDefault="00553A8D" w:rsidP="00553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регистрации Вы можете подать заявление в электронном виде. Для этого нужно войти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B94563">
        <w:rPr>
          <w:rFonts w:ascii="Times New Roman" w:hAnsi="Times New Roman" w:cs="Times New Roman"/>
          <w:sz w:val="24"/>
          <w:szCs w:val="24"/>
        </w:rPr>
        <w:t>ЕПГУ</w:t>
      </w:r>
      <w:r>
        <w:rPr>
          <w:rFonts w:ascii="Times New Roman" w:hAnsi="Times New Roman" w:cs="Times New Roman"/>
          <w:sz w:val="24"/>
          <w:szCs w:val="24"/>
        </w:rPr>
        <w:t xml:space="preserve">, посредством имеющегося у Вас пароля </w:t>
      </w:r>
      <w:r w:rsidR="00B94563">
        <w:rPr>
          <w:rFonts w:ascii="Times New Roman" w:hAnsi="Times New Roman" w:cs="Times New Roman"/>
          <w:sz w:val="24"/>
          <w:szCs w:val="24"/>
        </w:rPr>
        <w:t>и ввода номера телефона.</w:t>
      </w:r>
    </w:p>
    <w:p w:rsidR="00D5752B" w:rsidRPr="00E76C9B" w:rsidRDefault="00B94563" w:rsidP="00D575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входа на ЕПГУ в появившемся окне браузера «</w:t>
      </w:r>
      <w:r w:rsidRPr="00B94563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выбрать клавишу </w:t>
      </w:r>
      <w:r w:rsidRPr="005342A9">
        <w:rPr>
          <w:rFonts w:ascii="Times New Roman" w:hAnsi="Times New Roman" w:cs="Times New Roman"/>
          <w:b/>
          <w:sz w:val="24"/>
          <w:szCs w:val="24"/>
        </w:rPr>
        <w:t>«Органы власти»</w:t>
      </w:r>
      <w:r>
        <w:rPr>
          <w:rFonts w:ascii="Times New Roman" w:hAnsi="Times New Roman" w:cs="Times New Roman"/>
          <w:sz w:val="24"/>
          <w:szCs w:val="24"/>
        </w:rPr>
        <w:t xml:space="preserve">. Затем выбираем </w:t>
      </w:r>
      <w:r w:rsidRPr="00B94563">
        <w:rPr>
          <w:rFonts w:ascii="Times New Roman" w:hAnsi="Times New Roman" w:cs="Times New Roman"/>
          <w:b/>
          <w:sz w:val="24"/>
          <w:szCs w:val="24"/>
        </w:rPr>
        <w:t>«Министерство внутренних дел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Далее в появившемся окне среди прочих услуг, необходимо выбрать </w:t>
      </w:r>
      <w:r w:rsidRPr="00B94563">
        <w:rPr>
          <w:rFonts w:ascii="Times New Roman" w:hAnsi="Times New Roman" w:cs="Times New Roman"/>
          <w:b/>
          <w:sz w:val="24"/>
          <w:szCs w:val="24"/>
        </w:rPr>
        <w:t>«Проведение добровольной дактилоскопической регистрации в Российской Федерации»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4563">
        <w:rPr>
          <w:rFonts w:ascii="Times New Roman" w:hAnsi="Times New Roman" w:cs="Times New Roman"/>
          <w:sz w:val="24"/>
          <w:szCs w:val="24"/>
        </w:rPr>
        <w:t>ознакомится с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получения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нажать на иконку </w:t>
      </w:r>
      <w:r w:rsidRPr="00B94563">
        <w:rPr>
          <w:rFonts w:ascii="Times New Roman" w:hAnsi="Times New Roman" w:cs="Times New Roman"/>
          <w:b/>
          <w:sz w:val="24"/>
          <w:szCs w:val="24"/>
        </w:rPr>
        <w:t>«Получить услугу»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752B" w:rsidRPr="00D5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2B">
        <w:rPr>
          <w:rFonts w:ascii="Times New Roman" w:hAnsi="Times New Roman" w:cs="Times New Roman"/>
          <w:sz w:val="24"/>
          <w:szCs w:val="24"/>
        </w:rPr>
        <w:t xml:space="preserve">После выполнения действия Вам придет </w:t>
      </w:r>
      <w:r w:rsidR="00D5752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D5752B" w:rsidRPr="00D5752B">
        <w:rPr>
          <w:rFonts w:ascii="Times New Roman" w:hAnsi="Times New Roman" w:cs="Times New Roman"/>
          <w:sz w:val="24"/>
          <w:szCs w:val="24"/>
        </w:rPr>
        <w:t>-</w:t>
      </w:r>
      <w:r w:rsidR="00D5752B">
        <w:rPr>
          <w:rFonts w:ascii="Times New Roman" w:hAnsi="Times New Roman" w:cs="Times New Roman"/>
          <w:sz w:val="24"/>
          <w:szCs w:val="24"/>
        </w:rPr>
        <w:t xml:space="preserve">уведомление, и сообщение в </w:t>
      </w:r>
      <w:r w:rsidR="00D5752B" w:rsidRPr="005342A9">
        <w:rPr>
          <w:rFonts w:ascii="Times New Roman" w:hAnsi="Times New Roman" w:cs="Times New Roman"/>
          <w:b/>
          <w:sz w:val="24"/>
          <w:szCs w:val="24"/>
        </w:rPr>
        <w:t>«Личный кабинет»</w:t>
      </w:r>
      <w:r w:rsidR="00D5752B">
        <w:rPr>
          <w:rFonts w:ascii="Times New Roman" w:hAnsi="Times New Roman" w:cs="Times New Roman"/>
          <w:sz w:val="24"/>
          <w:szCs w:val="24"/>
        </w:rPr>
        <w:t>, кро</w:t>
      </w:r>
      <w:r w:rsidR="005342A9">
        <w:rPr>
          <w:rFonts w:ascii="Times New Roman" w:hAnsi="Times New Roman" w:cs="Times New Roman"/>
          <w:sz w:val="24"/>
          <w:szCs w:val="24"/>
        </w:rPr>
        <w:t>ме того</w:t>
      </w:r>
      <w:r w:rsidR="00D5752B">
        <w:rPr>
          <w:rFonts w:ascii="Times New Roman" w:hAnsi="Times New Roman" w:cs="Times New Roman"/>
          <w:sz w:val="24"/>
          <w:szCs w:val="24"/>
        </w:rPr>
        <w:t xml:space="preserve"> Вас уведомит должностное лицо ОВД, ответственное за прием и регистрацию заявления и назначит удобное время для явки в территориальный орган МВД России по Вологодской области по месту вашей регистрации для прохождения государственной дактилоскопической регистрации.</w:t>
      </w:r>
      <w:r w:rsidR="000E7944">
        <w:rPr>
          <w:rFonts w:ascii="Times New Roman" w:hAnsi="Times New Roman" w:cs="Times New Roman"/>
          <w:sz w:val="24"/>
          <w:szCs w:val="24"/>
        </w:rPr>
        <w:t xml:space="preserve"> Также Вы можете подать заявку в электронном виде при обращении в УМВД России по Вологодской области, при проведении процедуры регистрации на ЕПГУ. </w:t>
      </w:r>
      <w:r w:rsidR="00E76C9B">
        <w:rPr>
          <w:rFonts w:ascii="Times New Roman" w:hAnsi="Times New Roman" w:cs="Times New Roman"/>
          <w:sz w:val="24"/>
          <w:szCs w:val="24"/>
        </w:rPr>
        <w:t xml:space="preserve"> </w:t>
      </w:r>
      <w:r w:rsidR="00E76C9B" w:rsidRPr="00E76C9B">
        <w:rPr>
          <w:rFonts w:ascii="Times New Roman" w:hAnsi="Times New Roman" w:cs="Times New Roman"/>
          <w:b/>
          <w:sz w:val="24"/>
          <w:szCs w:val="24"/>
        </w:rPr>
        <w:t>Более подробная информация размещена на официальном сайте УМВД России по Вологодской области</w:t>
      </w:r>
      <w:r w:rsidR="00E76C9B">
        <w:rPr>
          <w:rFonts w:ascii="Times New Roman" w:hAnsi="Times New Roman" w:cs="Times New Roman"/>
          <w:b/>
          <w:sz w:val="24"/>
          <w:szCs w:val="24"/>
        </w:rPr>
        <w:t>.</w:t>
      </w:r>
    </w:p>
    <w:p w:rsidR="00BC3EF8" w:rsidRDefault="00BC3EF8" w:rsidP="00BC3EF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F8C39E" wp14:editId="3F753062">
            <wp:extent cx="13620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EF8" w:rsidRDefault="00BC3EF8" w:rsidP="00BC3EF8">
      <w:pPr>
        <w:keepNext/>
        <w:tabs>
          <w:tab w:val="left" w:pos="35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F8" w:rsidRPr="00B061D7" w:rsidRDefault="00BC3EF8" w:rsidP="00BC3EF8">
      <w:pPr>
        <w:keepNext/>
        <w:tabs>
          <w:tab w:val="left" w:pos="35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 </w:t>
      </w:r>
      <w:proofErr w:type="gramStart"/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 А В Л Е Н И Е</w:t>
      </w:r>
    </w:p>
    <w:p w:rsidR="00BC3EF8" w:rsidRPr="00B061D7" w:rsidRDefault="00BC3EF8" w:rsidP="00BC3EF8">
      <w:pPr>
        <w:keepNext/>
        <w:tabs>
          <w:tab w:val="left" w:pos="35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МИНИСТЕРСТВА </w:t>
      </w:r>
      <w:proofErr w:type="gramStart"/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ВНУТРЕННИХ</w:t>
      </w:r>
      <w:proofErr w:type="gramEnd"/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C3EF8" w:rsidRPr="00B061D7" w:rsidRDefault="00BC3EF8" w:rsidP="00BC3EF8">
      <w:pPr>
        <w:keepNext/>
        <w:tabs>
          <w:tab w:val="left" w:pos="35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ДЕЛ РОССИЙСКОЙ ФЕДЕРАЦИИ</w:t>
      </w:r>
    </w:p>
    <w:p w:rsidR="00BC3EF8" w:rsidRPr="00B061D7" w:rsidRDefault="00BC3EF8" w:rsidP="00BC3EF8">
      <w:pPr>
        <w:keepNext/>
        <w:tabs>
          <w:tab w:val="left" w:pos="35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 ВОЛОГОДСКОЙ  ОБЛАСТИ</w:t>
      </w:r>
    </w:p>
    <w:p w:rsidR="00E76C9B" w:rsidRDefault="00E76C9B" w:rsidP="00BC3EF8">
      <w:pPr>
        <w:tabs>
          <w:tab w:val="left" w:pos="426"/>
        </w:tabs>
        <w:spacing w:after="0" w:line="240" w:lineRule="exact"/>
        <w:ind w:right="-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F8" w:rsidRPr="00B061D7" w:rsidRDefault="00BC3EF8" w:rsidP="00BC3EF8">
      <w:pPr>
        <w:tabs>
          <w:tab w:val="left" w:pos="426"/>
        </w:tabs>
        <w:spacing w:after="0" w:line="240" w:lineRule="exact"/>
        <w:ind w:right="-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Мира, д. </w:t>
      </w:r>
      <w:smartTag w:uri="urn:schemas-microsoft-com:office:smarttags" w:element="metricconverter">
        <w:smartTagPr>
          <w:attr w:name="ProductID" w:val="30, г"/>
        </w:smartTagPr>
        <w:r w:rsidRPr="00B061D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30, г</w:t>
        </w:r>
      </w:smartTag>
      <w:r w:rsidRPr="00B0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Вологда, 160001</w:t>
      </w:r>
    </w:p>
    <w:p w:rsidR="00BC3EF8" w:rsidRPr="00B51A8B" w:rsidRDefault="00B51A8B" w:rsidP="00BC3EF8">
      <w:pPr>
        <w:jc w:val="center"/>
        <w:rPr>
          <w:rFonts w:ascii="Times New Roman" w:hAnsi="Times New Roman" w:cs="Times New Roman"/>
          <w:b/>
          <w:lang w:val="en-US"/>
        </w:rPr>
      </w:pPr>
      <w:r w:rsidRPr="00B51A8B">
        <w:rPr>
          <w:rFonts w:ascii="Times New Roman" w:hAnsi="Times New Roman" w:cs="Times New Roman"/>
          <w:b/>
          <w:lang w:val="en-US"/>
        </w:rPr>
        <w:t>(www.35mvd.ru)</w:t>
      </w:r>
    </w:p>
    <w:p w:rsidR="00BC3EF8" w:rsidRDefault="00BC3EF8" w:rsidP="00BC3EF8">
      <w:pPr>
        <w:jc w:val="center"/>
        <w:rPr>
          <w:rFonts w:ascii="Arial Black" w:hAnsi="Arial Black"/>
          <w:sz w:val="36"/>
          <w:szCs w:val="36"/>
        </w:rPr>
      </w:pPr>
      <w:r w:rsidRPr="00B52B10">
        <w:rPr>
          <w:rFonts w:ascii="Arial Black" w:hAnsi="Arial Black" w:cs="Times New Roman"/>
          <w:sz w:val="36"/>
          <w:szCs w:val="36"/>
        </w:rPr>
        <w:t>Зачем</w:t>
      </w:r>
      <w:r w:rsidRPr="00B52B10">
        <w:rPr>
          <w:rFonts w:ascii="Arial Black" w:hAnsi="Arial Black"/>
          <w:sz w:val="36"/>
          <w:szCs w:val="36"/>
        </w:rPr>
        <w:t xml:space="preserve"> </w:t>
      </w:r>
      <w:r w:rsidRPr="00B52B10">
        <w:rPr>
          <w:rFonts w:ascii="Arial Black" w:hAnsi="Arial Black" w:cs="Times New Roman"/>
          <w:sz w:val="36"/>
          <w:szCs w:val="36"/>
        </w:rPr>
        <w:t>нужна</w:t>
      </w:r>
      <w:r w:rsidRPr="00B52B10">
        <w:rPr>
          <w:rFonts w:ascii="Arial Black" w:hAnsi="Arial Black"/>
          <w:sz w:val="36"/>
          <w:szCs w:val="36"/>
        </w:rPr>
        <w:t xml:space="preserve"> </w:t>
      </w:r>
      <w:r w:rsidRPr="00B52B10">
        <w:rPr>
          <w:rFonts w:ascii="Arial Black" w:hAnsi="Arial Black" w:cs="Times New Roman"/>
          <w:sz w:val="36"/>
          <w:szCs w:val="36"/>
        </w:rPr>
        <w:t>добровольная</w:t>
      </w:r>
      <w:r w:rsidRPr="00B52B10">
        <w:rPr>
          <w:rFonts w:ascii="Arial Black" w:hAnsi="Arial Black"/>
          <w:sz w:val="36"/>
          <w:szCs w:val="36"/>
        </w:rPr>
        <w:t xml:space="preserve"> </w:t>
      </w:r>
      <w:r w:rsidRPr="00B52B10">
        <w:rPr>
          <w:rFonts w:ascii="Arial Black" w:hAnsi="Arial Black" w:cs="Times New Roman"/>
          <w:sz w:val="36"/>
          <w:szCs w:val="36"/>
        </w:rPr>
        <w:t>дактилоскопическая</w:t>
      </w:r>
      <w:r w:rsidRPr="00B52B10">
        <w:rPr>
          <w:rFonts w:ascii="Arial Black" w:hAnsi="Arial Black"/>
          <w:sz w:val="36"/>
          <w:szCs w:val="36"/>
        </w:rPr>
        <w:t xml:space="preserve"> </w:t>
      </w:r>
      <w:r w:rsidRPr="00B52B10">
        <w:rPr>
          <w:rFonts w:ascii="Arial Black" w:hAnsi="Arial Black" w:cs="Times New Roman"/>
          <w:sz w:val="36"/>
          <w:szCs w:val="36"/>
        </w:rPr>
        <w:t>регистрация</w:t>
      </w:r>
      <w:proofErr w:type="gramStart"/>
      <w:r w:rsidRPr="00B52B10">
        <w:rPr>
          <w:rFonts w:ascii="Arial Black" w:hAnsi="Arial Black"/>
          <w:sz w:val="36"/>
          <w:szCs w:val="36"/>
        </w:rPr>
        <w:t xml:space="preserve"> ?</w:t>
      </w:r>
      <w:proofErr w:type="gramEnd"/>
    </w:p>
    <w:p w:rsidR="00BC3EF8" w:rsidRPr="00BC3EF8" w:rsidRDefault="00BC3EF8" w:rsidP="00BC3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F8">
        <w:rPr>
          <w:rFonts w:ascii="Times New Roman" w:hAnsi="Times New Roman" w:cs="Times New Roman"/>
          <w:sz w:val="24"/>
          <w:szCs w:val="24"/>
        </w:rPr>
        <w:t>В ж</w:t>
      </w:r>
      <w:bookmarkStart w:id="0" w:name="_GoBack"/>
      <w:bookmarkEnd w:id="0"/>
      <w:r w:rsidRPr="00BC3EF8">
        <w:rPr>
          <w:rFonts w:ascii="Times New Roman" w:hAnsi="Times New Roman" w:cs="Times New Roman"/>
          <w:sz w:val="24"/>
          <w:szCs w:val="24"/>
        </w:rPr>
        <w:t>изни происходит масса неприятных жизненных ситуаций, когда люди теряют память, становятся жертвами несчастных случаев, и установить личность без документов невозможно. Да и не редки случаи утери самих документов. При таких не предвиденных обстоятельствах дактилоскопическая информация может оказать неоценимую помощь, так как отпечатки пальцев 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F8">
        <w:rPr>
          <w:rFonts w:ascii="Times New Roman" w:hAnsi="Times New Roman" w:cs="Times New Roman"/>
          <w:sz w:val="24"/>
          <w:szCs w:val="24"/>
        </w:rPr>
        <w:t>точный способ установить личность человека.</w:t>
      </w:r>
    </w:p>
    <w:p w:rsidR="00BC3EF8" w:rsidRPr="00BC3EF8" w:rsidRDefault="00BC3EF8" w:rsidP="00BC3E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3EF8" w:rsidRPr="00BC3EF8" w:rsidSect="00F246EC">
      <w:pgSz w:w="16838" w:h="11906" w:orient="landscape"/>
      <w:pgMar w:top="851" w:right="678" w:bottom="850" w:left="993" w:header="42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AA" w:rsidRDefault="00D908AA" w:rsidP="00B061D7">
      <w:pPr>
        <w:spacing w:after="0" w:line="240" w:lineRule="auto"/>
      </w:pPr>
      <w:r>
        <w:separator/>
      </w:r>
    </w:p>
  </w:endnote>
  <w:endnote w:type="continuationSeparator" w:id="0">
    <w:p w:rsidR="00D908AA" w:rsidRDefault="00D908AA" w:rsidP="00B0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AA" w:rsidRDefault="00D908AA" w:rsidP="00B061D7">
      <w:pPr>
        <w:spacing w:after="0" w:line="240" w:lineRule="auto"/>
      </w:pPr>
      <w:r>
        <w:separator/>
      </w:r>
    </w:p>
  </w:footnote>
  <w:footnote w:type="continuationSeparator" w:id="0">
    <w:p w:rsidR="00D908AA" w:rsidRDefault="00D908AA" w:rsidP="00B06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7"/>
    <w:rsid w:val="000E7944"/>
    <w:rsid w:val="00327BA9"/>
    <w:rsid w:val="00387905"/>
    <w:rsid w:val="0047579B"/>
    <w:rsid w:val="004B64E4"/>
    <w:rsid w:val="004C07F7"/>
    <w:rsid w:val="005014E5"/>
    <w:rsid w:val="005342A9"/>
    <w:rsid w:val="00553A8D"/>
    <w:rsid w:val="00555E92"/>
    <w:rsid w:val="00701EE6"/>
    <w:rsid w:val="007407A3"/>
    <w:rsid w:val="00804358"/>
    <w:rsid w:val="00B061D7"/>
    <w:rsid w:val="00B51A8B"/>
    <w:rsid w:val="00B52B10"/>
    <w:rsid w:val="00B94563"/>
    <w:rsid w:val="00B975BE"/>
    <w:rsid w:val="00BC3EF8"/>
    <w:rsid w:val="00C66C75"/>
    <w:rsid w:val="00D5752B"/>
    <w:rsid w:val="00D85140"/>
    <w:rsid w:val="00D908AA"/>
    <w:rsid w:val="00E02FF9"/>
    <w:rsid w:val="00E75483"/>
    <w:rsid w:val="00E76C9B"/>
    <w:rsid w:val="00F246EC"/>
    <w:rsid w:val="00F67549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1D7"/>
  </w:style>
  <w:style w:type="paragraph" w:styleId="a5">
    <w:name w:val="footer"/>
    <w:basedOn w:val="a"/>
    <w:link w:val="a6"/>
    <w:uiPriority w:val="99"/>
    <w:unhideWhenUsed/>
    <w:rsid w:val="00B0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1D7"/>
  </w:style>
  <w:style w:type="paragraph" w:styleId="a7">
    <w:name w:val="Balloon Text"/>
    <w:basedOn w:val="a"/>
    <w:link w:val="a8"/>
    <w:uiPriority w:val="99"/>
    <w:semiHidden/>
    <w:unhideWhenUsed/>
    <w:rsid w:val="00B0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C07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1D7"/>
  </w:style>
  <w:style w:type="paragraph" w:styleId="a5">
    <w:name w:val="footer"/>
    <w:basedOn w:val="a"/>
    <w:link w:val="a6"/>
    <w:uiPriority w:val="99"/>
    <w:unhideWhenUsed/>
    <w:rsid w:val="00B0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1D7"/>
  </w:style>
  <w:style w:type="paragraph" w:styleId="a7">
    <w:name w:val="Balloon Text"/>
    <w:basedOn w:val="a"/>
    <w:link w:val="a8"/>
    <w:uiPriority w:val="99"/>
    <w:semiHidden/>
    <w:unhideWhenUsed/>
    <w:rsid w:val="00B0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D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C07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ООДУУП</dc:creator>
  <cp:lastModifiedBy>ООДУУП</cp:lastModifiedBy>
  <cp:revision>6</cp:revision>
  <cp:lastPrinted>2016-03-16T05:42:00Z</cp:lastPrinted>
  <dcterms:created xsi:type="dcterms:W3CDTF">2016-03-15T15:10:00Z</dcterms:created>
  <dcterms:modified xsi:type="dcterms:W3CDTF">2016-03-16T06:48:00Z</dcterms:modified>
</cp:coreProperties>
</file>